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HAnsi"/>
          <w:spacing w:val="0"/>
          <w:kern w:val="0"/>
          <w:sz w:val="24"/>
          <w:szCs w:val="24"/>
        </w:rPr>
        <w:id w:val="-733923218"/>
        <w:docPartObj>
          <w:docPartGallery w:val="Cover Pages"/>
          <w:docPartUnique/>
        </w:docPartObj>
      </w:sdtPr>
      <w:sdtEndPr>
        <w:rPr>
          <w:rFonts w:ascii="Times New Roman" w:eastAsiaTheme="minorEastAsia" w:hAnsi="Times New Roman" w:cs="Times New Roman"/>
        </w:rPr>
      </w:sdtEndPr>
      <w:sdtContent>
        <w:p w14:paraId="098DFE71" w14:textId="12BAEBBE" w:rsidR="00190954" w:rsidRPr="008A4C2C" w:rsidRDefault="009668DD" w:rsidP="008A4C2C">
          <w:pPr>
            <w:pStyle w:val="Title"/>
            <w:spacing w:before="0"/>
            <w:jc w:val="center"/>
            <w:rPr>
              <w:rFonts w:asciiTheme="minorHAnsi" w:hAnsiTheme="minorHAnsi" w:cstheme="minorHAnsi"/>
              <w:b/>
              <w:bCs/>
              <w:color w:val="0070BE" w:themeColor="accent1"/>
              <w:spacing w:val="0"/>
              <w:kern w:val="0"/>
              <w:sz w:val="44"/>
              <w:szCs w:val="28"/>
            </w:rPr>
          </w:pPr>
          <w:r w:rsidRPr="008A4C2C">
            <w:rPr>
              <w:rFonts w:asciiTheme="minorHAnsi" w:hAnsiTheme="minorHAnsi" w:cstheme="minorHAnsi"/>
              <w:b/>
              <w:bCs/>
              <w:color w:val="0070BE" w:themeColor="accent1"/>
              <w:spacing w:val="0"/>
              <w:kern w:val="0"/>
              <w:sz w:val="44"/>
              <w:szCs w:val="28"/>
            </w:rPr>
            <w:t>L</w:t>
          </w:r>
          <w:r w:rsidR="00937DE2" w:rsidRPr="008A4C2C">
            <w:rPr>
              <w:rFonts w:asciiTheme="minorHAnsi" w:hAnsiTheme="minorHAnsi" w:cstheme="minorHAnsi"/>
              <w:b/>
              <w:bCs/>
              <w:color w:val="0070BE" w:themeColor="accent1"/>
              <w:spacing w:val="0"/>
              <w:kern w:val="0"/>
              <w:sz w:val="44"/>
              <w:szCs w:val="28"/>
            </w:rPr>
            <w:t>i</w:t>
          </w:r>
          <w:r w:rsidRPr="008A4C2C">
            <w:rPr>
              <w:rFonts w:asciiTheme="minorHAnsi" w:hAnsiTheme="minorHAnsi" w:cstheme="minorHAnsi"/>
              <w:b/>
              <w:bCs/>
              <w:color w:val="0070BE" w:themeColor="accent1"/>
              <w:spacing w:val="0"/>
              <w:kern w:val="0"/>
              <w:sz w:val="44"/>
              <w:szCs w:val="28"/>
            </w:rPr>
            <w:t xml:space="preserve">ncolnshire Mental Health, </w:t>
          </w:r>
          <w:r w:rsidR="0029608E" w:rsidRPr="008A4C2C">
            <w:rPr>
              <w:rFonts w:asciiTheme="minorHAnsi" w:hAnsiTheme="minorHAnsi" w:cstheme="minorHAnsi"/>
              <w:b/>
              <w:bCs/>
              <w:color w:val="0070BE" w:themeColor="accent1"/>
              <w:spacing w:val="0"/>
              <w:kern w:val="0"/>
              <w:sz w:val="44"/>
              <w:szCs w:val="28"/>
            </w:rPr>
            <w:t xml:space="preserve">Dementia, </w:t>
          </w:r>
          <w:r w:rsidRPr="008A4C2C">
            <w:rPr>
              <w:rFonts w:asciiTheme="minorHAnsi" w:hAnsiTheme="minorHAnsi" w:cstheme="minorHAnsi"/>
              <w:b/>
              <w:bCs/>
              <w:color w:val="0070BE" w:themeColor="accent1"/>
              <w:spacing w:val="0"/>
              <w:kern w:val="0"/>
              <w:sz w:val="44"/>
              <w:szCs w:val="28"/>
            </w:rPr>
            <w:t xml:space="preserve">Learning Disabilities and Autism </w:t>
          </w:r>
          <w:r w:rsidR="00C66E16" w:rsidRPr="008A4C2C">
            <w:rPr>
              <w:rFonts w:asciiTheme="minorHAnsi" w:hAnsiTheme="minorHAnsi" w:cstheme="minorHAnsi"/>
              <w:b/>
              <w:bCs/>
              <w:color w:val="0070BE" w:themeColor="accent1"/>
              <w:spacing w:val="0"/>
              <w:kern w:val="0"/>
              <w:sz w:val="44"/>
              <w:szCs w:val="28"/>
            </w:rPr>
            <w:t>Alliance</w:t>
          </w:r>
        </w:p>
        <w:p w14:paraId="12F4C261" w14:textId="77777777" w:rsidR="00C66E16" w:rsidRDefault="00C66E16" w:rsidP="00C66E16"/>
        <w:p w14:paraId="47F972E6" w14:textId="4A33AF60" w:rsidR="00190954" w:rsidRPr="008A4C2C" w:rsidRDefault="00C66E16" w:rsidP="00C66E16">
          <w:pPr>
            <w:jc w:val="center"/>
            <w:rPr>
              <w:b/>
              <w:bCs/>
              <w:color w:val="00538E" w:themeColor="accent1" w:themeShade="BF"/>
              <w:sz w:val="36"/>
              <w:szCs w:val="36"/>
            </w:rPr>
          </w:pPr>
          <w:r w:rsidRPr="008A4C2C">
            <w:rPr>
              <w:b/>
              <w:bCs/>
              <w:color w:val="00538E" w:themeColor="accent1" w:themeShade="BF"/>
              <w:sz w:val="36"/>
              <w:szCs w:val="36"/>
            </w:rPr>
            <w:t>Adult and Older Adult Mental Health Community Transformation Programme</w:t>
          </w:r>
        </w:p>
        <w:p w14:paraId="4C4EF6B7" w14:textId="4BEB3DEA" w:rsidR="00817972" w:rsidRPr="008A4C2C" w:rsidRDefault="00817972" w:rsidP="008A4C2C">
          <w:pPr>
            <w:pStyle w:val="Title"/>
            <w:spacing w:before="0"/>
            <w:jc w:val="center"/>
            <w:rPr>
              <w:rFonts w:asciiTheme="minorHAnsi" w:hAnsiTheme="minorHAnsi" w:cstheme="minorHAnsi"/>
              <w:color w:val="0070BE" w:themeColor="accent1"/>
              <w:spacing w:val="0"/>
              <w:kern w:val="0"/>
              <w:sz w:val="44"/>
              <w:szCs w:val="44"/>
            </w:rPr>
          </w:pPr>
          <w:r w:rsidRPr="008A4C2C">
            <w:rPr>
              <w:rFonts w:asciiTheme="minorHAnsi" w:hAnsiTheme="minorHAnsi" w:cstheme="minorHAnsi"/>
              <w:color w:val="0070BE" w:themeColor="accent1"/>
              <w:spacing w:val="0"/>
              <w:kern w:val="0"/>
              <w:sz w:val="44"/>
              <w:szCs w:val="44"/>
            </w:rPr>
            <w:t>202</w:t>
          </w:r>
          <w:r w:rsidR="001014AD" w:rsidRPr="008A4C2C">
            <w:rPr>
              <w:rFonts w:asciiTheme="minorHAnsi" w:hAnsiTheme="minorHAnsi" w:cstheme="minorHAnsi"/>
              <w:color w:val="0070BE" w:themeColor="accent1"/>
              <w:spacing w:val="0"/>
              <w:kern w:val="0"/>
              <w:sz w:val="44"/>
              <w:szCs w:val="44"/>
            </w:rPr>
            <w:t xml:space="preserve">4/25 </w:t>
          </w:r>
          <w:r w:rsidRPr="008A4C2C">
            <w:rPr>
              <w:rFonts w:asciiTheme="minorHAnsi" w:hAnsiTheme="minorHAnsi" w:cstheme="minorHAnsi"/>
              <w:color w:val="0070BE" w:themeColor="accent1"/>
              <w:spacing w:val="0"/>
              <w:kern w:val="0"/>
              <w:sz w:val="44"/>
              <w:szCs w:val="44"/>
            </w:rPr>
            <w:t xml:space="preserve">Winter Pressures </w:t>
          </w:r>
          <w:r w:rsidR="005A47E2" w:rsidRPr="008A4C2C">
            <w:rPr>
              <w:rFonts w:asciiTheme="minorHAnsi" w:hAnsiTheme="minorHAnsi" w:cstheme="minorHAnsi"/>
              <w:color w:val="0070BE" w:themeColor="accent1"/>
              <w:spacing w:val="0"/>
              <w:kern w:val="0"/>
              <w:sz w:val="44"/>
              <w:szCs w:val="44"/>
            </w:rPr>
            <w:t>&amp; Warm</w:t>
          </w:r>
          <w:r w:rsidR="0029608E" w:rsidRPr="008A4C2C">
            <w:rPr>
              <w:rFonts w:asciiTheme="minorHAnsi" w:hAnsiTheme="minorHAnsi" w:cstheme="minorHAnsi"/>
              <w:color w:val="0070BE" w:themeColor="accent1"/>
              <w:spacing w:val="0"/>
              <w:kern w:val="0"/>
              <w:sz w:val="44"/>
              <w:szCs w:val="44"/>
            </w:rPr>
            <w:t xml:space="preserve"> Spaces </w:t>
          </w:r>
          <w:r w:rsidRPr="008A4C2C">
            <w:rPr>
              <w:rFonts w:asciiTheme="minorHAnsi" w:hAnsiTheme="minorHAnsi" w:cstheme="minorHAnsi"/>
              <w:color w:val="0070BE" w:themeColor="accent1"/>
              <w:spacing w:val="0"/>
              <w:kern w:val="0"/>
              <w:sz w:val="44"/>
              <w:szCs w:val="44"/>
            </w:rPr>
            <w:t>VC</w:t>
          </w:r>
          <w:r w:rsidR="00983B8F" w:rsidRPr="008A4C2C">
            <w:rPr>
              <w:rFonts w:asciiTheme="minorHAnsi" w:hAnsiTheme="minorHAnsi" w:cstheme="minorHAnsi"/>
              <w:color w:val="0070BE" w:themeColor="accent1"/>
              <w:spacing w:val="0"/>
              <w:kern w:val="0"/>
              <w:sz w:val="44"/>
              <w:szCs w:val="44"/>
            </w:rPr>
            <w:t>F</w:t>
          </w:r>
          <w:r w:rsidRPr="008A4C2C">
            <w:rPr>
              <w:rFonts w:asciiTheme="minorHAnsi" w:hAnsiTheme="minorHAnsi" w:cstheme="minorHAnsi"/>
              <w:color w:val="0070BE" w:themeColor="accent1"/>
              <w:spacing w:val="0"/>
              <w:kern w:val="0"/>
              <w:sz w:val="44"/>
              <w:szCs w:val="44"/>
            </w:rPr>
            <w:t>SE Opportunities – Expression of Interest</w:t>
          </w:r>
          <w:r w:rsidR="008A4C2C" w:rsidRPr="008A4C2C">
            <w:rPr>
              <w:rFonts w:asciiTheme="minorHAnsi" w:hAnsiTheme="minorHAnsi" w:cstheme="minorHAnsi"/>
              <w:color w:val="0070BE" w:themeColor="accent1"/>
              <w:spacing w:val="0"/>
              <w:kern w:val="0"/>
              <w:sz w:val="44"/>
              <w:szCs w:val="44"/>
            </w:rPr>
            <w:t xml:space="preserve"> for Short Term Funding</w:t>
          </w:r>
        </w:p>
        <w:p w14:paraId="158FE806" w14:textId="4CC4EE65" w:rsidR="008A4C2C" w:rsidRPr="009E4857" w:rsidRDefault="00A54136" w:rsidP="008A4C2C">
          <w:pPr>
            <w:pStyle w:val="Heading2"/>
            <w:rPr>
              <w:rFonts w:asciiTheme="minorHAnsi" w:hAnsiTheme="minorHAnsi" w:cstheme="minorHAnsi"/>
              <w:color w:val="009733" w:themeColor="accent5"/>
              <w:sz w:val="36"/>
              <w:szCs w:val="36"/>
            </w:rPr>
          </w:pPr>
          <w:r w:rsidRPr="009E4857">
            <w:rPr>
              <w:rFonts w:asciiTheme="minorHAnsi" w:hAnsiTheme="minorHAnsi" w:cstheme="minorHAnsi"/>
              <w:color w:val="009733" w:themeColor="accent5"/>
              <w:sz w:val="36"/>
              <w:szCs w:val="36"/>
            </w:rPr>
            <w:t>Introduction</w:t>
          </w:r>
        </w:p>
        <w:p w14:paraId="486676DC" w14:textId="3BDBE418" w:rsidR="00A54136" w:rsidRDefault="00A54136" w:rsidP="00A54136">
          <w:pPr>
            <w:rPr>
              <w:rFonts w:cstheme="minorHAnsi"/>
              <w:sz w:val="22"/>
              <w:szCs w:val="22"/>
            </w:rPr>
          </w:pPr>
          <w:bookmarkStart w:id="0" w:name="_Hlk143528389"/>
          <w:bookmarkStart w:id="1" w:name="_Hlk144298835"/>
          <w:r w:rsidRPr="00AD007B">
            <w:rPr>
              <w:rFonts w:cstheme="minorHAnsi"/>
              <w:sz w:val="22"/>
              <w:szCs w:val="22"/>
            </w:rPr>
            <w:t xml:space="preserve">NHS system partners in Lincolnshire have </w:t>
          </w:r>
          <w:r w:rsidR="006E7BAB">
            <w:rPr>
              <w:rFonts w:cstheme="minorHAnsi"/>
              <w:sz w:val="22"/>
              <w:szCs w:val="22"/>
            </w:rPr>
            <w:t xml:space="preserve">allocated funds </w:t>
          </w:r>
          <w:r w:rsidRPr="00AD007B">
            <w:rPr>
              <w:rFonts w:cstheme="minorHAnsi"/>
              <w:sz w:val="22"/>
              <w:szCs w:val="22"/>
            </w:rPr>
            <w:t>to work in partnership with a wide range of voluntary, community</w:t>
          </w:r>
          <w:r w:rsidR="00983B8F">
            <w:rPr>
              <w:rFonts w:cstheme="minorHAnsi"/>
              <w:sz w:val="22"/>
              <w:szCs w:val="22"/>
            </w:rPr>
            <w:t xml:space="preserve">, </w:t>
          </w:r>
          <w:proofErr w:type="gramStart"/>
          <w:r w:rsidR="00983B8F">
            <w:rPr>
              <w:rFonts w:cstheme="minorHAnsi"/>
              <w:sz w:val="22"/>
              <w:szCs w:val="22"/>
            </w:rPr>
            <w:t>faith</w:t>
          </w:r>
          <w:proofErr w:type="gramEnd"/>
          <w:r w:rsidRPr="00AD007B">
            <w:rPr>
              <w:rFonts w:cstheme="minorHAnsi"/>
              <w:sz w:val="22"/>
              <w:szCs w:val="22"/>
            </w:rPr>
            <w:t xml:space="preserve"> and social enterprise (VC</w:t>
          </w:r>
          <w:r w:rsidR="00983B8F">
            <w:rPr>
              <w:rFonts w:cstheme="minorHAnsi"/>
              <w:sz w:val="22"/>
              <w:szCs w:val="22"/>
            </w:rPr>
            <w:t>F</w:t>
          </w:r>
          <w:r w:rsidRPr="00AD007B">
            <w:rPr>
              <w:rFonts w:cstheme="minorHAnsi"/>
              <w:sz w:val="22"/>
              <w:szCs w:val="22"/>
            </w:rPr>
            <w:t>SE) organisations in Lincolnshire this winter.</w:t>
          </w:r>
          <w:bookmarkEnd w:id="0"/>
        </w:p>
        <w:bookmarkEnd w:id="1"/>
        <w:p w14:paraId="601190B4" w14:textId="77777777" w:rsidR="00D520B0" w:rsidRPr="00E913DB" w:rsidRDefault="00D520B0" w:rsidP="00D520B0">
          <w:pPr>
            <w:spacing w:before="0" w:after="0"/>
            <w:rPr>
              <w:rFonts w:cstheme="minorHAnsi"/>
              <w:sz w:val="8"/>
              <w:szCs w:val="8"/>
            </w:rPr>
          </w:pPr>
        </w:p>
        <w:p w14:paraId="44E16356" w14:textId="59E3D067" w:rsidR="00D6577A" w:rsidRDefault="00A54136" w:rsidP="00A54136">
          <w:pPr>
            <w:rPr>
              <w:rFonts w:cstheme="minorHAnsi"/>
              <w:sz w:val="22"/>
              <w:szCs w:val="22"/>
            </w:rPr>
          </w:pPr>
          <w:bookmarkStart w:id="2" w:name="_Hlk143528403"/>
          <w:r w:rsidRPr="00AD007B">
            <w:rPr>
              <w:rFonts w:cstheme="minorHAnsi"/>
              <w:sz w:val="22"/>
              <w:szCs w:val="22"/>
            </w:rPr>
            <w:t xml:space="preserve">As we enter winter </w:t>
          </w:r>
          <w:r w:rsidR="004C57F7" w:rsidRPr="00AD007B">
            <w:rPr>
              <w:rFonts w:cstheme="minorHAnsi"/>
              <w:sz w:val="22"/>
              <w:szCs w:val="22"/>
            </w:rPr>
            <w:t>202</w:t>
          </w:r>
          <w:r w:rsidR="001014AD">
            <w:rPr>
              <w:rFonts w:cstheme="minorHAnsi"/>
              <w:sz w:val="22"/>
              <w:szCs w:val="22"/>
            </w:rPr>
            <w:t>4/25</w:t>
          </w:r>
          <w:r w:rsidR="004C57F7" w:rsidRPr="00AD007B">
            <w:rPr>
              <w:rFonts w:cstheme="minorHAnsi"/>
              <w:sz w:val="22"/>
              <w:szCs w:val="22"/>
            </w:rPr>
            <w:t>,</w:t>
          </w:r>
          <w:r w:rsidRPr="00AD007B">
            <w:rPr>
              <w:rFonts w:cstheme="minorHAnsi"/>
              <w:sz w:val="22"/>
              <w:szCs w:val="22"/>
            </w:rPr>
            <w:t xml:space="preserve"> we expect we will continue to see increased demands for health services and those requiring additional support in their lives, which are being impacted by the legacy of Covid-19</w:t>
          </w:r>
          <w:r w:rsidR="006E7BAB">
            <w:rPr>
              <w:rFonts w:cstheme="minorHAnsi"/>
              <w:sz w:val="22"/>
              <w:szCs w:val="22"/>
            </w:rPr>
            <w:t>,</w:t>
          </w:r>
          <w:r w:rsidRPr="00AD007B">
            <w:rPr>
              <w:rFonts w:cstheme="minorHAnsi"/>
              <w:sz w:val="22"/>
              <w:szCs w:val="22"/>
            </w:rPr>
            <w:t xml:space="preserve"> the </w:t>
          </w:r>
          <w:r w:rsidR="005561B0" w:rsidRPr="00AD007B">
            <w:rPr>
              <w:rFonts w:cstheme="minorHAnsi"/>
              <w:sz w:val="22"/>
              <w:szCs w:val="22"/>
            </w:rPr>
            <w:t>cost-of-living</w:t>
          </w:r>
          <w:r w:rsidRPr="00AD007B">
            <w:rPr>
              <w:rFonts w:cstheme="minorHAnsi"/>
              <w:sz w:val="22"/>
              <w:szCs w:val="22"/>
            </w:rPr>
            <w:t xml:space="preserve"> crisis</w:t>
          </w:r>
          <w:r w:rsidR="006E7BAB">
            <w:rPr>
              <w:rFonts w:cstheme="minorHAnsi"/>
              <w:sz w:val="22"/>
              <w:szCs w:val="22"/>
            </w:rPr>
            <w:t>, and difficulties with their mental health</w:t>
          </w:r>
          <w:r w:rsidR="00D55B04">
            <w:rPr>
              <w:rFonts w:cstheme="minorHAnsi"/>
              <w:sz w:val="22"/>
              <w:szCs w:val="22"/>
            </w:rPr>
            <w:t xml:space="preserve"> and wellbeing</w:t>
          </w:r>
          <w:r w:rsidR="006E7BAB">
            <w:rPr>
              <w:rFonts w:cstheme="minorHAnsi"/>
              <w:sz w:val="22"/>
              <w:szCs w:val="22"/>
            </w:rPr>
            <w:t xml:space="preserve"> which are exacerbated by the winter period.</w:t>
          </w:r>
          <w:r w:rsidRPr="00AD007B">
            <w:rPr>
              <w:rFonts w:cstheme="minorHAnsi"/>
              <w:sz w:val="22"/>
              <w:szCs w:val="22"/>
            </w:rPr>
            <w:t xml:space="preserve"> </w:t>
          </w:r>
          <w:r w:rsidR="0029608E">
            <w:rPr>
              <w:rFonts w:cstheme="minorHAnsi"/>
              <w:sz w:val="22"/>
              <w:szCs w:val="22"/>
            </w:rPr>
            <w:t>We are looking for providers to design</w:t>
          </w:r>
          <w:r w:rsidR="00D520B0">
            <w:rPr>
              <w:rFonts w:cstheme="minorHAnsi"/>
              <w:sz w:val="22"/>
              <w:szCs w:val="22"/>
            </w:rPr>
            <w:t>,</w:t>
          </w:r>
          <w:r w:rsidR="0029608E">
            <w:rPr>
              <w:rFonts w:cstheme="minorHAnsi"/>
              <w:sz w:val="22"/>
              <w:szCs w:val="22"/>
            </w:rPr>
            <w:t xml:space="preserve"> plan</w:t>
          </w:r>
          <w:r w:rsidR="00D520B0">
            <w:rPr>
              <w:rFonts w:cstheme="minorHAnsi"/>
              <w:sz w:val="22"/>
              <w:szCs w:val="22"/>
            </w:rPr>
            <w:t xml:space="preserve"> and deliver</w:t>
          </w:r>
          <w:r w:rsidR="0029608E">
            <w:rPr>
              <w:rFonts w:cstheme="minorHAnsi"/>
              <w:sz w:val="22"/>
              <w:szCs w:val="22"/>
            </w:rPr>
            <w:t xml:space="preserve"> projects which meet the </w:t>
          </w:r>
          <w:r w:rsidR="0044492C">
            <w:rPr>
              <w:rFonts w:cstheme="minorHAnsi"/>
              <w:sz w:val="22"/>
              <w:szCs w:val="22"/>
            </w:rPr>
            <w:t xml:space="preserve">mental health and wellbeing </w:t>
          </w:r>
          <w:r w:rsidR="0029608E">
            <w:rPr>
              <w:rFonts w:cstheme="minorHAnsi"/>
              <w:sz w:val="22"/>
              <w:szCs w:val="22"/>
            </w:rPr>
            <w:t xml:space="preserve">needs of their communities </w:t>
          </w:r>
          <w:r w:rsidR="00D55B04">
            <w:rPr>
              <w:rFonts w:cstheme="minorHAnsi"/>
              <w:sz w:val="22"/>
              <w:szCs w:val="22"/>
            </w:rPr>
            <w:t>(</w:t>
          </w:r>
          <w:r w:rsidR="00C66E16">
            <w:rPr>
              <w:rFonts w:cstheme="minorHAnsi"/>
              <w:sz w:val="22"/>
              <w:szCs w:val="22"/>
            </w:rPr>
            <w:t xml:space="preserve">for </w:t>
          </w:r>
          <w:r w:rsidR="00D55B04">
            <w:rPr>
              <w:rFonts w:cstheme="minorHAnsi"/>
              <w:sz w:val="22"/>
              <w:szCs w:val="22"/>
            </w:rPr>
            <w:t xml:space="preserve">adults, and older people) </w:t>
          </w:r>
          <w:r w:rsidR="0029608E">
            <w:rPr>
              <w:rFonts w:cstheme="minorHAnsi"/>
              <w:sz w:val="22"/>
              <w:szCs w:val="22"/>
            </w:rPr>
            <w:t>and are aligned to</w:t>
          </w:r>
          <w:r w:rsidR="00D520B0">
            <w:rPr>
              <w:rFonts w:cstheme="minorHAnsi"/>
              <w:sz w:val="22"/>
              <w:szCs w:val="22"/>
            </w:rPr>
            <w:t xml:space="preserve"> Lincolnshire </w:t>
          </w:r>
          <w:r w:rsidR="0029608E">
            <w:rPr>
              <w:rFonts w:cstheme="minorHAnsi"/>
              <w:sz w:val="22"/>
              <w:szCs w:val="22"/>
            </w:rPr>
            <w:t>Winter Pressures</w:t>
          </w:r>
          <w:r w:rsidR="003B751D">
            <w:rPr>
              <w:rFonts w:cstheme="minorHAnsi"/>
              <w:sz w:val="22"/>
              <w:szCs w:val="22"/>
            </w:rPr>
            <w:t xml:space="preserve">, as described </w:t>
          </w:r>
          <w:r w:rsidR="00D520B0">
            <w:rPr>
              <w:rFonts w:cstheme="minorHAnsi"/>
              <w:sz w:val="22"/>
              <w:szCs w:val="22"/>
            </w:rPr>
            <w:t>later in this document.</w:t>
          </w:r>
          <w:r w:rsidR="00D6577A">
            <w:rPr>
              <w:rFonts w:cstheme="minorHAnsi"/>
              <w:sz w:val="22"/>
              <w:szCs w:val="22"/>
            </w:rPr>
            <w:t xml:space="preserve"> </w:t>
          </w:r>
        </w:p>
        <w:p w14:paraId="4D6B72C1" w14:textId="7139ECFE" w:rsidR="006237AF" w:rsidRPr="00D6577A" w:rsidRDefault="006237AF" w:rsidP="00A54136">
          <w:pPr>
            <w:rPr>
              <w:rFonts w:cstheme="minorHAnsi"/>
              <w:b/>
              <w:bCs/>
              <w:i/>
              <w:iCs/>
              <w:sz w:val="22"/>
              <w:szCs w:val="22"/>
            </w:rPr>
          </w:pPr>
          <w:r>
            <w:rPr>
              <w:rFonts w:cstheme="minorHAnsi"/>
              <w:b/>
              <w:bCs/>
              <w:i/>
              <w:iCs/>
              <w:sz w:val="22"/>
              <w:szCs w:val="22"/>
            </w:rPr>
            <w:t>W</w:t>
          </w:r>
          <w:r w:rsidRPr="00D6577A">
            <w:rPr>
              <w:rFonts w:cstheme="minorHAnsi"/>
              <w:b/>
              <w:bCs/>
              <w:i/>
              <w:iCs/>
              <w:sz w:val="22"/>
              <w:szCs w:val="22"/>
            </w:rPr>
            <w:t xml:space="preserve">ider VCFSE organisations may apply </w:t>
          </w:r>
          <w:r w:rsidR="00D6577A" w:rsidRPr="00D6577A">
            <w:rPr>
              <w:rFonts w:cstheme="minorHAnsi"/>
              <w:b/>
              <w:bCs/>
              <w:i/>
              <w:iCs/>
              <w:sz w:val="22"/>
              <w:szCs w:val="22"/>
            </w:rPr>
            <w:t xml:space="preserve">under option 1 – </w:t>
          </w:r>
          <w:r w:rsidRPr="00D6577A">
            <w:rPr>
              <w:rFonts w:cstheme="minorHAnsi"/>
              <w:b/>
              <w:bCs/>
              <w:i/>
              <w:iCs/>
              <w:sz w:val="22"/>
              <w:szCs w:val="22"/>
            </w:rPr>
            <w:t>winter pressures applications</w:t>
          </w:r>
          <w:r w:rsidR="00D6577A" w:rsidRPr="00D6577A">
            <w:rPr>
              <w:rFonts w:cstheme="minorHAnsi"/>
              <w:b/>
              <w:bCs/>
              <w:i/>
              <w:iCs/>
              <w:sz w:val="22"/>
              <w:szCs w:val="22"/>
            </w:rPr>
            <w:t xml:space="preserve">; </w:t>
          </w:r>
          <w:r>
            <w:rPr>
              <w:rFonts w:cstheme="minorHAnsi"/>
              <w:b/>
              <w:bCs/>
              <w:i/>
              <w:iCs/>
              <w:sz w:val="22"/>
              <w:szCs w:val="22"/>
            </w:rPr>
            <w:t xml:space="preserve">and </w:t>
          </w:r>
          <w:r>
            <w:rPr>
              <w:rFonts w:cstheme="minorHAnsi"/>
              <w:b/>
              <w:bCs/>
              <w:i/>
              <w:iCs/>
              <w:sz w:val="22"/>
              <w:szCs w:val="22"/>
            </w:rPr>
            <w:t xml:space="preserve">Wellbeing Hub / </w:t>
          </w:r>
          <w:r w:rsidRPr="00D6577A">
            <w:rPr>
              <w:rFonts w:cstheme="minorHAnsi"/>
              <w:b/>
              <w:bCs/>
              <w:i/>
              <w:iCs/>
              <w:sz w:val="22"/>
              <w:szCs w:val="22"/>
            </w:rPr>
            <w:t>Community Connector</w:t>
          </w:r>
          <w:r>
            <w:rPr>
              <w:rFonts w:cstheme="minorHAnsi"/>
              <w:b/>
              <w:bCs/>
              <w:i/>
              <w:iCs/>
              <w:sz w:val="22"/>
              <w:szCs w:val="22"/>
            </w:rPr>
            <w:t xml:space="preserve"> Providers</w:t>
          </w:r>
          <w:r w:rsidRPr="00D6577A">
            <w:rPr>
              <w:rFonts w:cstheme="minorHAnsi"/>
              <w:b/>
              <w:bCs/>
              <w:i/>
              <w:iCs/>
              <w:sz w:val="22"/>
              <w:szCs w:val="22"/>
            </w:rPr>
            <w:t xml:space="preserve"> </w:t>
          </w:r>
          <w:r w:rsidR="007D4792">
            <w:rPr>
              <w:rFonts w:cstheme="minorHAnsi"/>
              <w:b/>
              <w:bCs/>
              <w:i/>
              <w:iCs/>
              <w:sz w:val="22"/>
              <w:szCs w:val="22"/>
            </w:rPr>
            <w:t>may apply</w:t>
          </w:r>
          <w:r w:rsidR="00D6577A" w:rsidRPr="00D6577A">
            <w:rPr>
              <w:rFonts w:cstheme="minorHAnsi"/>
              <w:b/>
              <w:bCs/>
              <w:i/>
              <w:iCs/>
              <w:sz w:val="22"/>
              <w:szCs w:val="22"/>
            </w:rPr>
            <w:t xml:space="preserve"> under option 2 –</w:t>
          </w:r>
          <w:r w:rsidRPr="006237AF">
            <w:rPr>
              <w:rFonts w:cstheme="minorHAnsi"/>
              <w:b/>
              <w:bCs/>
              <w:i/>
              <w:iCs/>
              <w:sz w:val="22"/>
              <w:szCs w:val="22"/>
            </w:rPr>
            <w:t xml:space="preserve"> </w:t>
          </w:r>
          <w:r w:rsidRPr="00D6577A">
            <w:rPr>
              <w:rFonts w:cstheme="minorHAnsi"/>
              <w:b/>
              <w:bCs/>
              <w:i/>
              <w:iCs/>
              <w:sz w:val="22"/>
              <w:szCs w:val="22"/>
            </w:rPr>
            <w:t>Warm Spaces applications</w:t>
          </w:r>
          <w:r w:rsidR="00D6577A" w:rsidRPr="00D6577A">
            <w:rPr>
              <w:rFonts w:cstheme="minorHAnsi"/>
              <w:b/>
              <w:bCs/>
              <w:i/>
              <w:iCs/>
              <w:sz w:val="22"/>
              <w:szCs w:val="22"/>
            </w:rPr>
            <w:t>.</w:t>
          </w:r>
        </w:p>
        <w:p w14:paraId="382CF245" w14:textId="77777777" w:rsidR="00D520B0" w:rsidRPr="00E913DB" w:rsidRDefault="00D520B0" w:rsidP="00D520B0">
          <w:pPr>
            <w:spacing w:before="0" w:after="0"/>
            <w:rPr>
              <w:rFonts w:cstheme="minorHAnsi"/>
              <w:sz w:val="8"/>
              <w:szCs w:val="8"/>
            </w:rPr>
          </w:pPr>
          <w:bookmarkStart w:id="3" w:name="_Hlk143528458"/>
          <w:bookmarkEnd w:id="2"/>
        </w:p>
        <w:p w14:paraId="4CBE443F" w14:textId="757BA8FC" w:rsidR="00817972" w:rsidRDefault="006E7BAB" w:rsidP="00817972">
          <w:pPr>
            <w:rPr>
              <w:rFonts w:cstheme="minorHAnsi"/>
              <w:sz w:val="22"/>
              <w:szCs w:val="22"/>
            </w:rPr>
          </w:pPr>
          <w:r>
            <w:rPr>
              <w:rFonts w:cstheme="minorHAnsi"/>
              <w:sz w:val="22"/>
              <w:szCs w:val="22"/>
            </w:rPr>
            <w:t>W</w:t>
          </w:r>
          <w:r w:rsidR="00817972" w:rsidRPr="00AD007B">
            <w:rPr>
              <w:rFonts w:cstheme="minorHAnsi"/>
              <w:sz w:val="22"/>
              <w:szCs w:val="22"/>
            </w:rPr>
            <w:t xml:space="preserve">e </w:t>
          </w:r>
          <w:r>
            <w:rPr>
              <w:rFonts w:cstheme="minorHAnsi"/>
              <w:sz w:val="22"/>
              <w:szCs w:val="22"/>
            </w:rPr>
            <w:t xml:space="preserve">continue to </w:t>
          </w:r>
          <w:r w:rsidR="00817972" w:rsidRPr="00AD007B">
            <w:rPr>
              <w:rFonts w:cstheme="minorHAnsi"/>
              <w:sz w:val="22"/>
              <w:szCs w:val="22"/>
            </w:rPr>
            <w:t>appreciate these are challenging times for third sector partners</w:t>
          </w:r>
          <w:r w:rsidR="003D4D9E">
            <w:rPr>
              <w:rFonts w:cstheme="minorHAnsi"/>
              <w:sz w:val="22"/>
              <w:szCs w:val="22"/>
            </w:rPr>
            <w:t xml:space="preserve"> and have worked to further</w:t>
          </w:r>
          <w:r w:rsidR="00817972" w:rsidRPr="00AD007B">
            <w:rPr>
              <w:rFonts w:cstheme="minorHAnsi"/>
              <w:sz w:val="22"/>
              <w:szCs w:val="22"/>
            </w:rPr>
            <w:t xml:space="preserve"> streamline </w:t>
          </w:r>
          <w:r w:rsidR="003D4D9E">
            <w:rPr>
              <w:rFonts w:cstheme="minorHAnsi"/>
              <w:sz w:val="22"/>
              <w:szCs w:val="22"/>
            </w:rPr>
            <w:t xml:space="preserve">the </w:t>
          </w:r>
          <w:r w:rsidR="00817972" w:rsidRPr="00AD007B">
            <w:rPr>
              <w:rFonts w:cstheme="minorHAnsi"/>
              <w:sz w:val="22"/>
              <w:szCs w:val="22"/>
            </w:rPr>
            <w:t xml:space="preserve">process for applying for funding to ensure this is as simple and straightforward as possible, while maintaining our </w:t>
          </w:r>
          <w:r w:rsidR="003D4D9E">
            <w:rPr>
              <w:rFonts w:cstheme="minorHAnsi"/>
              <w:sz w:val="22"/>
              <w:szCs w:val="22"/>
            </w:rPr>
            <w:t xml:space="preserve">NHS </w:t>
          </w:r>
          <w:r w:rsidR="00817972" w:rsidRPr="00AD007B">
            <w:rPr>
              <w:rFonts w:cstheme="minorHAnsi"/>
              <w:sz w:val="22"/>
              <w:szCs w:val="22"/>
            </w:rPr>
            <w:t xml:space="preserve">duty to be as robust </w:t>
          </w:r>
          <w:r w:rsidR="00817972">
            <w:rPr>
              <w:rFonts w:cstheme="minorHAnsi"/>
              <w:sz w:val="22"/>
              <w:szCs w:val="22"/>
            </w:rPr>
            <w:t xml:space="preserve">as we can be with the </w:t>
          </w:r>
          <w:r w:rsidR="00817972" w:rsidRPr="00AD007B">
            <w:rPr>
              <w:rFonts w:cstheme="minorHAnsi"/>
              <w:sz w:val="22"/>
              <w:szCs w:val="22"/>
            </w:rPr>
            <w:t>public’s money</w:t>
          </w:r>
          <w:r w:rsidR="00817972">
            <w:rPr>
              <w:rFonts w:cstheme="minorHAnsi"/>
              <w:sz w:val="22"/>
              <w:szCs w:val="22"/>
            </w:rPr>
            <w:t>. On that basis we have developed a tier</w:t>
          </w:r>
          <w:r w:rsidR="00DA692C">
            <w:rPr>
              <w:rFonts w:cstheme="minorHAnsi"/>
              <w:sz w:val="22"/>
              <w:szCs w:val="22"/>
            </w:rPr>
            <w:t xml:space="preserve">ed </w:t>
          </w:r>
          <w:r w:rsidR="00817972">
            <w:rPr>
              <w:rFonts w:cstheme="minorHAnsi"/>
              <w:sz w:val="22"/>
              <w:szCs w:val="22"/>
            </w:rPr>
            <w:t xml:space="preserve">system to ensure that the expression of interest process is proportionate </w:t>
          </w:r>
          <w:r w:rsidR="0033138A">
            <w:rPr>
              <w:rFonts w:cstheme="minorHAnsi"/>
              <w:sz w:val="22"/>
              <w:szCs w:val="22"/>
            </w:rPr>
            <w:t xml:space="preserve">for organisations choosing to bid for </w:t>
          </w:r>
          <w:r w:rsidR="00817972">
            <w:rPr>
              <w:rFonts w:cstheme="minorHAnsi"/>
              <w:sz w:val="22"/>
              <w:szCs w:val="22"/>
            </w:rPr>
            <w:t>funding</w:t>
          </w:r>
          <w:r w:rsidR="00DA692C">
            <w:rPr>
              <w:rFonts w:cstheme="minorHAnsi"/>
              <w:sz w:val="22"/>
              <w:szCs w:val="22"/>
            </w:rPr>
            <w:t>, including those who already hold an NHS Lincolnshire IC</w:t>
          </w:r>
          <w:r w:rsidR="00F171E7">
            <w:rPr>
              <w:rFonts w:cstheme="minorHAnsi"/>
              <w:sz w:val="22"/>
              <w:szCs w:val="22"/>
            </w:rPr>
            <w:t>B</w:t>
          </w:r>
          <w:r w:rsidR="00DA692C">
            <w:rPr>
              <w:rFonts w:cstheme="minorHAnsi"/>
              <w:sz w:val="22"/>
              <w:szCs w:val="22"/>
            </w:rPr>
            <w:t xml:space="preserve"> contract</w:t>
          </w:r>
          <w:r w:rsidR="0044492C">
            <w:rPr>
              <w:rFonts w:cstheme="minorHAnsi"/>
              <w:sz w:val="22"/>
              <w:szCs w:val="22"/>
            </w:rPr>
            <w:t>.</w:t>
          </w:r>
        </w:p>
        <w:bookmarkEnd w:id="3"/>
        <w:p w14:paraId="38C78973" w14:textId="77777777" w:rsidR="00D520B0" w:rsidRPr="00E913DB" w:rsidRDefault="00D520B0" w:rsidP="00D520B0">
          <w:pPr>
            <w:spacing w:before="0" w:after="0"/>
            <w:rPr>
              <w:rFonts w:cstheme="minorHAnsi"/>
              <w:sz w:val="8"/>
              <w:szCs w:val="8"/>
            </w:rPr>
          </w:pPr>
        </w:p>
        <w:p w14:paraId="634A1786" w14:textId="24916363" w:rsidR="00E913DB" w:rsidRDefault="00A54136" w:rsidP="00A54136">
          <w:pPr>
            <w:rPr>
              <w:rFonts w:cstheme="minorHAnsi"/>
              <w:sz w:val="22"/>
              <w:szCs w:val="22"/>
            </w:rPr>
          </w:pPr>
          <w:r w:rsidRPr="00AD007B">
            <w:rPr>
              <w:rFonts w:cstheme="minorHAnsi"/>
              <w:sz w:val="22"/>
              <w:szCs w:val="22"/>
            </w:rPr>
            <w:t xml:space="preserve">If you need support to complete this </w:t>
          </w:r>
          <w:r w:rsidR="004C57F7" w:rsidRPr="00AD007B">
            <w:rPr>
              <w:rFonts w:cstheme="minorHAnsi"/>
              <w:sz w:val="22"/>
              <w:szCs w:val="22"/>
            </w:rPr>
            <w:t>application,</w:t>
          </w:r>
          <w:r w:rsidRPr="00AD007B">
            <w:rPr>
              <w:rFonts w:cstheme="minorHAnsi"/>
              <w:sz w:val="22"/>
              <w:szCs w:val="22"/>
            </w:rPr>
            <w:t xml:space="preserve"> please contact</w:t>
          </w:r>
          <w:r w:rsidR="00826BEF" w:rsidRPr="00AD007B">
            <w:rPr>
              <w:rFonts w:cstheme="minorHAnsi"/>
              <w:sz w:val="22"/>
              <w:szCs w:val="22"/>
            </w:rPr>
            <w:t xml:space="preserve"> </w:t>
          </w:r>
          <w:r w:rsidR="00735C93">
            <w:rPr>
              <w:rFonts w:cstheme="minorHAnsi"/>
              <w:sz w:val="22"/>
              <w:szCs w:val="22"/>
            </w:rPr>
            <w:t xml:space="preserve">members of the </w:t>
          </w:r>
          <w:r w:rsidR="00826BEF" w:rsidRPr="00AD007B">
            <w:rPr>
              <w:rFonts w:cstheme="minorHAnsi"/>
              <w:sz w:val="22"/>
              <w:szCs w:val="22"/>
            </w:rPr>
            <w:t>Lincolnshire</w:t>
          </w:r>
          <w:r w:rsidR="00735C93">
            <w:rPr>
              <w:rFonts w:cstheme="minorHAnsi"/>
              <w:sz w:val="22"/>
              <w:szCs w:val="22"/>
            </w:rPr>
            <w:t xml:space="preserve"> </w:t>
          </w:r>
          <w:r w:rsidR="00826BEF" w:rsidRPr="00AD007B">
            <w:rPr>
              <w:rFonts w:cstheme="minorHAnsi"/>
              <w:sz w:val="22"/>
              <w:szCs w:val="22"/>
            </w:rPr>
            <w:t>mental health</w:t>
          </w:r>
          <w:r w:rsidR="00735C93">
            <w:rPr>
              <w:rFonts w:cstheme="minorHAnsi"/>
              <w:sz w:val="22"/>
              <w:szCs w:val="22"/>
            </w:rPr>
            <w:t xml:space="preserve"> </w:t>
          </w:r>
          <w:r w:rsidR="00531947">
            <w:rPr>
              <w:rFonts w:cstheme="minorHAnsi"/>
              <w:sz w:val="22"/>
              <w:szCs w:val="22"/>
            </w:rPr>
            <w:t xml:space="preserve">team </w:t>
          </w:r>
          <w:r w:rsidR="00826BEF" w:rsidRPr="00AD007B">
            <w:rPr>
              <w:rFonts w:cstheme="minorHAnsi"/>
              <w:sz w:val="22"/>
              <w:szCs w:val="22"/>
            </w:rPr>
            <w:t>who will be pleased to assist you in your application</w:t>
          </w:r>
          <w:r w:rsidR="00735C93">
            <w:rPr>
              <w:rFonts w:cstheme="minorHAnsi"/>
              <w:sz w:val="22"/>
              <w:szCs w:val="22"/>
            </w:rPr>
            <w:t>:</w:t>
          </w:r>
        </w:p>
        <w:p w14:paraId="75F4DAA5" w14:textId="3F334FB1" w:rsidR="00826BEF" w:rsidRPr="00C66E16" w:rsidRDefault="00C66E16" w:rsidP="00C66E16">
          <w:pPr>
            <w:pStyle w:val="ListParagraph"/>
            <w:numPr>
              <w:ilvl w:val="0"/>
              <w:numId w:val="42"/>
            </w:numPr>
            <w:rPr>
              <w:rFonts w:cstheme="minorHAnsi"/>
              <w:sz w:val="22"/>
              <w:szCs w:val="22"/>
            </w:rPr>
          </w:pPr>
          <w:r w:rsidRPr="00C66E16">
            <w:rPr>
              <w:rFonts w:cstheme="minorHAnsi"/>
              <w:sz w:val="22"/>
              <w:szCs w:val="22"/>
            </w:rPr>
            <w:t>Sara Brine</w:t>
          </w:r>
          <w:r w:rsidR="0044492C" w:rsidRPr="00C66E16">
            <w:rPr>
              <w:rFonts w:cstheme="minorHAnsi"/>
              <w:sz w:val="22"/>
              <w:szCs w:val="22"/>
            </w:rPr>
            <w:tab/>
            <w:t xml:space="preserve">- </w:t>
          </w:r>
          <w:r w:rsidRPr="00C66E16">
            <w:rPr>
              <w:rFonts w:cstheme="minorHAnsi"/>
              <w:sz w:val="22"/>
              <w:szCs w:val="22"/>
            </w:rPr>
            <w:t xml:space="preserve">Head of </w:t>
          </w:r>
          <w:r w:rsidR="0044492C" w:rsidRPr="00C66E16">
            <w:rPr>
              <w:rFonts w:cstheme="minorHAnsi"/>
              <w:sz w:val="22"/>
              <w:szCs w:val="22"/>
            </w:rPr>
            <w:t xml:space="preserve">Mental Health Transformation </w:t>
          </w:r>
          <w:hyperlink r:id="rId11" w:history="1">
            <w:r w:rsidRPr="00C66E16">
              <w:rPr>
                <w:rStyle w:val="Hyperlink"/>
                <w:rFonts w:cstheme="minorHAnsi"/>
                <w:sz w:val="22"/>
                <w:szCs w:val="22"/>
              </w:rPr>
              <w:t>sara.brine1@nhs.net</w:t>
            </w:r>
          </w:hyperlink>
          <w:r w:rsidR="00735C93" w:rsidRPr="00C66E16">
            <w:rPr>
              <w:rFonts w:cstheme="minorHAnsi"/>
              <w:sz w:val="22"/>
              <w:szCs w:val="22"/>
            </w:rPr>
            <w:t xml:space="preserve"> </w:t>
          </w:r>
        </w:p>
        <w:p w14:paraId="123B989B" w14:textId="5B9D0E6A" w:rsidR="00DA692C" w:rsidRDefault="00DA692C" w:rsidP="00C66E16">
          <w:pPr>
            <w:pStyle w:val="ListParagraph"/>
            <w:numPr>
              <w:ilvl w:val="0"/>
              <w:numId w:val="42"/>
            </w:numPr>
            <w:rPr>
              <w:rFonts w:cstheme="minorHAnsi"/>
              <w:sz w:val="22"/>
              <w:szCs w:val="22"/>
            </w:rPr>
          </w:pPr>
          <w:bookmarkStart w:id="4" w:name="_Hlk143529290"/>
          <w:r w:rsidRPr="00C66E16">
            <w:rPr>
              <w:rFonts w:cstheme="minorHAnsi"/>
              <w:sz w:val="22"/>
              <w:szCs w:val="22"/>
            </w:rPr>
            <w:t>Janice Smalley</w:t>
          </w:r>
          <w:r w:rsidR="0044492C" w:rsidRPr="00C66E16">
            <w:rPr>
              <w:rFonts w:cstheme="minorHAnsi"/>
              <w:sz w:val="22"/>
              <w:szCs w:val="22"/>
            </w:rPr>
            <w:t xml:space="preserve"> – Contract Manager </w:t>
          </w:r>
          <w:hyperlink r:id="rId12" w:history="1">
            <w:r w:rsidRPr="00C66E16">
              <w:rPr>
                <w:rStyle w:val="Hyperlink"/>
                <w:rFonts w:cstheme="minorHAnsi"/>
                <w:sz w:val="22"/>
                <w:szCs w:val="22"/>
              </w:rPr>
              <w:t>janice.smalley@nhs.net</w:t>
            </w:r>
          </w:hyperlink>
          <w:r w:rsidRPr="00C66E16">
            <w:rPr>
              <w:rFonts w:cstheme="minorHAnsi"/>
              <w:sz w:val="22"/>
              <w:szCs w:val="22"/>
            </w:rPr>
            <w:t xml:space="preserve"> </w:t>
          </w:r>
        </w:p>
        <w:p w14:paraId="2CECE659" w14:textId="77777777" w:rsidR="008A4C2C" w:rsidRDefault="008A4C2C" w:rsidP="008A4C2C">
          <w:pPr>
            <w:rPr>
              <w:rFonts w:cstheme="minorHAnsi"/>
              <w:sz w:val="22"/>
              <w:szCs w:val="22"/>
            </w:rPr>
          </w:pPr>
        </w:p>
        <w:p w14:paraId="1F38E553" w14:textId="77777777" w:rsidR="008A4C2C" w:rsidRPr="008A4C2C" w:rsidRDefault="008A4C2C" w:rsidP="008A4C2C">
          <w:pPr>
            <w:rPr>
              <w:rFonts w:cstheme="minorHAnsi"/>
              <w:sz w:val="22"/>
              <w:szCs w:val="22"/>
            </w:rPr>
          </w:pPr>
        </w:p>
        <w:bookmarkEnd w:id="4"/>
        <w:p w14:paraId="1652C441" w14:textId="476DB0C3" w:rsidR="00B37263" w:rsidRDefault="00B37263" w:rsidP="00B37263">
          <w:pPr>
            <w:pStyle w:val="Heading2"/>
            <w:rPr>
              <w:rFonts w:asciiTheme="minorHAnsi" w:hAnsiTheme="minorHAnsi" w:cstheme="minorHAnsi"/>
              <w:color w:val="009733" w:themeColor="accent5"/>
            </w:rPr>
          </w:pPr>
          <w:r>
            <w:rPr>
              <w:rFonts w:asciiTheme="minorHAnsi" w:hAnsiTheme="minorHAnsi" w:cstheme="minorHAnsi"/>
              <w:color w:val="009733" w:themeColor="accent5"/>
            </w:rPr>
            <w:lastRenderedPageBreak/>
            <w:t>Timeline for applications</w:t>
          </w:r>
        </w:p>
        <w:tbl>
          <w:tblPr>
            <w:tblStyle w:val="TableGrid"/>
            <w:tblW w:w="0" w:type="auto"/>
            <w:tblLook w:val="04A0" w:firstRow="1" w:lastRow="0" w:firstColumn="1" w:lastColumn="0" w:noHBand="0" w:noVBand="1"/>
          </w:tblPr>
          <w:tblGrid>
            <w:gridCol w:w="2263"/>
            <w:gridCol w:w="7585"/>
          </w:tblGrid>
          <w:tr w:rsidR="001610AC" w14:paraId="2B2D5412" w14:textId="77777777" w:rsidTr="001610AC">
            <w:trPr>
              <w:cnfStyle w:val="000000100000" w:firstRow="0" w:lastRow="0" w:firstColumn="0" w:lastColumn="0" w:oddVBand="0" w:evenVBand="0" w:oddHBand="1" w:evenHBand="0" w:firstRowFirstColumn="0" w:firstRowLastColumn="0" w:lastRowFirstColumn="0" w:lastRowLastColumn="0"/>
            </w:trPr>
            <w:tc>
              <w:tcPr>
                <w:tcW w:w="2263" w:type="dxa"/>
                <w:shd w:val="clear" w:color="auto" w:fill="D9D9D9" w:themeFill="background1" w:themeFillShade="D9"/>
              </w:tcPr>
              <w:p w14:paraId="2F9DE692" w14:textId="47EB9E61" w:rsidR="001610AC" w:rsidRPr="001610AC" w:rsidRDefault="001610AC" w:rsidP="00B37263">
                <w:pPr>
                  <w:rPr>
                    <w:b/>
                    <w:bCs/>
                    <w:sz w:val="22"/>
                    <w:szCs w:val="22"/>
                  </w:rPr>
                </w:pPr>
                <w:r w:rsidRPr="001610AC">
                  <w:rPr>
                    <w:b/>
                    <w:bCs/>
                    <w:sz w:val="22"/>
                    <w:szCs w:val="22"/>
                  </w:rPr>
                  <w:t>Date</w:t>
                </w:r>
              </w:p>
            </w:tc>
            <w:tc>
              <w:tcPr>
                <w:tcW w:w="7585" w:type="dxa"/>
                <w:shd w:val="clear" w:color="auto" w:fill="D9D9D9" w:themeFill="background1" w:themeFillShade="D9"/>
              </w:tcPr>
              <w:p w14:paraId="57A334CC" w14:textId="03D1FBE6" w:rsidR="001610AC" w:rsidRPr="001610AC" w:rsidRDefault="001610AC" w:rsidP="00B37263">
                <w:pPr>
                  <w:rPr>
                    <w:b/>
                    <w:bCs/>
                    <w:sz w:val="22"/>
                    <w:szCs w:val="22"/>
                  </w:rPr>
                </w:pPr>
                <w:r w:rsidRPr="001610AC">
                  <w:rPr>
                    <w:b/>
                    <w:bCs/>
                    <w:sz w:val="22"/>
                    <w:szCs w:val="22"/>
                  </w:rPr>
                  <w:t>Milestone</w:t>
                </w:r>
              </w:p>
            </w:tc>
          </w:tr>
          <w:tr w:rsidR="000D3467" w14:paraId="2D572AC6" w14:textId="77777777" w:rsidTr="00B37263">
            <w:tc>
              <w:tcPr>
                <w:tcW w:w="2263" w:type="dxa"/>
              </w:tcPr>
              <w:p w14:paraId="26EF5DFD" w14:textId="7CCCDC53" w:rsidR="000D3467" w:rsidRPr="003F02CF" w:rsidRDefault="005C0B3B" w:rsidP="000D3467">
                <w:pPr>
                  <w:rPr>
                    <w:color w:val="auto"/>
                    <w:sz w:val="22"/>
                    <w:szCs w:val="22"/>
                  </w:rPr>
                </w:pPr>
                <w:r w:rsidRPr="003F02CF">
                  <w:rPr>
                    <w:color w:val="auto"/>
                    <w:sz w:val="22"/>
                    <w:szCs w:val="22"/>
                  </w:rPr>
                  <w:t xml:space="preserve">Monday </w:t>
                </w:r>
                <w:r w:rsidR="00E4220D" w:rsidRPr="003F02CF">
                  <w:rPr>
                    <w:color w:val="auto"/>
                    <w:sz w:val="22"/>
                    <w:szCs w:val="22"/>
                  </w:rPr>
                  <w:t>9</w:t>
                </w:r>
                <w:r w:rsidR="00E4220D" w:rsidRPr="003F02CF">
                  <w:rPr>
                    <w:color w:val="auto"/>
                    <w:sz w:val="22"/>
                    <w:szCs w:val="22"/>
                    <w:vertAlign w:val="superscript"/>
                  </w:rPr>
                  <w:t>th</w:t>
                </w:r>
                <w:r w:rsidR="00E4220D" w:rsidRPr="003F02CF">
                  <w:rPr>
                    <w:color w:val="auto"/>
                    <w:sz w:val="22"/>
                    <w:szCs w:val="22"/>
                  </w:rPr>
                  <w:t xml:space="preserve"> </w:t>
                </w:r>
                <w:r w:rsidR="00810FFC" w:rsidRPr="003F02CF">
                  <w:rPr>
                    <w:color w:val="auto"/>
                    <w:sz w:val="22"/>
                    <w:szCs w:val="22"/>
                  </w:rPr>
                  <w:t>September</w:t>
                </w:r>
                <w:r w:rsidRPr="003F02CF">
                  <w:rPr>
                    <w:color w:val="auto"/>
                    <w:sz w:val="22"/>
                    <w:szCs w:val="22"/>
                  </w:rPr>
                  <w:t xml:space="preserve"> </w:t>
                </w:r>
                <w:r w:rsidR="002657D8" w:rsidRPr="003F02CF">
                  <w:rPr>
                    <w:color w:val="auto"/>
                    <w:sz w:val="22"/>
                    <w:szCs w:val="22"/>
                  </w:rPr>
                  <w:t>202</w:t>
                </w:r>
                <w:r w:rsidR="001014AD" w:rsidRPr="003F02CF">
                  <w:rPr>
                    <w:color w:val="auto"/>
                    <w:sz w:val="22"/>
                    <w:szCs w:val="22"/>
                  </w:rPr>
                  <w:t>4</w:t>
                </w:r>
                <w:r w:rsidR="002657D8" w:rsidRPr="003F02CF">
                  <w:rPr>
                    <w:color w:val="auto"/>
                    <w:sz w:val="22"/>
                    <w:szCs w:val="22"/>
                  </w:rPr>
                  <w:t xml:space="preserve"> </w:t>
                </w:r>
              </w:p>
            </w:tc>
            <w:tc>
              <w:tcPr>
                <w:tcW w:w="7585" w:type="dxa"/>
              </w:tcPr>
              <w:p w14:paraId="47F56CAE" w14:textId="3771A7C6" w:rsidR="000D3467" w:rsidRPr="00E47F53" w:rsidRDefault="002657D8" w:rsidP="002657D8">
                <w:pPr>
                  <w:rPr>
                    <w:sz w:val="22"/>
                    <w:szCs w:val="22"/>
                  </w:rPr>
                </w:pPr>
                <w:r w:rsidRPr="001610AC">
                  <w:rPr>
                    <w:sz w:val="22"/>
                    <w:szCs w:val="22"/>
                  </w:rPr>
                  <w:t xml:space="preserve">The email mailbox will be open to receive applications. These should be submitted to </w:t>
                </w:r>
                <w:hyperlink r:id="rId13" w:history="1">
                  <w:r w:rsidR="00810FFC" w:rsidRPr="00B46371">
                    <w:rPr>
                      <w:rStyle w:val="Hyperlink"/>
                      <w:sz w:val="22"/>
                      <w:szCs w:val="22"/>
                    </w:rPr>
                    <w:t>agcsu.contract.enquiries@nhs.net</w:t>
                  </w:r>
                </w:hyperlink>
                <w:r w:rsidR="00810FFC">
                  <w:rPr>
                    <w:sz w:val="22"/>
                    <w:szCs w:val="22"/>
                  </w:rPr>
                  <w:t xml:space="preserve"> </w:t>
                </w:r>
              </w:p>
            </w:tc>
          </w:tr>
          <w:tr w:rsidR="00C64C6E" w14:paraId="23C73C5A" w14:textId="77777777" w:rsidTr="00B37263">
            <w:trPr>
              <w:cnfStyle w:val="000000100000" w:firstRow="0" w:lastRow="0" w:firstColumn="0" w:lastColumn="0" w:oddVBand="0" w:evenVBand="0" w:oddHBand="1" w:evenHBand="0" w:firstRowFirstColumn="0" w:firstRowLastColumn="0" w:lastRowFirstColumn="0" w:lastRowLastColumn="0"/>
            </w:trPr>
            <w:tc>
              <w:tcPr>
                <w:tcW w:w="2263" w:type="dxa"/>
              </w:tcPr>
              <w:p w14:paraId="5E880A34" w14:textId="7E7A5165" w:rsidR="00C64C6E" w:rsidRPr="003F02CF" w:rsidRDefault="003F02CF" w:rsidP="001014AD">
                <w:pPr>
                  <w:rPr>
                    <w:color w:val="auto"/>
                    <w:sz w:val="22"/>
                    <w:szCs w:val="22"/>
                  </w:rPr>
                </w:pPr>
                <w:r w:rsidRPr="003F02CF">
                  <w:rPr>
                    <w:color w:val="auto"/>
                    <w:sz w:val="22"/>
                    <w:szCs w:val="22"/>
                  </w:rPr>
                  <w:t>10</w:t>
                </w:r>
                <w:r w:rsidRPr="003F02CF">
                  <w:rPr>
                    <w:color w:val="auto"/>
                    <w:sz w:val="22"/>
                    <w:szCs w:val="22"/>
                    <w:vertAlign w:val="superscript"/>
                  </w:rPr>
                  <w:t>th</w:t>
                </w:r>
                <w:r w:rsidRPr="003F02CF">
                  <w:rPr>
                    <w:color w:val="auto"/>
                    <w:sz w:val="22"/>
                    <w:szCs w:val="22"/>
                  </w:rPr>
                  <w:t xml:space="preserve"> </w:t>
                </w:r>
                <w:r w:rsidR="001014AD" w:rsidRPr="003F02CF">
                  <w:rPr>
                    <w:color w:val="auto"/>
                    <w:sz w:val="22"/>
                    <w:szCs w:val="22"/>
                  </w:rPr>
                  <w:t>September</w:t>
                </w:r>
                <w:r w:rsidR="00170DD6" w:rsidRPr="003F02CF">
                  <w:rPr>
                    <w:color w:val="auto"/>
                    <w:sz w:val="22"/>
                    <w:szCs w:val="22"/>
                  </w:rPr>
                  <w:t xml:space="preserve"> at </w:t>
                </w:r>
                <w:r w:rsidRPr="003F02CF">
                  <w:rPr>
                    <w:color w:val="auto"/>
                    <w:sz w:val="22"/>
                    <w:szCs w:val="22"/>
                  </w:rPr>
                  <w:t>12.30</w:t>
                </w:r>
                <w:r w:rsidR="00170DD6" w:rsidRPr="003F02CF">
                  <w:rPr>
                    <w:color w:val="auto"/>
                    <w:sz w:val="22"/>
                    <w:szCs w:val="22"/>
                  </w:rPr>
                  <w:t xml:space="preserve"> pm</w:t>
                </w:r>
              </w:p>
            </w:tc>
            <w:tc>
              <w:tcPr>
                <w:tcW w:w="7585" w:type="dxa"/>
              </w:tcPr>
              <w:p w14:paraId="759E6A9D" w14:textId="5F8C8004" w:rsidR="00C64C6E" w:rsidRDefault="00C64C6E" w:rsidP="00C64C6E">
                <w:pPr>
                  <w:rPr>
                    <w:sz w:val="22"/>
                    <w:szCs w:val="22"/>
                  </w:rPr>
                </w:pPr>
                <w:r w:rsidRPr="00E47F53">
                  <w:rPr>
                    <w:sz w:val="22"/>
                    <w:szCs w:val="22"/>
                  </w:rPr>
                  <w:t xml:space="preserve">Q&amp;A </w:t>
                </w:r>
                <w:r>
                  <w:rPr>
                    <w:sz w:val="22"/>
                    <w:szCs w:val="22"/>
                  </w:rPr>
                  <w:t xml:space="preserve">session </w:t>
                </w:r>
                <w:r w:rsidRPr="00E47F53">
                  <w:rPr>
                    <w:sz w:val="22"/>
                    <w:szCs w:val="22"/>
                  </w:rPr>
                  <w:t>held to give interested VC</w:t>
                </w:r>
                <w:r w:rsidR="00D33BBE">
                  <w:rPr>
                    <w:sz w:val="22"/>
                    <w:szCs w:val="22"/>
                  </w:rPr>
                  <w:t>F</w:t>
                </w:r>
                <w:r w:rsidRPr="00E47F53">
                  <w:rPr>
                    <w:sz w:val="22"/>
                    <w:szCs w:val="22"/>
                  </w:rPr>
                  <w:t xml:space="preserve">SE sector organisations an opportunity to ask questions about these projects and the </w:t>
                </w:r>
                <w:proofErr w:type="gramStart"/>
                <w:r w:rsidRPr="00E47F53">
                  <w:rPr>
                    <w:sz w:val="22"/>
                    <w:szCs w:val="22"/>
                  </w:rPr>
                  <w:t>process</w:t>
                </w:r>
                <w:proofErr w:type="gramEnd"/>
                <w:r w:rsidRPr="00E47F53">
                  <w:rPr>
                    <w:sz w:val="22"/>
                    <w:szCs w:val="22"/>
                  </w:rPr>
                  <w:t xml:space="preserve">  </w:t>
                </w:r>
              </w:p>
              <w:p w14:paraId="4D3DD03D" w14:textId="77777777" w:rsidR="00FD7A76" w:rsidRPr="00FD7A76" w:rsidRDefault="007D4792" w:rsidP="00FD7A76">
                <w:pPr>
                  <w:spacing w:before="0" w:after="0"/>
                  <w:rPr>
                    <w:rFonts w:eastAsia="Calibri" w:cstheme="minorHAnsi"/>
                    <w:color w:val="242424"/>
                    <w:sz w:val="22"/>
                    <w:szCs w:val="22"/>
                    <w14:ligatures w14:val="standardContextual"/>
                  </w:rPr>
                </w:pPr>
                <w:hyperlink r:id="rId14" w:tgtFrame="_blank" w:tooltip="Meeting join link" w:history="1">
                  <w:r w:rsidR="00FD7A76" w:rsidRPr="00FD7A76">
                    <w:rPr>
                      <w:rFonts w:eastAsia="Calibri" w:cstheme="minorHAnsi"/>
                      <w:b/>
                      <w:bCs/>
                      <w:color w:val="5B5FC7"/>
                      <w:sz w:val="22"/>
                      <w:szCs w:val="22"/>
                      <w:u w:val="single"/>
                      <w14:ligatures w14:val="standardContextual"/>
                    </w:rPr>
                    <w:t>Join the meeting now</w:t>
                  </w:r>
                </w:hyperlink>
                <w:r w:rsidR="00FD7A76" w:rsidRPr="00FD7A76">
                  <w:rPr>
                    <w:rFonts w:eastAsia="Calibri" w:cstheme="minorHAnsi"/>
                    <w:color w:val="242424"/>
                    <w:sz w:val="22"/>
                    <w:szCs w:val="22"/>
                    <w14:ligatures w14:val="standardContextual"/>
                  </w:rPr>
                  <w:t xml:space="preserve"> </w:t>
                </w:r>
              </w:p>
              <w:p w14:paraId="23FC5EA2" w14:textId="7B50118F" w:rsidR="009E4857" w:rsidRPr="009E4857" w:rsidRDefault="009E4857" w:rsidP="00FD7A76">
                <w:pPr>
                  <w:spacing w:before="0" w:after="0"/>
                  <w:rPr>
                    <w:rFonts w:cstheme="minorHAnsi"/>
                    <w:sz w:val="22"/>
                    <w:szCs w:val="22"/>
                  </w:rPr>
                </w:pPr>
              </w:p>
            </w:tc>
          </w:tr>
          <w:tr w:rsidR="00C64C6E" w14:paraId="3D1B76F5" w14:textId="77777777" w:rsidTr="00B37263">
            <w:tc>
              <w:tcPr>
                <w:tcW w:w="2263" w:type="dxa"/>
              </w:tcPr>
              <w:p w14:paraId="51AA17B4" w14:textId="7E00B175" w:rsidR="00C64C6E" w:rsidRPr="003F02CF" w:rsidRDefault="003F02CF" w:rsidP="00C64C6E">
                <w:pPr>
                  <w:rPr>
                    <w:color w:val="auto"/>
                    <w:sz w:val="22"/>
                    <w:szCs w:val="22"/>
                  </w:rPr>
                </w:pPr>
                <w:r w:rsidRPr="003F02CF">
                  <w:rPr>
                    <w:color w:val="auto"/>
                    <w:sz w:val="22"/>
                    <w:szCs w:val="22"/>
                  </w:rPr>
                  <w:t>4</w:t>
                </w:r>
                <w:r w:rsidRPr="003F02CF">
                  <w:rPr>
                    <w:color w:val="auto"/>
                    <w:sz w:val="22"/>
                    <w:szCs w:val="22"/>
                    <w:vertAlign w:val="superscript"/>
                  </w:rPr>
                  <w:t>th</w:t>
                </w:r>
                <w:r w:rsidRPr="003F02CF">
                  <w:rPr>
                    <w:color w:val="auto"/>
                    <w:sz w:val="22"/>
                    <w:szCs w:val="22"/>
                  </w:rPr>
                  <w:t xml:space="preserve"> </w:t>
                </w:r>
                <w:r w:rsidR="005E47FE" w:rsidRPr="003F02CF">
                  <w:rPr>
                    <w:color w:val="auto"/>
                    <w:sz w:val="22"/>
                    <w:szCs w:val="22"/>
                  </w:rPr>
                  <w:t>Octo</w:t>
                </w:r>
                <w:r w:rsidR="001014AD" w:rsidRPr="003F02CF">
                  <w:rPr>
                    <w:color w:val="auto"/>
                    <w:sz w:val="22"/>
                    <w:szCs w:val="22"/>
                  </w:rPr>
                  <w:t>ber</w:t>
                </w:r>
                <w:r w:rsidR="00C64C6E" w:rsidRPr="003F02CF">
                  <w:rPr>
                    <w:color w:val="auto"/>
                    <w:sz w:val="22"/>
                    <w:szCs w:val="22"/>
                  </w:rPr>
                  <w:t xml:space="preserve"> 202</w:t>
                </w:r>
                <w:r w:rsidR="001014AD" w:rsidRPr="003F02CF">
                  <w:rPr>
                    <w:color w:val="auto"/>
                    <w:sz w:val="22"/>
                    <w:szCs w:val="22"/>
                  </w:rPr>
                  <w:t>4</w:t>
                </w:r>
                <w:r w:rsidR="00C64C6E" w:rsidRPr="003F02CF">
                  <w:rPr>
                    <w:color w:val="auto"/>
                    <w:sz w:val="22"/>
                    <w:szCs w:val="22"/>
                  </w:rPr>
                  <w:t xml:space="preserve"> at 5.00pm</w:t>
                </w:r>
              </w:p>
            </w:tc>
            <w:tc>
              <w:tcPr>
                <w:tcW w:w="7585" w:type="dxa"/>
              </w:tcPr>
              <w:p w14:paraId="055C32F4" w14:textId="195F765A" w:rsidR="00C64C6E" w:rsidRPr="00E47F53" w:rsidRDefault="00C64C6E" w:rsidP="00C64C6E">
                <w:pPr>
                  <w:rPr>
                    <w:sz w:val="22"/>
                    <w:szCs w:val="22"/>
                  </w:rPr>
                </w:pPr>
                <w:r w:rsidRPr="00E47F53">
                  <w:rPr>
                    <w:sz w:val="22"/>
                    <w:szCs w:val="22"/>
                  </w:rPr>
                  <w:t>Deadline to receive applications</w:t>
                </w:r>
              </w:p>
            </w:tc>
          </w:tr>
          <w:tr w:rsidR="00C64C6E" w14:paraId="1B7D05AC" w14:textId="77777777" w:rsidTr="00B37263">
            <w:trPr>
              <w:cnfStyle w:val="000000100000" w:firstRow="0" w:lastRow="0" w:firstColumn="0" w:lastColumn="0" w:oddVBand="0" w:evenVBand="0" w:oddHBand="1" w:evenHBand="0" w:firstRowFirstColumn="0" w:firstRowLastColumn="0" w:lastRowFirstColumn="0" w:lastRowLastColumn="0"/>
            </w:trPr>
            <w:tc>
              <w:tcPr>
                <w:tcW w:w="2263" w:type="dxa"/>
              </w:tcPr>
              <w:p w14:paraId="0DFC80F0" w14:textId="1E6AFEAB" w:rsidR="00C64C6E" w:rsidRPr="00810FFC" w:rsidRDefault="003F02CF" w:rsidP="00C64C6E">
                <w:pPr>
                  <w:rPr>
                    <w:color w:val="auto"/>
                    <w:sz w:val="22"/>
                    <w:szCs w:val="22"/>
                  </w:rPr>
                </w:pPr>
                <w:r w:rsidRPr="003F02CF">
                  <w:rPr>
                    <w:color w:val="auto"/>
                    <w:sz w:val="22"/>
                    <w:szCs w:val="22"/>
                  </w:rPr>
                  <w:t>7</w:t>
                </w:r>
                <w:r w:rsidRPr="003F02CF">
                  <w:rPr>
                    <w:color w:val="auto"/>
                    <w:sz w:val="22"/>
                    <w:szCs w:val="22"/>
                    <w:vertAlign w:val="superscript"/>
                  </w:rPr>
                  <w:t>th</w:t>
                </w:r>
                <w:r w:rsidRPr="003F02CF">
                  <w:rPr>
                    <w:color w:val="auto"/>
                    <w:sz w:val="22"/>
                    <w:szCs w:val="22"/>
                  </w:rPr>
                  <w:t xml:space="preserve"> – 18</w:t>
                </w:r>
                <w:r w:rsidRPr="003F02CF">
                  <w:rPr>
                    <w:color w:val="auto"/>
                    <w:sz w:val="22"/>
                    <w:szCs w:val="22"/>
                    <w:vertAlign w:val="superscript"/>
                  </w:rPr>
                  <w:t>th</w:t>
                </w:r>
                <w:r w:rsidRPr="003F02CF">
                  <w:rPr>
                    <w:color w:val="auto"/>
                    <w:sz w:val="22"/>
                    <w:szCs w:val="22"/>
                  </w:rPr>
                  <w:t xml:space="preserve"> October 2024</w:t>
                </w:r>
              </w:p>
            </w:tc>
            <w:tc>
              <w:tcPr>
                <w:tcW w:w="7585" w:type="dxa"/>
              </w:tcPr>
              <w:p w14:paraId="2AEB2F29" w14:textId="6CED7B7D" w:rsidR="00C64C6E" w:rsidRPr="00E47F53" w:rsidRDefault="00C64C6E" w:rsidP="00C64C6E">
                <w:pPr>
                  <w:rPr>
                    <w:sz w:val="22"/>
                    <w:szCs w:val="22"/>
                  </w:rPr>
                </w:pPr>
                <w:r w:rsidRPr="00E47F53">
                  <w:rPr>
                    <w:sz w:val="22"/>
                    <w:szCs w:val="22"/>
                  </w:rPr>
                  <w:t xml:space="preserve">Evaluation panels held to decide which applications have been successful </w:t>
                </w:r>
              </w:p>
            </w:tc>
          </w:tr>
          <w:tr w:rsidR="00C64C6E" w14:paraId="48BD9CD0" w14:textId="77777777" w:rsidTr="00B37263">
            <w:tc>
              <w:tcPr>
                <w:tcW w:w="2263" w:type="dxa"/>
              </w:tcPr>
              <w:p w14:paraId="700EAA66" w14:textId="75AC915C" w:rsidR="00C64C6E" w:rsidRPr="00AF7A17" w:rsidRDefault="00AF7A17" w:rsidP="00C64C6E">
                <w:pPr>
                  <w:rPr>
                    <w:color w:val="auto"/>
                    <w:sz w:val="22"/>
                    <w:szCs w:val="22"/>
                  </w:rPr>
                </w:pPr>
                <w:r w:rsidRPr="00AF7A17">
                  <w:rPr>
                    <w:color w:val="auto"/>
                    <w:sz w:val="22"/>
                    <w:szCs w:val="22"/>
                  </w:rPr>
                  <w:t>23</w:t>
                </w:r>
                <w:r w:rsidRPr="00AF7A17">
                  <w:rPr>
                    <w:color w:val="auto"/>
                    <w:sz w:val="22"/>
                    <w:szCs w:val="22"/>
                    <w:vertAlign w:val="superscript"/>
                  </w:rPr>
                  <w:t>rd</w:t>
                </w:r>
                <w:r w:rsidR="00FD7A76" w:rsidRPr="00AF7A17">
                  <w:rPr>
                    <w:color w:val="auto"/>
                    <w:sz w:val="22"/>
                    <w:szCs w:val="22"/>
                  </w:rPr>
                  <w:t xml:space="preserve"> </w:t>
                </w:r>
                <w:r w:rsidR="003F02CF" w:rsidRPr="00AF7A17">
                  <w:rPr>
                    <w:color w:val="auto"/>
                    <w:sz w:val="22"/>
                    <w:szCs w:val="22"/>
                  </w:rPr>
                  <w:t>October</w:t>
                </w:r>
                <w:r w:rsidR="00C64C6E" w:rsidRPr="00AF7A17">
                  <w:rPr>
                    <w:color w:val="auto"/>
                    <w:sz w:val="22"/>
                    <w:szCs w:val="22"/>
                  </w:rPr>
                  <w:t xml:space="preserve"> 202</w:t>
                </w:r>
                <w:r w:rsidR="001014AD" w:rsidRPr="00AF7A17">
                  <w:rPr>
                    <w:color w:val="auto"/>
                    <w:sz w:val="22"/>
                    <w:szCs w:val="22"/>
                  </w:rPr>
                  <w:t>4</w:t>
                </w:r>
              </w:p>
            </w:tc>
            <w:tc>
              <w:tcPr>
                <w:tcW w:w="7585" w:type="dxa"/>
              </w:tcPr>
              <w:p w14:paraId="7DABF407" w14:textId="4FBD4B35" w:rsidR="00C64C6E" w:rsidRPr="00E47F53" w:rsidRDefault="00C64C6E" w:rsidP="00C64C6E">
                <w:pPr>
                  <w:rPr>
                    <w:sz w:val="22"/>
                    <w:szCs w:val="22"/>
                  </w:rPr>
                </w:pPr>
                <w:r w:rsidRPr="00E47F53">
                  <w:rPr>
                    <w:sz w:val="22"/>
                    <w:szCs w:val="22"/>
                  </w:rPr>
                  <w:t>Organisations will be informed of the outcome of their applications</w:t>
                </w:r>
              </w:p>
            </w:tc>
          </w:tr>
          <w:tr w:rsidR="00C64C6E" w14:paraId="7F0243FF" w14:textId="77777777" w:rsidTr="00B37263">
            <w:trPr>
              <w:cnfStyle w:val="000000100000" w:firstRow="0" w:lastRow="0" w:firstColumn="0" w:lastColumn="0" w:oddVBand="0" w:evenVBand="0" w:oddHBand="1" w:evenHBand="0" w:firstRowFirstColumn="0" w:firstRowLastColumn="0" w:lastRowFirstColumn="0" w:lastRowLastColumn="0"/>
            </w:trPr>
            <w:tc>
              <w:tcPr>
                <w:tcW w:w="2263" w:type="dxa"/>
              </w:tcPr>
              <w:p w14:paraId="540FB2EA" w14:textId="553D1100" w:rsidR="00C64C6E" w:rsidRPr="00AF7A17" w:rsidRDefault="00AF7A17" w:rsidP="00C64C6E">
                <w:pPr>
                  <w:rPr>
                    <w:color w:val="auto"/>
                    <w:sz w:val="22"/>
                    <w:szCs w:val="22"/>
                  </w:rPr>
                </w:pPr>
                <w:r w:rsidRPr="00AF7A17">
                  <w:rPr>
                    <w:color w:val="auto"/>
                    <w:sz w:val="22"/>
                    <w:szCs w:val="22"/>
                  </w:rPr>
                  <w:t>23</w:t>
                </w:r>
                <w:r w:rsidRPr="00AF7A17">
                  <w:rPr>
                    <w:color w:val="auto"/>
                    <w:sz w:val="22"/>
                    <w:szCs w:val="22"/>
                    <w:vertAlign w:val="superscript"/>
                  </w:rPr>
                  <w:t>rd</w:t>
                </w:r>
                <w:r w:rsidRPr="00AF7A17">
                  <w:rPr>
                    <w:color w:val="auto"/>
                    <w:sz w:val="22"/>
                    <w:szCs w:val="22"/>
                  </w:rPr>
                  <w:t xml:space="preserve"> October 2024</w:t>
                </w:r>
              </w:p>
            </w:tc>
            <w:tc>
              <w:tcPr>
                <w:tcW w:w="7585" w:type="dxa"/>
              </w:tcPr>
              <w:p w14:paraId="794FA1E2" w14:textId="3B7FADE3" w:rsidR="00C64C6E" w:rsidRPr="009814D8" w:rsidRDefault="00C64C6E" w:rsidP="00C64C6E">
                <w:pPr>
                  <w:pStyle w:val="ListParagraph"/>
                  <w:numPr>
                    <w:ilvl w:val="0"/>
                    <w:numId w:val="36"/>
                  </w:numPr>
                  <w:rPr>
                    <w:sz w:val="22"/>
                    <w:szCs w:val="22"/>
                  </w:rPr>
                </w:pPr>
                <w:r w:rsidRPr="00E47F53">
                  <w:rPr>
                    <w:sz w:val="22"/>
                    <w:szCs w:val="22"/>
                  </w:rPr>
                  <w:t xml:space="preserve">Mobilisation of </w:t>
                </w:r>
                <w:r>
                  <w:rPr>
                    <w:sz w:val="22"/>
                    <w:szCs w:val="22"/>
                  </w:rPr>
                  <w:t xml:space="preserve">successful </w:t>
                </w:r>
                <w:r w:rsidRPr="00E47F53">
                  <w:rPr>
                    <w:sz w:val="22"/>
                    <w:szCs w:val="22"/>
                  </w:rPr>
                  <w:t>projects</w:t>
                </w:r>
              </w:p>
            </w:tc>
          </w:tr>
          <w:tr w:rsidR="00C64C6E" w14:paraId="2E92EA22" w14:textId="77777777" w:rsidTr="00B37263">
            <w:tc>
              <w:tcPr>
                <w:tcW w:w="2263" w:type="dxa"/>
              </w:tcPr>
              <w:p w14:paraId="22525B09" w14:textId="5C085FBD" w:rsidR="00C64C6E" w:rsidRPr="00AF7A17" w:rsidRDefault="00FD7A76" w:rsidP="00C64C6E">
                <w:pPr>
                  <w:rPr>
                    <w:color w:val="auto"/>
                    <w:sz w:val="22"/>
                    <w:szCs w:val="22"/>
                  </w:rPr>
                </w:pPr>
                <w:r w:rsidRPr="00AF7A17">
                  <w:rPr>
                    <w:color w:val="auto"/>
                    <w:sz w:val="22"/>
                    <w:szCs w:val="22"/>
                  </w:rPr>
                  <w:t>28</w:t>
                </w:r>
                <w:r w:rsidRPr="00AF7A17">
                  <w:rPr>
                    <w:color w:val="auto"/>
                    <w:sz w:val="22"/>
                    <w:szCs w:val="22"/>
                    <w:vertAlign w:val="superscript"/>
                  </w:rPr>
                  <w:t>th</w:t>
                </w:r>
                <w:r w:rsidRPr="00AF7A17">
                  <w:rPr>
                    <w:color w:val="auto"/>
                    <w:sz w:val="22"/>
                    <w:szCs w:val="22"/>
                  </w:rPr>
                  <w:t xml:space="preserve"> October to 8</w:t>
                </w:r>
                <w:r w:rsidRPr="00AF7A17">
                  <w:rPr>
                    <w:color w:val="auto"/>
                    <w:sz w:val="22"/>
                    <w:szCs w:val="22"/>
                    <w:vertAlign w:val="superscript"/>
                  </w:rPr>
                  <w:t>th</w:t>
                </w:r>
                <w:r w:rsidRPr="00AF7A17">
                  <w:rPr>
                    <w:color w:val="auto"/>
                    <w:sz w:val="22"/>
                    <w:szCs w:val="22"/>
                  </w:rPr>
                  <w:t xml:space="preserve"> November 2024</w:t>
                </w:r>
              </w:p>
            </w:tc>
            <w:tc>
              <w:tcPr>
                <w:tcW w:w="7585" w:type="dxa"/>
              </w:tcPr>
              <w:p w14:paraId="6D26AF12" w14:textId="50AD1FF4" w:rsidR="00C64C6E" w:rsidRDefault="00C64C6E" w:rsidP="00C64C6E">
                <w:pPr>
                  <w:pStyle w:val="ListParagraph"/>
                  <w:numPr>
                    <w:ilvl w:val="0"/>
                    <w:numId w:val="36"/>
                  </w:numPr>
                  <w:rPr>
                    <w:sz w:val="22"/>
                    <w:szCs w:val="22"/>
                  </w:rPr>
                </w:pPr>
                <w:r w:rsidRPr="00E47F53">
                  <w:rPr>
                    <w:sz w:val="22"/>
                    <w:szCs w:val="22"/>
                  </w:rPr>
                  <w:t xml:space="preserve">Agreement of </w:t>
                </w:r>
                <w:r w:rsidR="001A6B81" w:rsidRPr="001A6B81">
                  <w:rPr>
                    <w:sz w:val="22"/>
                    <w:szCs w:val="22"/>
                  </w:rPr>
                  <w:t>contracts / g</w:t>
                </w:r>
                <w:r w:rsidR="008A4C2C" w:rsidRPr="001A6B81">
                  <w:rPr>
                    <w:sz w:val="22"/>
                    <w:szCs w:val="22"/>
                  </w:rPr>
                  <w:t xml:space="preserve">rant </w:t>
                </w:r>
                <w:r w:rsidR="001A6B81" w:rsidRPr="001A6B81">
                  <w:rPr>
                    <w:sz w:val="22"/>
                    <w:szCs w:val="22"/>
                  </w:rPr>
                  <w:t>a</w:t>
                </w:r>
                <w:r w:rsidR="008A4C2C" w:rsidRPr="001A6B81">
                  <w:rPr>
                    <w:sz w:val="22"/>
                    <w:szCs w:val="22"/>
                  </w:rPr>
                  <w:t>wards</w:t>
                </w:r>
              </w:p>
              <w:p w14:paraId="60FEB567" w14:textId="268226E2" w:rsidR="00C64C6E" w:rsidRDefault="00C64C6E" w:rsidP="00C64C6E">
                <w:pPr>
                  <w:pStyle w:val="ListParagraph"/>
                  <w:numPr>
                    <w:ilvl w:val="0"/>
                    <w:numId w:val="36"/>
                  </w:numPr>
                  <w:rPr>
                    <w:sz w:val="22"/>
                    <w:szCs w:val="22"/>
                  </w:rPr>
                </w:pPr>
                <w:r>
                  <w:rPr>
                    <w:sz w:val="22"/>
                    <w:szCs w:val="22"/>
                  </w:rPr>
                  <w:t xml:space="preserve">Funding </w:t>
                </w:r>
                <w:proofErr w:type="gramStart"/>
                <w:r>
                  <w:rPr>
                    <w:sz w:val="22"/>
                    <w:szCs w:val="22"/>
                  </w:rPr>
                  <w:t>awarded</w:t>
                </w:r>
                <w:proofErr w:type="gramEnd"/>
              </w:p>
              <w:p w14:paraId="4C7B3AFD" w14:textId="351419FA" w:rsidR="00C64C6E" w:rsidRPr="009814D8" w:rsidRDefault="00C64C6E" w:rsidP="00C64C6E">
                <w:pPr>
                  <w:pStyle w:val="ListParagraph"/>
                  <w:numPr>
                    <w:ilvl w:val="0"/>
                    <w:numId w:val="36"/>
                  </w:numPr>
                  <w:rPr>
                    <w:sz w:val="22"/>
                    <w:szCs w:val="22"/>
                  </w:rPr>
                </w:pPr>
                <w:r>
                  <w:rPr>
                    <w:sz w:val="22"/>
                    <w:szCs w:val="22"/>
                  </w:rPr>
                  <w:t>Projects commence</w:t>
                </w:r>
              </w:p>
            </w:tc>
          </w:tr>
          <w:tr w:rsidR="00C64C6E" w14:paraId="0B454F82" w14:textId="77777777" w:rsidTr="00B37263">
            <w:trPr>
              <w:cnfStyle w:val="000000100000" w:firstRow="0" w:lastRow="0" w:firstColumn="0" w:lastColumn="0" w:oddVBand="0" w:evenVBand="0" w:oddHBand="1" w:evenHBand="0" w:firstRowFirstColumn="0" w:firstRowLastColumn="0" w:lastRowFirstColumn="0" w:lastRowLastColumn="0"/>
            </w:trPr>
            <w:tc>
              <w:tcPr>
                <w:tcW w:w="2263" w:type="dxa"/>
              </w:tcPr>
              <w:p w14:paraId="1DC53309" w14:textId="73C4DDF3" w:rsidR="00C64C6E" w:rsidRDefault="00C64C6E" w:rsidP="00C64C6E">
                <w:pPr>
                  <w:rPr>
                    <w:color w:val="auto"/>
                    <w:sz w:val="22"/>
                    <w:szCs w:val="22"/>
                  </w:rPr>
                </w:pPr>
                <w:r>
                  <w:rPr>
                    <w:color w:val="auto"/>
                    <w:sz w:val="22"/>
                    <w:szCs w:val="22"/>
                  </w:rPr>
                  <w:t>31</w:t>
                </w:r>
                <w:r w:rsidRPr="000F63B6">
                  <w:rPr>
                    <w:color w:val="auto"/>
                    <w:sz w:val="22"/>
                    <w:szCs w:val="22"/>
                    <w:vertAlign w:val="superscript"/>
                  </w:rPr>
                  <w:t>st</w:t>
                </w:r>
                <w:r>
                  <w:rPr>
                    <w:color w:val="auto"/>
                    <w:sz w:val="22"/>
                    <w:szCs w:val="22"/>
                  </w:rPr>
                  <w:t xml:space="preserve"> March 202</w:t>
                </w:r>
                <w:r w:rsidR="001014AD">
                  <w:rPr>
                    <w:color w:val="auto"/>
                    <w:sz w:val="22"/>
                    <w:szCs w:val="22"/>
                  </w:rPr>
                  <w:t>5</w:t>
                </w:r>
              </w:p>
            </w:tc>
            <w:tc>
              <w:tcPr>
                <w:tcW w:w="7585" w:type="dxa"/>
              </w:tcPr>
              <w:p w14:paraId="3143A608" w14:textId="03FC5BB0" w:rsidR="00C64C6E" w:rsidRDefault="00C64C6E" w:rsidP="00C64C6E">
                <w:pPr>
                  <w:pStyle w:val="ListParagraph"/>
                  <w:numPr>
                    <w:ilvl w:val="0"/>
                    <w:numId w:val="36"/>
                  </w:numPr>
                  <w:rPr>
                    <w:sz w:val="22"/>
                    <w:szCs w:val="22"/>
                  </w:rPr>
                </w:pPr>
                <w:r>
                  <w:rPr>
                    <w:sz w:val="22"/>
                    <w:szCs w:val="22"/>
                  </w:rPr>
                  <w:t>End of project delivery</w:t>
                </w:r>
              </w:p>
            </w:tc>
          </w:tr>
          <w:tr w:rsidR="00C64C6E" w14:paraId="5C14485A" w14:textId="77777777" w:rsidTr="00B37263">
            <w:tc>
              <w:tcPr>
                <w:tcW w:w="2263" w:type="dxa"/>
              </w:tcPr>
              <w:p w14:paraId="41109317" w14:textId="6F1F4328" w:rsidR="00C64C6E" w:rsidRDefault="00C64C6E" w:rsidP="00C64C6E">
                <w:pPr>
                  <w:rPr>
                    <w:color w:val="auto"/>
                    <w:sz w:val="22"/>
                    <w:szCs w:val="22"/>
                  </w:rPr>
                </w:pPr>
                <w:r>
                  <w:rPr>
                    <w:color w:val="auto"/>
                    <w:sz w:val="22"/>
                    <w:szCs w:val="22"/>
                  </w:rPr>
                  <w:t>1</w:t>
                </w:r>
                <w:r w:rsidRPr="001A1341">
                  <w:rPr>
                    <w:color w:val="auto"/>
                    <w:sz w:val="22"/>
                    <w:szCs w:val="22"/>
                    <w:vertAlign w:val="superscript"/>
                  </w:rPr>
                  <w:t>st</w:t>
                </w:r>
                <w:r>
                  <w:rPr>
                    <w:color w:val="auto"/>
                    <w:sz w:val="22"/>
                    <w:szCs w:val="22"/>
                  </w:rPr>
                  <w:t xml:space="preserve"> to 30</w:t>
                </w:r>
                <w:r w:rsidRPr="001A1341">
                  <w:rPr>
                    <w:color w:val="auto"/>
                    <w:sz w:val="22"/>
                    <w:szCs w:val="22"/>
                    <w:vertAlign w:val="superscript"/>
                  </w:rPr>
                  <w:t>th</w:t>
                </w:r>
                <w:r>
                  <w:rPr>
                    <w:color w:val="auto"/>
                    <w:sz w:val="22"/>
                    <w:szCs w:val="22"/>
                  </w:rPr>
                  <w:t xml:space="preserve"> April 202</w:t>
                </w:r>
                <w:r w:rsidR="001014AD">
                  <w:rPr>
                    <w:color w:val="auto"/>
                    <w:sz w:val="22"/>
                    <w:szCs w:val="22"/>
                  </w:rPr>
                  <w:t>5</w:t>
                </w:r>
              </w:p>
            </w:tc>
            <w:tc>
              <w:tcPr>
                <w:tcW w:w="7585" w:type="dxa"/>
              </w:tcPr>
              <w:p w14:paraId="33E7BB96" w14:textId="6D580F74" w:rsidR="00C64C6E" w:rsidRDefault="00C64C6E" w:rsidP="00C64C6E">
                <w:pPr>
                  <w:pStyle w:val="ListParagraph"/>
                  <w:numPr>
                    <w:ilvl w:val="0"/>
                    <w:numId w:val="36"/>
                  </w:numPr>
                  <w:rPr>
                    <w:sz w:val="22"/>
                    <w:szCs w:val="22"/>
                  </w:rPr>
                </w:pPr>
                <w:r>
                  <w:rPr>
                    <w:sz w:val="22"/>
                    <w:szCs w:val="22"/>
                  </w:rPr>
                  <w:t>Evaluation of funded projects</w:t>
                </w:r>
                <w:r w:rsidR="00170DD6">
                  <w:rPr>
                    <w:sz w:val="22"/>
                    <w:szCs w:val="22"/>
                  </w:rPr>
                  <w:t xml:space="preserve"> – reports required</w:t>
                </w:r>
              </w:p>
            </w:tc>
          </w:tr>
        </w:tbl>
        <w:p w14:paraId="513917CC" w14:textId="1F961422" w:rsidR="00C43668" w:rsidRDefault="00C43668">
          <w:pPr>
            <w:rPr>
              <w:rFonts w:cstheme="minorHAnsi"/>
            </w:rPr>
          </w:pPr>
        </w:p>
        <w:p w14:paraId="5B8F2EC5" w14:textId="77777777" w:rsidR="00C43668" w:rsidRDefault="00C43668">
          <w:pPr>
            <w:spacing w:before="0" w:after="0"/>
            <w:rPr>
              <w:rFonts w:cstheme="minorHAnsi"/>
            </w:rPr>
          </w:pPr>
          <w:r>
            <w:rPr>
              <w:rFonts w:cstheme="minorHAnsi"/>
            </w:rPr>
            <w:br w:type="page"/>
          </w:r>
        </w:p>
        <w:p w14:paraId="2DCDEF4C" w14:textId="30373A0D" w:rsidR="007931C0" w:rsidRPr="00E11216" w:rsidRDefault="00D82418">
          <w:pPr>
            <w:rPr>
              <w:rFonts w:cstheme="minorHAnsi"/>
              <w:b/>
              <w:bCs/>
              <w:sz w:val="36"/>
              <w:szCs w:val="36"/>
            </w:rPr>
          </w:pPr>
          <w:r w:rsidRPr="00E11216">
            <w:rPr>
              <w:rFonts w:cstheme="minorHAnsi"/>
              <w:b/>
              <w:bCs/>
              <w:color w:val="009733" w:themeColor="accent5"/>
              <w:sz w:val="36"/>
              <w:szCs w:val="36"/>
            </w:rPr>
            <w:lastRenderedPageBreak/>
            <w:t>Option 1 – VCFSE</w:t>
          </w:r>
          <w:r w:rsidR="007931C0" w:rsidRPr="00E11216">
            <w:rPr>
              <w:rFonts w:cstheme="minorHAnsi"/>
              <w:b/>
              <w:bCs/>
              <w:color w:val="009733" w:themeColor="accent5"/>
              <w:sz w:val="36"/>
              <w:szCs w:val="36"/>
            </w:rPr>
            <w:t xml:space="preserve"> Winter Pressures </w:t>
          </w:r>
          <w:r w:rsidRPr="00E11216">
            <w:rPr>
              <w:rFonts w:cstheme="minorHAnsi"/>
              <w:b/>
              <w:bCs/>
              <w:color w:val="009733" w:themeColor="accent5"/>
              <w:sz w:val="36"/>
              <w:szCs w:val="36"/>
            </w:rPr>
            <w:t>Applications</w:t>
          </w:r>
        </w:p>
        <w:p w14:paraId="2EAE6A58" w14:textId="71F2E50D" w:rsidR="00826BEF" w:rsidRPr="009E4857" w:rsidRDefault="00826BEF" w:rsidP="00E634A3">
          <w:pPr>
            <w:pStyle w:val="Heading2"/>
            <w:rPr>
              <w:rFonts w:asciiTheme="minorHAnsi" w:hAnsiTheme="minorHAnsi" w:cstheme="minorHAnsi"/>
              <w:color w:val="009733" w:themeColor="accent5"/>
              <w:sz w:val="32"/>
              <w:szCs w:val="32"/>
            </w:rPr>
          </w:pPr>
          <w:r w:rsidRPr="009E4857">
            <w:rPr>
              <w:rFonts w:asciiTheme="minorHAnsi" w:hAnsiTheme="minorHAnsi" w:cstheme="minorHAnsi"/>
              <w:color w:val="009733" w:themeColor="accent5"/>
              <w:sz w:val="32"/>
              <w:szCs w:val="32"/>
            </w:rPr>
            <w:t>What are the winter pressures for Lincolnshire?</w:t>
          </w:r>
        </w:p>
        <w:p w14:paraId="51D9D97E" w14:textId="422B5CC7" w:rsidR="00826BEF" w:rsidRPr="00AD007B" w:rsidRDefault="00826BEF" w:rsidP="00826BEF">
          <w:pPr>
            <w:rPr>
              <w:rFonts w:eastAsia="Times New Roman" w:cstheme="minorHAnsi"/>
              <w:color w:val="000000"/>
              <w:sz w:val="22"/>
              <w:szCs w:val="22"/>
              <w:lang w:eastAsia="en-GB"/>
            </w:rPr>
          </w:pPr>
          <w:r w:rsidRPr="00AD007B">
            <w:rPr>
              <w:rFonts w:eastAsia="Times New Roman" w:cstheme="minorHAnsi"/>
              <w:sz w:val="22"/>
              <w:szCs w:val="22"/>
              <w:lang w:eastAsia="en-GB"/>
            </w:rPr>
            <w:t xml:space="preserve">Each winter health and care organisations experience </w:t>
          </w:r>
          <w:r w:rsidR="00CB4C7A">
            <w:rPr>
              <w:rFonts w:eastAsia="Times New Roman" w:cstheme="minorHAnsi"/>
              <w:sz w:val="22"/>
              <w:szCs w:val="22"/>
              <w:lang w:eastAsia="en-GB"/>
            </w:rPr>
            <w:t>additional</w:t>
          </w:r>
          <w:r w:rsidR="00CB4C7A" w:rsidRPr="00AD007B">
            <w:rPr>
              <w:rFonts w:eastAsia="Times New Roman" w:cstheme="minorHAnsi"/>
              <w:sz w:val="22"/>
              <w:szCs w:val="22"/>
              <w:lang w:eastAsia="en-GB"/>
            </w:rPr>
            <w:t xml:space="preserve"> </w:t>
          </w:r>
          <w:r w:rsidRPr="00AD007B">
            <w:rPr>
              <w:rFonts w:eastAsia="Times New Roman" w:cstheme="minorHAnsi"/>
              <w:sz w:val="22"/>
              <w:szCs w:val="22"/>
              <w:lang w:eastAsia="en-GB"/>
            </w:rPr>
            <w:t xml:space="preserve">pressures on services due to an increase in demand caused by the cold weather, which </w:t>
          </w:r>
          <w:r w:rsidR="00AE3BB6" w:rsidRPr="00AD007B">
            <w:rPr>
              <w:rFonts w:eastAsia="Times New Roman" w:cstheme="minorHAnsi"/>
              <w:sz w:val="22"/>
              <w:szCs w:val="22"/>
              <w:lang w:eastAsia="en-GB"/>
            </w:rPr>
            <w:t>ex</w:t>
          </w:r>
          <w:r w:rsidR="00AE3BB6">
            <w:rPr>
              <w:rFonts w:eastAsia="Times New Roman" w:cstheme="minorHAnsi"/>
              <w:sz w:val="22"/>
              <w:szCs w:val="22"/>
              <w:lang w:eastAsia="en-GB"/>
            </w:rPr>
            <w:t xml:space="preserve">acerbates </w:t>
          </w:r>
          <w:r w:rsidRPr="00AD007B">
            <w:rPr>
              <w:rFonts w:eastAsia="Times New Roman" w:cstheme="minorHAnsi"/>
              <w:sz w:val="22"/>
              <w:szCs w:val="22"/>
              <w:lang w:eastAsia="en-GB"/>
            </w:rPr>
            <w:t xml:space="preserve">many health conditions and the spread of viruses such as flu. Services also experience higher staff sickness rates for the same reasons. </w:t>
          </w:r>
          <w:r w:rsidRPr="00AD007B">
            <w:rPr>
              <w:rFonts w:eastAsia="Times New Roman" w:cstheme="minorHAnsi"/>
              <w:color w:val="000000"/>
              <w:sz w:val="22"/>
              <w:szCs w:val="22"/>
              <w:lang w:eastAsia="en-GB"/>
            </w:rPr>
            <w:t xml:space="preserve">We </w:t>
          </w:r>
          <w:r w:rsidR="00170DD6">
            <w:rPr>
              <w:rFonts w:eastAsia="Times New Roman" w:cstheme="minorHAnsi"/>
              <w:color w:val="000000"/>
              <w:sz w:val="22"/>
              <w:szCs w:val="22"/>
              <w:lang w:eastAsia="en-GB"/>
            </w:rPr>
            <w:t>continue to</w:t>
          </w:r>
          <w:r w:rsidRPr="00AD007B">
            <w:rPr>
              <w:rFonts w:eastAsia="Times New Roman" w:cstheme="minorHAnsi"/>
              <w:color w:val="000000"/>
              <w:sz w:val="22"/>
              <w:szCs w:val="22"/>
              <w:lang w:eastAsia="en-GB"/>
            </w:rPr>
            <w:t xml:space="preserve"> work across our health and social care partners to develop a range of interventions to manage these winter pressures in addition to the funding being made available to VC</w:t>
          </w:r>
          <w:r w:rsidR="00D33BBE">
            <w:rPr>
              <w:rFonts w:eastAsia="Times New Roman" w:cstheme="minorHAnsi"/>
              <w:color w:val="000000"/>
              <w:sz w:val="22"/>
              <w:szCs w:val="22"/>
              <w:lang w:eastAsia="en-GB"/>
            </w:rPr>
            <w:t>F</w:t>
          </w:r>
          <w:r w:rsidRPr="00AD007B">
            <w:rPr>
              <w:rFonts w:eastAsia="Times New Roman" w:cstheme="minorHAnsi"/>
              <w:color w:val="000000"/>
              <w:sz w:val="22"/>
              <w:szCs w:val="22"/>
              <w:lang w:eastAsia="en-GB"/>
            </w:rPr>
            <w:t xml:space="preserve">SE </w:t>
          </w:r>
          <w:r w:rsidR="00E43632">
            <w:rPr>
              <w:rFonts w:eastAsia="Times New Roman" w:cstheme="minorHAnsi"/>
              <w:color w:val="000000"/>
              <w:sz w:val="22"/>
              <w:szCs w:val="22"/>
              <w:lang w:eastAsia="en-GB"/>
            </w:rPr>
            <w:t xml:space="preserve">sector </w:t>
          </w:r>
          <w:r w:rsidRPr="00AD007B">
            <w:rPr>
              <w:rFonts w:eastAsia="Times New Roman" w:cstheme="minorHAnsi"/>
              <w:color w:val="000000"/>
              <w:sz w:val="22"/>
              <w:szCs w:val="22"/>
              <w:lang w:eastAsia="en-GB"/>
            </w:rPr>
            <w:t>organisations.</w:t>
          </w:r>
        </w:p>
        <w:p w14:paraId="1899B8E8" w14:textId="507E475F" w:rsidR="00826BEF" w:rsidRPr="00AD007B" w:rsidRDefault="00826BEF" w:rsidP="00826BEF">
          <w:pPr>
            <w:rPr>
              <w:rFonts w:eastAsia="Times New Roman" w:cstheme="minorHAnsi"/>
              <w:sz w:val="22"/>
              <w:szCs w:val="22"/>
              <w:lang w:eastAsia="en-GB"/>
            </w:rPr>
          </w:pPr>
          <w:r w:rsidRPr="00AD007B">
            <w:rPr>
              <w:rFonts w:eastAsia="Times New Roman" w:cstheme="minorHAnsi"/>
              <w:sz w:val="22"/>
              <w:szCs w:val="22"/>
              <w:lang w:eastAsia="en-GB"/>
            </w:rPr>
            <w:t xml:space="preserve">We need help from our </w:t>
          </w:r>
          <w:r w:rsidR="00823F72" w:rsidRPr="00AD007B">
            <w:rPr>
              <w:rFonts w:eastAsia="Times New Roman" w:cstheme="minorHAnsi"/>
              <w:sz w:val="22"/>
              <w:szCs w:val="22"/>
              <w:lang w:eastAsia="en-GB"/>
            </w:rPr>
            <w:t>VC</w:t>
          </w:r>
          <w:r w:rsidR="00D33BBE">
            <w:rPr>
              <w:rFonts w:eastAsia="Times New Roman" w:cstheme="minorHAnsi"/>
              <w:sz w:val="22"/>
              <w:szCs w:val="22"/>
              <w:lang w:eastAsia="en-GB"/>
            </w:rPr>
            <w:t>F</w:t>
          </w:r>
          <w:r w:rsidR="00823F72" w:rsidRPr="00AD007B">
            <w:rPr>
              <w:rFonts w:eastAsia="Times New Roman" w:cstheme="minorHAnsi"/>
              <w:sz w:val="22"/>
              <w:szCs w:val="22"/>
              <w:lang w:eastAsia="en-GB"/>
            </w:rPr>
            <w:t xml:space="preserve">SE </w:t>
          </w:r>
          <w:r w:rsidRPr="00AD007B">
            <w:rPr>
              <w:rFonts w:eastAsia="Times New Roman" w:cstheme="minorHAnsi"/>
              <w:sz w:val="22"/>
              <w:szCs w:val="22"/>
              <w:lang w:eastAsia="en-GB"/>
            </w:rPr>
            <w:t xml:space="preserve">sector partners to complement and support our </w:t>
          </w:r>
          <w:r w:rsidR="00B604F0">
            <w:rPr>
              <w:rFonts w:eastAsia="Times New Roman" w:cstheme="minorHAnsi"/>
              <w:sz w:val="22"/>
              <w:szCs w:val="22"/>
              <w:lang w:eastAsia="en-GB"/>
            </w:rPr>
            <w:t xml:space="preserve">wider winter </w:t>
          </w:r>
          <w:r w:rsidRPr="00AD007B">
            <w:rPr>
              <w:rFonts w:eastAsia="Times New Roman" w:cstheme="minorHAnsi"/>
              <w:sz w:val="22"/>
              <w:szCs w:val="22"/>
              <w:lang w:eastAsia="en-GB"/>
            </w:rPr>
            <w:t xml:space="preserve">interventions </w:t>
          </w:r>
          <w:r w:rsidR="00B604F0">
            <w:rPr>
              <w:rFonts w:eastAsia="Times New Roman" w:cstheme="minorHAnsi"/>
              <w:sz w:val="22"/>
              <w:szCs w:val="22"/>
              <w:lang w:eastAsia="en-GB"/>
            </w:rPr>
            <w:t xml:space="preserve">with proposals for projects focusing on </w:t>
          </w:r>
          <w:r w:rsidR="00170DD6">
            <w:rPr>
              <w:rFonts w:eastAsia="Times New Roman" w:cstheme="minorHAnsi"/>
              <w:sz w:val="22"/>
              <w:szCs w:val="22"/>
              <w:lang w:eastAsia="en-GB"/>
            </w:rPr>
            <w:t>A</w:t>
          </w:r>
          <w:r w:rsidR="00B604F0">
            <w:rPr>
              <w:rFonts w:eastAsia="Times New Roman" w:cstheme="minorHAnsi"/>
              <w:sz w:val="22"/>
              <w:szCs w:val="22"/>
              <w:lang w:eastAsia="en-GB"/>
            </w:rPr>
            <w:t>dult</w:t>
          </w:r>
          <w:r w:rsidR="00170DD6">
            <w:rPr>
              <w:rFonts w:eastAsia="Times New Roman" w:cstheme="minorHAnsi"/>
              <w:sz w:val="22"/>
              <w:szCs w:val="22"/>
              <w:lang w:eastAsia="en-GB"/>
            </w:rPr>
            <w:t>/Older adult</w:t>
          </w:r>
          <w:r w:rsidR="00B604F0">
            <w:rPr>
              <w:rFonts w:eastAsia="Times New Roman" w:cstheme="minorHAnsi"/>
              <w:sz w:val="22"/>
              <w:szCs w:val="22"/>
              <w:lang w:eastAsia="en-GB"/>
            </w:rPr>
            <w:t xml:space="preserve"> mental health and wellbeing support</w:t>
          </w:r>
          <w:r w:rsidR="00CA6426">
            <w:rPr>
              <w:rFonts w:eastAsia="Times New Roman" w:cstheme="minorHAnsi"/>
              <w:sz w:val="22"/>
              <w:szCs w:val="22"/>
              <w:lang w:eastAsia="en-GB"/>
            </w:rPr>
            <w:t>. W</w:t>
          </w:r>
          <w:r w:rsidRPr="00AD007B">
            <w:rPr>
              <w:rFonts w:eastAsia="Times New Roman" w:cstheme="minorHAnsi"/>
              <w:sz w:val="22"/>
              <w:szCs w:val="22"/>
              <w:lang w:eastAsia="en-GB"/>
            </w:rPr>
            <w:t xml:space="preserve">e know each organisation has the expertise, </w:t>
          </w:r>
          <w:proofErr w:type="gramStart"/>
          <w:r w:rsidRPr="00AD007B">
            <w:rPr>
              <w:rFonts w:eastAsia="Times New Roman" w:cstheme="minorHAnsi"/>
              <w:sz w:val="22"/>
              <w:szCs w:val="22"/>
              <w:lang w:eastAsia="en-GB"/>
            </w:rPr>
            <w:t>assets</w:t>
          </w:r>
          <w:proofErr w:type="gramEnd"/>
          <w:r w:rsidRPr="00AD007B">
            <w:rPr>
              <w:rFonts w:eastAsia="Times New Roman" w:cstheme="minorHAnsi"/>
              <w:sz w:val="22"/>
              <w:szCs w:val="22"/>
              <w:lang w:eastAsia="en-GB"/>
            </w:rPr>
            <w:t xml:space="preserve"> and creativity to support our public services and reduce the demands on them</w:t>
          </w:r>
          <w:r w:rsidR="00CA6426">
            <w:rPr>
              <w:rFonts w:eastAsia="Times New Roman" w:cstheme="minorHAnsi"/>
              <w:sz w:val="22"/>
              <w:szCs w:val="22"/>
              <w:lang w:eastAsia="en-GB"/>
            </w:rPr>
            <w:t xml:space="preserve"> </w:t>
          </w:r>
          <w:r w:rsidRPr="00AD007B">
            <w:rPr>
              <w:rFonts w:eastAsia="Times New Roman" w:cstheme="minorHAnsi"/>
              <w:sz w:val="22"/>
              <w:szCs w:val="22"/>
              <w:lang w:eastAsia="en-GB"/>
            </w:rPr>
            <w:t>allow</w:t>
          </w:r>
          <w:r w:rsidR="00CA6426">
            <w:rPr>
              <w:rFonts w:eastAsia="Times New Roman" w:cstheme="minorHAnsi"/>
              <w:sz w:val="22"/>
              <w:szCs w:val="22"/>
              <w:lang w:eastAsia="en-GB"/>
            </w:rPr>
            <w:t>ing</w:t>
          </w:r>
          <w:r w:rsidRPr="00AD007B">
            <w:rPr>
              <w:rFonts w:eastAsia="Times New Roman" w:cstheme="minorHAnsi"/>
              <w:sz w:val="22"/>
              <w:szCs w:val="22"/>
              <w:lang w:eastAsia="en-GB"/>
            </w:rPr>
            <w:t xml:space="preserve"> them to focus on caring for those </w:t>
          </w:r>
          <w:r w:rsidR="00823F72" w:rsidRPr="00AD007B">
            <w:rPr>
              <w:rFonts w:eastAsia="Times New Roman" w:cstheme="minorHAnsi"/>
              <w:sz w:val="22"/>
              <w:szCs w:val="22"/>
              <w:lang w:eastAsia="en-GB"/>
            </w:rPr>
            <w:t xml:space="preserve">with the most serious and immediate </w:t>
          </w:r>
          <w:r w:rsidR="00CA6426">
            <w:rPr>
              <w:rFonts w:eastAsia="Times New Roman" w:cstheme="minorHAnsi"/>
              <w:sz w:val="22"/>
              <w:szCs w:val="22"/>
              <w:lang w:eastAsia="en-GB"/>
            </w:rPr>
            <w:t xml:space="preserve">mental health and wellbeing </w:t>
          </w:r>
          <w:r w:rsidR="00CA6426" w:rsidRPr="00AD007B">
            <w:rPr>
              <w:rFonts w:eastAsia="Times New Roman" w:cstheme="minorHAnsi"/>
              <w:sz w:val="22"/>
              <w:szCs w:val="22"/>
              <w:lang w:eastAsia="en-GB"/>
            </w:rPr>
            <w:t xml:space="preserve">needs. </w:t>
          </w:r>
        </w:p>
        <w:p w14:paraId="402E0125" w14:textId="77777777" w:rsidR="00826BEF" w:rsidRPr="009E4857" w:rsidRDefault="00826BEF" w:rsidP="00E634A3">
          <w:pPr>
            <w:pStyle w:val="Heading3"/>
            <w:rPr>
              <w:rFonts w:asciiTheme="minorHAnsi" w:hAnsiTheme="minorHAnsi" w:cstheme="minorHAnsi"/>
              <w:sz w:val="32"/>
              <w:szCs w:val="32"/>
            </w:rPr>
          </w:pPr>
          <w:r w:rsidRPr="009E4857">
            <w:rPr>
              <w:rFonts w:asciiTheme="minorHAnsi" w:hAnsiTheme="minorHAnsi" w:cstheme="minorHAnsi"/>
              <w:sz w:val="32"/>
              <w:szCs w:val="32"/>
            </w:rPr>
            <w:t>Urgent Care </w:t>
          </w:r>
        </w:p>
        <w:p w14:paraId="0503DB24" w14:textId="4377CCBF" w:rsidR="00844307" w:rsidRPr="00AD007B" w:rsidRDefault="00826BEF" w:rsidP="00B604F0">
          <w:pPr>
            <w:spacing w:after="0"/>
            <w:rPr>
              <w:rFonts w:eastAsia="Times New Roman" w:cstheme="minorHAnsi"/>
              <w:color w:val="000000"/>
              <w:sz w:val="22"/>
              <w:szCs w:val="22"/>
              <w:lang w:eastAsia="en-GB"/>
            </w:rPr>
          </w:pPr>
          <w:r w:rsidRPr="00AD007B">
            <w:rPr>
              <w:rFonts w:eastAsia="Times New Roman" w:cstheme="minorHAnsi"/>
              <w:color w:val="000000"/>
              <w:sz w:val="22"/>
              <w:szCs w:val="22"/>
              <w:lang w:eastAsia="en-GB"/>
            </w:rPr>
            <w:t xml:space="preserve">Urgent care involves supporting people who may have a health or social care need and could be at risk of requiring hospital A&amp;E, </w:t>
          </w:r>
          <w:r w:rsidR="00FF39B5">
            <w:rPr>
              <w:rFonts w:eastAsia="Times New Roman" w:cstheme="minorHAnsi"/>
              <w:color w:val="000000"/>
              <w:sz w:val="22"/>
              <w:szCs w:val="22"/>
              <w:lang w:eastAsia="en-GB"/>
            </w:rPr>
            <w:t xml:space="preserve">NHS </w:t>
          </w:r>
          <w:r w:rsidRPr="00AD007B">
            <w:rPr>
              <w:rFonts w:eastAsia="Times New Roman" w:cstheme="minorHAnsi"/>
              <w:color w:val="000000"/>
              <w:sz w:val="22"/>
              <w:szCs w:val="22"/>
              <w:lang w:eastAsia="en-GB"/>
            </w:rPr>
            <w:t xml:space="preserve">111 services or other immediate needs.  Some people with </w:t>
          </w:r>
          <w:r w:rsidR="00844307" w:rsidRPr="00AD007B">
            <w:rPr>
              <w:rFonts w:eastAsia="Times New Roman" w:cstheme="minorHAnsi"/>
              <w:color w:val="000000"/>
              <w:sz w:val="22"/>
              <w:szCs w:val="22"/>
              <w:lang w:eastAsia="en-GB"/>
            </w:rPr>
            <w:t xml:space="preserve">non-life-threatening or mental health and wellbeing </w:t>
          </w:r>
          <w:r w:rsidRPr="00AD007B">
            <w:rPr>
              <w:rFonts w:eastAsia="Times New Roman" w:cstheme="minorHAnsi"/>
              <w:color w:val="000000"/>
              <w:sz w:val="22"/>
              <w:szCs w:val="22"/>
              <w:lang w:eastAsia="en-GB"/>
            </w:rPr>
            <w:t xml:space="preserve">needs may be </w:t>
          </w:r>
          <w:r w:rsidR="00844307" w:rsidRPr="00AD007B">
            <w:rPr>
              <w:rFonts w:eastAsia="Times New Roman" w:cstheme="minorHAnsi"/>
              <w:color w:val="000000"/>
              <w:sz w:val="22"/>
              <w:szCs w:val="22"/>
              <w:lang w:eastAsia="en-GB"/>
            </w:rPr>
            <w:t xml:space="preserve">better </w:t>
          </w:r>
          <w:r w:rsidRPr="00AD007B">
            <w:rPr>
              <w:rFonts w:eastAsia="Times New Roman" w:cstheme="minorHAnsi"/>
              <w:color w:val="000000"/>
              <w:sz w:val="22"/>
              <w:szCs w:val="22"/>
              <w:lang w:eastAsia="en-GB"/>
            </w:rPr>
            <w:t xml:space="preserve">supported in their communities and may have a better experience </w:t>
          </w:r>
          <w:proofErr w:type="gramStart"/>
          <w:r w:rsidRPr="00AD007B">
            <w:rPr>
              <w:rFonts w:eastAsia="Times New Roman" w:cstheme="minorHAnsi"/>
              <w:color w:val="000000"/>
              <w:sz w:val="22"/>
              <w:szCs w:val="22"/>
              <w:lang w:eastAsia="en-GB"/>
            </w:rPr>
            <w:t>as a result of</w:t>
          </w:r>
          <w:proofErr w:type="gramEnd"/>
          <w:r w:rsidRPr="00AD007B">
            <w:rPr>
              <w:rFonts w:eastAsia="Times New Roman" w:cstheme="minorHAnsi"/>
              <w:color w:val="000000"/>
              <w:sz w:val="22"/>
              <w:szCs w:val="22"/>
              <w:lang w:eastAsia="en-GB"/>
            </w:rPr>
            <w:t xml:space="preserve"> this.</w:t>
          </w:r>
        </w:p>
        <w:p w14:paraId="4E008400" w14:textId="77777777" w:rsidR="00844307" w:rsidRPr="00AD007B" w:rsidRDefault="00844307" w:rsidP="00B604F0">
          <w:pPr>
            <w:spacing w:before="0" w:after="0"/>
            <w:rPr>
              <w:rFonts w:eastAsia="Times New Roman" w:cstheme="minorHAnsi"/>
              <w:color w:val="000000"/>
              <w:sz w:val="22"/>
              <w:szCs w:val="22"/>
              <w:lang w:eastAsia="en-GB"/>
            </w:rPr>
          </w:pPr>
        </w:p>
        <w:p w14:paraId="3FEEB6AB" w14:textId="2892047D" w:rsidR="00826BEF" w:rsidRPr="00AD007B" w:rsidRDefault="00826BEF" w:rsidP="00826BEF">
          <w:pPr>
            <w:rPr>
              <w:rFonts w:eastAsia="Times New Roman" w:cstheme="minorHAnsi"/>
              <w:color w:val="000000"/>
              <w:sz w:val="22"/>
              <w:szCs w:val="22"/>
              <w:lang w:eastAsia="en-GB"/>
            </w:rPr>
          </w:pPr>
          <w:r w:rsidRPr="00AD007B">
            <w:rPr>
              <w:rFonts w:eastAsia="Times New Roman" w:cstheme="minorHAnsi"/>
              <w:color w:val="000000"/>
              <w:sz w:val="22"/>
              <w:szCs w:val="22"/>
              <w:lang w:eastAsia="en-GB"/>
            </w:rPr>
            <w:t xml:space="preserve">We would like to hear </w:t>
          </w:r>
          <w:r w:rsidR="00844307" w:rsidRPr="00AD007B">
            <w:rPr>
              <w:rFonts w:eastAsia="Times New Roman" w:cstheme="minorHAnsi"/>
              <w:color w:val="000000"/>
              <w:sz w:val="22"/>
              <w:szCs w:val="22"/>
              <w:lang w:eastAsia="en-GB"/>
            </w:rPr>
            <w:t xml:space="preserve">from you if </w:t>
          </w:r>
          <w:r w:rsidRPr="00AD007B">
            <w:rPr>
              <w:rFonts w:eastAsia="Times New Roman" w:cstheme="minorHAnsi"/>
              <w:color w:val="000000"/>
              <w:sz w:val="22"/>
              <w:szCs w:val="22"/>
              <w:lang w:eastAsia="en-GB"/>
            </w:rPr>
            <w:t>you</w:t>
          </w:r>
          <w:r w:rsidR="00844307" w:rsidRPr="00AD007B">
            <w:rPr>
              <w:rFonts w:eastAsia="Times New Roman" w:cstheme="minorHAnsi"/>
              <w:color w:val="000000"/>
              <w:sz w:val="22"/>
              <w:szCs w:val="22"/>
              <w:lang w:eastAsia="en-GB"/>
            </w:rPr>
            <w:t xml:space="preserve"> have </w:t>
          </w:r>
          <w:r w:rsidRPr="00AD007B">
            <w:rPr>
              <w:rFonts w:eastAsia="Times New Roman" w:cstheme="minorHAnsi"/>
              <w:color w:val="000000"/>
              <w:sz w:val="22"/>
              <w:szCs w:val="22"/>
              <w:lang w:eastAsia="en-GB"/>
            </w:rPr>
            <w:t xml:space="preserve">ideas about how we can </w:t>
          </w:r>
          <w:r w:rsidR="00844307" w:rsidRPr="00AD007B">
            <w:rPr>
              <w:rFonts w:eastAsia="Times New Roman" w:cstheme="minorHAnsi"/>
              <w:color w:val="000000"/>
              <w:sz w:val="22"/>
              <w:szCs w:val="22"/>
              <w:lang w:eastAsia="en-GB"/>
            </w:rPr>
            <w:t xml:space="preserve">support </w:t>
          </w:r>
          <w:r w:rsidR="00170DD6">
            <w:rPr>
              <w:rFonts w:eastAsia="Times New Roman" w:cstheme="minorHAnsi"/>
              <w:color w:val="000000"/>
              <w:sz w:val="22"/>
              <w:szCs w:val="22"/>
              <w:lang w:eastAsia="en-GB"/>
            </w:rPr>
            <w:t>the</w:t>
          </w:r>
          <w:r w:rsidR="009814D8">
            <w:rPr>
              <w:rFonts w:eastAsia="Times New Roman" w:cstheme="minorHAnsi"/>
              <w:color w:val="000000"/>
              <w:sz w:val="22"/>
              <w:szCs w:val="22"/>
              <w:lang w:eastAsia="en-GB"/>
            </w:rPr>
            <w:t xml:space="preserve"> mental health and wellbeing </w:t>
          </w:r>
          <w:r w:rsidR="00170DD6">
            <w:rPr>
              <w:rFonts w:eastAsia="Times New Roman" w:cstheme="minorHAnsi"/>
              <w:color w:val="000000"/>
              <w:sz w:val="22"/>
              <w:szCs w:val="22"/>
              <w:lang w:eastAsia="en-GB"/>
            </w:rPr>
            <w:t xml:space="preserve">of adults and older adults </w:t>
          </w:r>
          <w:r w:rsidR="00844307" w:rsidRPr="00AD007B">
            <w:rPr>
              <w:rFonts w:eastAsia="Times New Roman" w:cstheme="minorHAnsi"/>
              <w:color w:val="000000"/>
              <w:sz w:val="22"/>
              <w:szCs w:val="22"/>
              <w:lang w:eastAsia="en-GB"/>
            </w:rPr>
            <w:t xml:space="preserve">to </w:t>
          </w:r>
          <w:r w:rsidR="00B604F0">
            <w:rPr>
              <w:rFonts w:eastAsia="Times New Roman" w:cstheme="minorHAnsi"/>
              <w:color w:val="000000"/>
              <w:sz w:val="22"/>
              <w:szCs w:val="22"/>
              <w:lang w:eastAsia="en-GB"/>
            </w:rPr>
            <w:t xml:space="preserve">enable </w:t>
          </w:r>
          <w:r w:rsidR="00844307" w:rsidRPr="00AD007B">
            <w:rPr>
              <w:rFonts w:eastAsia="Times New Roman" w:cstheme="minorHAnsi"/>
              <w:color w:val="000000"/>
              <w:sz w:val="22"/>
              <w:szCs w:val="22"/>
              <w:lang w:eastAsia="en-GB"/>
            </w:rPr>
            <w:t xml:space="preserve">self-care or access </w:t>
          </w:r>
          <w:r w:rsidR="00B604F0">
            <w:rPr>
              <w:rFonts w:eastAsia="Times New Roman" w:cstheme="minorHAnsi"/>
              <w:color w:val="000000"/>
              <w:sz w:val="22"/>
              <w:szCs w:val="22"/>
              <w:lang w:eastAsia="en-GB"/>
            </w:rPr>
            <w:t xml:space="preserve">to </w:t>
          </w:r>
          <w:r w:rsidR="00844307" w:rsidRPr="00AD007B">
            <w:rPr>
              <w:rFonts w:eastAsia="Times New Roman" w:cstheme="minorHAnsi"/>
              <w:color w:val="000000"/>
              <w:sz w:val="22"/>
              <w:szCs w:val="22"/>
              <w:lang w:eastAsia="en-GB"/>
            </w:rPr>
            <w:t>alternatives when they do not require A&amp;E</w:t>
          </w:r>
          <w:r w:rsidR="005561B0">
            <w:rPr>
              <w:rFonts w:eastAsia="Times New Roman" w:cstheme="minorHAnsi"/>
              <w:color w:val="000000"/>
              <w:sz w:val="22"/>
              <w:szCs w:val="22"/>
              <w:lang w:eastAsia="en-GB"/>
            </w:rPr>
            <w:t>, emergency ambulance services or other urgent care services</w:t>
          </w:r>
          <w:r w:rsidR="00844307" w:rsidRPr="00AD007B">
            <w:rPr>
              <w:rFonts w:eastAsia="Times New Roman" w:cstheme="minorHAnsi"/>
              <w:color w:val="000000"/>
              <w:sz w:val="22"/>
              <w:szCs w:val="22"/>
              <w:lang w:eastAsia="en-GB"/>
            </w:rPr>
            <w:t xml:space="preserve">.  </w:t>
          </w:r>
          <w:r w:rsidRPr="00AD007B">
            <w:rPr>
              <w:rFonts w:eastAsia="Times New Roman" w:cstheme="minorHAnsi"/>
              <w:color w:val="000000"/>
              <w:sz w:val="22"/>
              <w:szCs w:val="22"/>
              <w:lang w:eastAsia="en-GB"/>
            </w:rPr>
            <w:t xml:space="preserve"> </w:t>
          </w:r>
        </w:p>
        <w:p w14:paraId="31D62956" w14:textId="36F32F08" w:rsidR="00826BEF" w:rsidRPr="009E4857" w:rsidRDefault="00826BEF" w:rsidP="00E634A3">
          <w:pPr>
            <w:pStyle w:val="Heading3"/>
            <w:rPr>
              <w:rFonts w:asciiTheme="minorHAnsi" w:hAnsiTheme="minorHAnsi" w:cstheme="minorHAnsi"/>
              <w:sz w:val="32"/>
              <w:szCs w:val="32"/>
            </w:rPr>
          </w:pPr>
          <w:r w:rsidRPr="009E4857">
            <w:rPr>
              <w:rFonts w:asciiTheme="minorHAnsi" w:hAnsiTheme="minorHAnsi" w:cstheme="minorHAnsi"/>
              <w:sz w:val="32"/>
              <w:szCs w:val="32"/>
            </w:rPr>
            <w:t xml:space="preserve">Mental Health </w:t>
          </w:r>
          <w:r w:rsidR="00170DD6" w:rsidRPr="009E4857">
            <w:rPr>
              <w:rFonts w:asciiTheme="minorHAnsi" w:hAnsiTheme="minorHAnsi" w:cstheme="minorHAnsi"/>
              <w:sz w:val="32"/>
              <w:szCs w:val="32"/>
            </w:rPr>
            <w:t xml:space="preserve">and Wellbeing </w:t>
          </w:r>
          <w:r w:rsidRPr="009E4857">
            <w:rPr>
              <w:rFonts w:asciiTheme="minorHAnsi" w:hAnsiTheme="minorHAnsi" w:cstheme="minorHAnsi"/>
              <w:sz w:val="32"/>
              <w:szCs w:val="32"/>
            </w:rPr>
            <w:t xml:space="preserve">Support </w:t>
          </w:r>
        </w:p>
        <w:p w14:paraId="7FFCA23A" w14:textId="77A1807E" w:rsidR="00826BEF" w:rsidRPr="00AD007B" w:rsidRDefault="00844307" w:rsidP="00826BEF">
          <w:pPr>
            <w:rPr>
              <w:rFonts w:eastAsia="Times New Roman" w:cstheme="minorHAnsi"/>
              <w:color w:val="000000"/>
              <w:sz w:val="22"/>
              <w:szCs w:val="22"/>
              <w:lang w:eastAsia="en-GB"/>
            </w:rPr>
          </w:pPr>
          <w:r w:rsidRPr="00AD007B">
            <w:rPr>
              <w:rFonts w:eastAsia="Times New Roman" w:cstheme="minorHAnsi"/>
              <w:color w:val="000000"/>
              <w:sz w:val="22"/>
              <w:szCs w:val="22"/>
              <w:lang w:eastAsia="en-GB"/>
            </w:rPr>
            <w:t xml:space="preserve">We would like to hear from you if you have ideas about </w:t>
          </w:r>
          <w:r w:rsidR="004C57F7">
            <w:rPr>
              <w:rFonts w:eastAsia="Times New Roman" w:cstheme="minorHAnsi"/>
              <w:color w:val="000000"/>
              <w:sz w:val="22"/>
              <w:szCs w:val="22"/>
              <w:lang w:eastAsia="en-GB"/>
            </w:rPr>
            <w:t xml:space="preserve">you </w:t>
          </w:r>
          <w:r w:rsidRPr="00AD007B">
            <w:rPr>
              <w:rFonts w:eastAsia="Times New Roman" w:cstheme="minorHAnsi"/>
              <w:color w:val="000000"/>
              <w:sz w:val="22"/>
              <w:szCs w:val="22"/>
              <w:lang w:eastAsia="en-GB"/>
            </w:rPr>
            <w:t xml:space="preserve">can help and </w:t>
          </w:r>
          <w:r w:rsidR="00826BEF" w:rsidRPr="00AD007B">
            <w:rPr>
              <w:rFonts w:eastAsia="Times New Roman" w:cstheme="minorHAnsi"/>
              <w:color w:val="000000"/>
              <w:sz w:val="22"/>
              <w:szCs w:val="22"/>
              <w:lang w:eastAsia="en-GB"/>
            </w:rPr>
            <w:t xml:space="preserve">support adults and </w:t>
          </w:r>
          <w:r w:rsidR="00170DD6">
            <w:rPr>
              <w:rFonts w:eastAsia="Times New Roman" w:cstheme="minorHAnsi"/>
              <w:color w:val="000000"/>
              <w:sz w:val="22"/>
              <w:szCs w:val="22"/>
              <w:lang w:eastAsia="en-GB"/>
            </w:rPr>
            <w:t>older adults</w:t>
          </w:r>
          <w:r w:rsidR="00826BEF" w:rsidRPr="00AD007B">
            <w:rPr>
              <w:rFonts w:eastAsia="Times New Roman" w:cstheme="minorHAnsi"/>
              <w:color w:val="000000"/>
              <w:sz w:val="22"/>
              <w:szCs w:val="22"/>
              <w:lang w:eastAsia="en-GB"/>
            </w:rPr>
            <w:t xml:space="preserve"> with </w:t>
          </w:r>
          <w:r w:rsidRPr="00AD007B">
            <w:rPr>
              <w:rFonts w:eastAsia="Times New Roman" w:cstheme="minorHAnsi"/>
              <w:color w:val="000000"/>
              <w:sz w:val="22"/>
              <w:szCs w:val="22"/>
              <w:lang w:eastAsia="en-GB"/>
            </w:rPr>
            <w:t xml:space="preserve">their </w:t>
          </w:r>
          <w:r w:rsidR="00826BEF" w:rsidRPr="00AD007B">
            <w:rPr>
              <w:rFonts w:eastAsia="Times New Roman" w:cstheme="minorHAnsi"/>
              <w:color w:val="000000"/>
              <w:sz w:val="22"/>
              <w:szCs w:val="22"/>
              <w:lang w:eastAsia="en-GB"/>
            </w:rPr>
            <w:t>mental health needs through additional support</w:t>
          </w:r>
          <w:r w:rsidR="00170DD6">
            <w:rPr>
              <w:rFonts w:eastAsia="Times New Roman" w:cstheme="minorHAnsi"/>
              <w:color w:val="000000"/>
              <w:sz w:val="22"/>
              <w:szCs w:val="22"/>
              <w:lang w:eastAsia="en-GB"/>
            </w:rPr>
            <w:t xml:space="preserve">, </w:t>
          </w:r>
          <w:r w:rsidRPr="00AD007B">
            <w:rPr>
              <w:rFonts w:eastAsia="Times New Roman" w:cstheme="minorHAnsi"/>
              <w:color w:val="000000"/>
              <w:sz w:val="22"/>
              <w:szCs w:val="22"/>
              <w:lang w:eastAsia="en-GB"/>
            </w:rPr>
            <w:t xml:space="preserve">especially if this means we can reduce the demands on our statutory specialist mental health services and allow them to focus on those people with the most serious mental health needs. </w:t>
          </w:r>
          <w:proofErr w:type="gramStart"/>
          <w:r w:rsidR="00C32A1E">
            <w:rPr>
              <w:rFonts w:eastAsia="Times New Roman" w:cstheme="minorHAnsi"/>
              <w:color w:val="000000"/>
              <w:sz w:val="22"/>
              <w:szCs w:val="22"/>
              <w:lang w:eastAsia="en-GB"/>
            </w:rPr>
            <w:t>In particular, we</w:t>
          </w:r>
          <w:proofErr w:type="gramEnd"/>
          <w:r w:rsidR="00C32A1E">
            <w:rPr>
              <w:rFonts w:eastAsia="Times New Roman" w:cstheme="minorHAnsi"/>
              <w:color w:val="000000"/>
              <w:sz w:val="22"/>
              <w:szCs w:val="22"/>
              <w:lang w:eastAsia="en-GB"/>
            </w:rPr>
            <w:t xml:space="preserve"> are looking for projects which help to support mental health and wellbeing, mitigate social isolation in our communities, help prevent mental </w:t>
          </w:r>
          <w:r w:rsidR="0049313A">
            <w:rPr>
              <w:rFonts w:eastAsia="Times New Roman" w:cstheme="minorHAnsi"/>
              <w:color w:val="000000"/>
              <w:sz w:val="22"/>
              <w:szCs w:val="22"/>
              <w:lang w:eastAsia="en-GB"/>
            </w:rPr>
            <w:t xml:space="preserve">health </w:t>
          </w:r>
          <w:r w:rsidR="00C32A1E">
            <w:rPr>
              <w:rFonts w:eastAsia="Times New Roman" w:cstheme="minorHAnsi"/>
              <w:color w:val="000000"/>
              <w:sz w:val="22"/>
              <w:szCs w:val="22"/>
              <w:lang w:eastAsia="en-GB"/>
            </w:rPr>
            <w:t>and wellbeing dips, and support people to ‘wait well’.</w:t>
          </w:r>
        </w:p>
        <w:p w14:paraId="73AB17CA" w14:textId="400C41D0" w:rsidR="00545B8F" w:rsidRPr="00545B8F" w:rsidRDefault="00545B8F" w:rsidP="00545B8F">
          <w:pPr>
            <w:rPr>
              <w:rFonts w:eastAsia="Times New Roman" w:cstheme="minorHAnsi"/>
              <w:color w:val="000000"/>
              <w:sz w:val="22"/>
              <w:szCs w:val="22"/>
              <w:lang w:eastAsia="en-GB"/>
            </w:rPr>
          </w:pPr>
          <w:r w:rsidRPr="00545B8F">
            <w:rPr>
              <w:rFonts w:eastAsia="Times New Roman" w:cstheme="minorHAnsi"/>
              <w:color w:val="000000"/>
              <w:sz w:val="22"/>
              <w:szCs w:val="22"/>
              <w:lang w:eastAsia="en-GB"/>
            </w:rPr>
            <w:t>We would like to hear from you if you have ideas about how you can work (with existing providers to provide additionality) to help and support</w:t>
          </w:r>
          <w:r w:rsidR="00170DD6">
            <w:rPr>
              <w:rFonts w:eastAsia="Times New Roman" w:cstheme="minorHAnsi"/>
              <w:color w:val="000000"/>
              <w:sz w:val="22"/>
              <w:szCs w:val="22"/>
              <w:lang w:eastAsia="en-GB"/>
            </w:rPr>
            <w:t xml:space="preserve"> </w:t>
          </w:r>
          <w:r w:rsidRPr="00545B8F">
            <w:rPr>
              <w:rFonts w:eastAsia="Times New Roman" w:cstheme="minorHAnsi"/>
              <w:color w:val="000000"/>
              <w:sz w:val="22"/>
              <w:szCs w:val="22"/>
              <w:lang w:eastAsia="en-GB"/>
            </w:rPr>
            <w:t xml:space="preserve">carers; to ensure </w:t>
          </w:r>
          <w:r w:rsidR="00170DD6">
            <w:rPr>
              <w:rFonts w:eastAsia="Times New Roman" w:cstheme="minorHAnsi"/>
              <w:color w:val="000000"/>
              <w:sz w:val="22"/>
              <w:szCs w:val="22"/>
              <w:lang w:eastAsia="en-GB"/>
            </w:rPr>
            <w:t xml:space="preserve">their mental health and wellbeing is looked after too. </w:t>
          </w:r>
        </w:p>
        <w:p w14:paraId="7157F442" w14:textId="2644258E" w:rsidR="00826BEF" w:rsidRPr="009E4857" w:rsidRDefault="00826BEF" w:rsidP="00F171E7">
          <w:pPr>
            <w:pStyle w:val="Heading3"/>
            <w:rPr>
              <w:sz w:val="32"/>
              <w:szCs w:val="32"/>
            </w:rPr>
          </w:pPr>
          <w:r w:rsidRPr="009E4857">
            <w:rPr>
              <w:sz w:val="32"/>
              <w:szCs w:val="32"/>
            </w:rPr>
            <w:t>Primary Care</w:t>
          </w:r>
        </w:p>
        <w:p w14:paraId="4D4D4E0D" w14:textId="16BDFD2C" w:rsidR="00826BEF" w:rsidRDefault="00844307" w:rsidP="00826BEF">
          <w:pPr>
            <w:rPr>
              <w:rFonts w:eastAsia="Times New Roman" w:cstheme="minorHAnsi"/>
              <w:color w:val="000000"/>
              <w:sz w:val="22"/>
              <w:szCs w:val="22"/>
              <w:lang w:eastAsia="en-GB"/>
            </w:rPr>
          </w:pPr>
          <w:r w:rsidRPr="00AD007B">
            <w:rPr>
              <w:rFonts w:eastAsia="Times New Roman" w:cstheme="minorHAnsi"/>
              <w:color w:val="000000"/>
              <w:sz w:val="22"/>
              <w:szCs w:val="22"/>
              <w:lang w:eastAsia="en-GB"/>
            </w:rPr>
            <w:t xml:space="preserve">Many people with mental health and </w:t>
          </w:r>
          <w:r w:rsidR="00823F72" w:rsidRPr="00AD007B">
            <w:rPr>
              <w:rFonts w:eastAsia="Times New Roman" w:cstheme="minorHAnsi"/>
              <w:color w:val="000000"/>
              <w:sz w:val="22"/>
              <w:szCs w:val="22"/>
              <w:lang w:eastAsia="en-GB"/>
            </w:rPr>
            <w:t>wellbeing</w:t>
          </w:r>
          <w:r w:rsidRPr="00AD007B">
            <w:rPr>
              <w:rFonts w:eastAsia="Times New Roman" w:cstheme="minorHAnsi"/>
              <w:color w:val="000000"/>
              <w:sz w:val="22"/>
              <w:szCs w:val="22"/>
              <w:lang w:eastAsia="en-GB"/>
            </w:rPr>
            <w:t xml:space="preserve"> needs </w:t>
          </w:r>
          <w:r w:rsidR="00823F72" w:rsidRPr="00AD007B">
            <w:rPr>
              <w:rFonts w:eastAsia="Times New Roman" w:cstheme="minorHAnsi"/>
              <w:color w:val="000000"/>
              <w:sz w:val="22"/>
              <w:szCs w:val="22"/>
              <w:lang w:eastAsia="en-GB"/>
            </w:rPr>
            <w:t>access primary care because they feel they have nowhere else to turn but their GPs</w:t>
          </w:r>
          <w:r w:rsidR="00170DD6">
            <w:rPr>
              <w:rFonts w:eastAsia="Times New Roman" w:cstheme="minorHAnsi"/>
              <w:color w:val="000000"/>
              <w:sz w:val="22"/>
              <w:szCs w:val="22"/>
              <w:lang w:eastAsia="en-GB"/>
            </w:rPr>
            <w:t>,</w:t>
          </w:r>
          <w:r w:rsidR="00823F72" w:rsidRPr="00AD007B">
            <w:rPr>
              <w:rFonts w:eastAsia="Times New Roman" w:cstheme="minorHAnsi"/>
              <w:color w:val="000000"/>
              <w:sz w:val="22"/>
              <w:szCs w:val="22"/>
              <w:lang w:eastAsia="en-GB"/>
            </w:rPr>
            <w:t xml:space="preserve"> who they trust.</w:t>
          </w:r>
          <w:r w:rsidR="00F171E7">
            <w:rPr>
              <w:rFonts w:eastAsia="Times New Roman" w:cstheme="minorHAnsi"/>
              <w:color w:val="000000"/>
              <w:sz w:val="22"/>
              <w:szCs w:val="22"/>
              <w:lang w:eastAsia="en-GB"/>
            </w:rPr>
            <w:t xml:space="preserve"> </w:t>
          </w:r>
          <w:r w:rsidR="00823F72" w:rsidRPr="00AD007B">
            <w:rPr>
              <w:rFonts w:eastAsia="Times New Roman" w:cstheme="minorHAnsi"/>
              <w:color w:val="000000"/>
              <w:sz w:val="22"/>
              <w:szCs w:val="22"/>
              <w:lang w:eastAsia="en-GB"/>
            </w:rPr>
            <w:t>We would like to hear from you if you have idea</w:t>
          </w:r>
          <w:r w:rsidR="002A06E3" w:rsidRPr="002A06E3">
            <w:rPr>
              <w:rFonts w:eastAsia="Times New Roman" w:cstheme="minorHAnsi"/>
              <w:color w:val="auto"/>
              <w:sz w:val="22"/>
              <w:szCs w:val="22"/>
              <w:lang w:eastAsia="en-GB"/>
            </w:rPr>
            <w:t>s</w:t>
          </w:r>
          <w:r w:rsidR="00823F72" w:rsidRPr="00AD007B">
            <w:rPr>
              <w:rFonts w:eastAsia="Times New Roman" w:cstheme="minorHAnsi"/>
              <w:color w:val="000000"/>
              <w:sz w:val="22"/>
              <w:szCs w:val="22"/>
              <w:lang w:eastAsia="en-GB"/>
            </w:rPr>
            <w:t xml:space="preserve"> about how you can support </w:t>
          </w:r>
          <w:r w:rsidR="00826BEF" w:rsidRPr="00AD007B">
            <w:rPr>
              <w:rFonts w:eastAsia="Times New Roman" w:cstheme="minorHAnsi"/>
              <w:color w:val="000000"/>
              <w:sz w:val="22"/>
              <w:szCs w:val="22"/>
              <w:lang w:eastAsia="en-GB"/>
            </w:rPr>
            <w:t xml:space="preserve">people </w:t>
          </w:r>
          <w:r w:rsidR="00D6577A">
            <w:rPr>
              <w:rFonts w:eastAsia="Times New Roman" w:cstheme="minorHAnsi"/>
              <w:color w:val="000000"/>
              <w:sz w:val="22"/>
              <w:szCs w:val="22"/>
              <w:lang w:eastAsia="en-GB"/>
            </w:rPr>
            <w:t xml:space="preserve">non-clinically </w:t>
          </w:r>
          <w:r w:rsidR="00826BEF" w:rsidRPr="00AD007B">
            <w:rPr>
              <w:rFonts w:eastAsia="Times New Roman" w:cstheme="minorHAnsi"/>
              <w:color w:val="000000"/>
              <w:sz w:val="22"/>
              <w:szCs w:val="22"/>
              <w:lang w:eastAsia="en-GB"/>
            </w:rPr>
            <w:t xml:space="preserve">to manage their </w:t>
          </w:r>
          <w:r w:rsidR="00170DD6">
            <w:rPr>
              <w:rFonts w:eastAsia="Times New Roman" w:cstheme="minorHAnsi"/>
              <w:color w:val="000000"/>
              <w:sz w:val="22"/>
              <w:szCs w:val="22"/>
              <w:lang w:eastAsia="en-GB"/>
            </w:rPr>
            <w:t>mental</w:t>
          </w:r>
          <w:r w:rsidR="00826BEF" w:rsidRPr="00AD007B">
            <w:rPr>
              <w:rFonts w:eastAsia="Times New Roman" w:cstheme="minorHAnsi"/>
              <w:color w:val="000000"/>
              <w:sz w:val="22"/>
              <w:szCs w:val="22"/>
              <w:lang w:eastAsia="en-GB"/>
            </w:rPr>
            <w:t xml:space="preserve"> health and wellbeing needs where the </w:t>
          </w:r>
          <w:r w:rsidR="00826BEF" w:rsidRPr="00C367A0">
            <w:rPr>
              <w:rFonts w:eastAsia="Times New Roman" w:cstheme="minorHAnsi"/>
              <w:color w:val="000000"/>
              <w:sz w:val="22"/>
              <w:szCs w:val="22"/>
              <w:lang w:eastAsia="en-GB"/>
            </w:rPr>
            <w:t>level of support needed isn’t a General Practice appointment</w:t>
          </w:r>
          <w:r w:rsidR="00D6577A">
            <w:rPr>
              <w:rFonts w:eastAsia="Times New Roman" w:cstheme="minorHAnsi"/>
              <w:color w:val="000000"/>
              <w:sz w:val="22"/>
              <w:szCs w:val="22"/>
              <w:lang w:eastAsia="en-GB"/>
            </w:rPr>
            <w:t>, but they may be better supported in the community</w:t>
          </w:r>
          <w:r w:rsidR="00C367A0" w:rsidRPr="00C367A0">
            <w:rPr>
              <w:rFonts w:eastAsia="Times New Roman" w:cstheme="minorHAnsi"/>
              <w:color w:val="000000"/>
              <w:sz w:val="22"/>
              <w:szCs w:val="22"/>
              <w:lang w:eastAsia="en-GB"/>
            </w:rPr>
            <w:t>.</w:t>
          </w:r>
          <w:r w:rsidR="00F171E7">
            <w:rPr>
              <w:rFonts w:eastAsia="Times New Roman" w:cstheme="minorHAnsi"/>
              <w:color w:val="000000"/>
              <w:sz w:val="22"/>
              <w:szCs w:val="22"/>
              <w:lang w:eastAsia="en-GB"/>
            </w:rPr>
            <w:t xml:space="preserve"> </w:t>
          </w:r>
        </w:p>
        <w:p w14:paraId="343DE011" w14:textId="77777777" w:rsidR="005A47E2" w:rsidRPr="00E913DB" w:rsidRDefault="005A47E2" w:rsidP="00826BEF">
          <w:pPr>
            <w:rPr>
              <w:rFonts w:eastAsia="Times New Roman" w:cstheme="minorHAnsi"/>
              <w:color w:val="000000"/>
              <w:sz w:val="8"/>
              <w:szCs w:val="8"/>
              <w:lang w:eastAsia="en-GB"/>
            </w:rPr>
          </w:pPr>
        </w:p>
        <w:p w14:paraId="3D062314" w14:textId="37D96896" w:rsidR="00D82418" w:rsidRPr="009E4857" w:rsidRDefault="00D82418" w:rsidP="00D82418">
          <w:pPr>
            <w:pStyle w:val="Heading2"/>
            <w:rPr>
              <w:rFonts w:asciiTheme="minorHAnsi" w:hAnsiTheme="minorHAnsi" w:cstheme="minorHAnsi"/>
              <w:color w:val="009733" w:themeColor="accent5"/>
              <w:sz w:val="32"/>
              <w:szCs w:val="32"/>
            </w:rPr>
          </w:pPr>
          <w:r w:rsidRPr="009E4857">
            <w:rPr>
              <w:rFonts w:asciiTheme="minorHAnsi" w:hAnsiTheme="minorHAnsi" w:cstheme="minorHAnsi"/>
              <w:color w:val="009733" w:themeColor="accent5"/>
              <w:sz w:val="32"/>
              <w:szCs w:val="32"/>
            </w:rPr>
            <w:t>What funding is available?</w:t>
          </w:r>
        </w:p>
        <w:p w14:paraId="42B99EAE" w14:textId="51FEA1D7" w:rsidR="002A06E3" w:rsidRDefault="00D82418" w:rsidP="005A47E2">
          <w:pPr>
            <w:rPr>
              <w:rFonts w:cstheme="minorHAnsi"/>
              <w:sz w:val="22"/>
              <w:szCs w:val="22"/>
            </w:rPr>
          </w:pPr>
          <w:r>
            <w:rPr>
              <w:rFonts w:cstheme="minorHAnsi"/>
              <w:b/>
              <w:bCs/>
              <w:sz w:val="22"/>
              <w:szCs w:val="22"/>
            </w:rPr>
            <w:t>Winter Pressures</w:t>
          </w:r>
          <w:r w:rsidRPr="006C5A0B">
            <w:rPr>
              <w:rFonts w:cstheme="minorHAnsi"/>
              <w:b/>
              <w:bCs/>
              <w:sz w:val="22"/>
              <w:szCs w:val="22"/>
            </w:rPr>
            <w:t>:</w:t>
          </w:r>
          <w:r>
            <w:rPr>
              <w:rFonts w:cstheme="minorHAnsi"/>
              <w:sz w:val="22"/>
              <w:szCs w:val="22"/>
            </w:rPr>
            <w:t xml:space="preserve"> Expressions of interest are being sought for projects valued to </w:t>
          </w:r>
          <w:r w:rsidRPr="00D82418">
            <w:rPr>
              <w:rFonts w:cstheme="minorHAnsi"/>
              <w:sz w:val="22"/>
              <w:szCs w:val="22"/>
            </w:rPr>
            <w:t xml:space="preserve">a maximum of </w:t>
          </w:r>
          <w:r w:rsidRPr="00D82418">
            <w:rPr>
              <w:rFonts w:cstheme="minorHAnsi"/>
              <w:b/>
              <w:bCs/>
              <w:sz w:val="22"/>
              <w:szCs w:val="22"/>
            </w:rPr>
            <w:t>£</w:t>
          </w:r>
          <w:r>
            <w:rPr>
              <w:rFonts w:cstheme="minorHAnsi"/>
              <w:b/>
              <w:bCs/>
              <w:sz w:val="22"/>
              <w:szCs w:val="22"/>
            </w:rPr>
            <w:t>10</w:t>
          </w:r>
          <w:r w:rsidRPr="00D82418">
            <w:rPr>
              <w:rFonts w:cstheme="minorHAnsi"/>
              <w:b/>
              <w:bCs/>
              <w:sz w:val="22"/>
              <w:szCs w:val="22"/>
            </w:rPr>
            <w:t>,000</w:t>
          </w:r>
          <w:r w:rsidRPr="00D82418">
            <w:rPr>
              <w:rFonts w:cstheme="minorHAnsi"/>
              <w:sz w:val="22"/>
              <w:szCs w:val="22"/>
            </w:rPr>
            <w:t xml:space="preserve"> per application</w:t>
          </w:r>
          <w:r>
            <w:rPr>
              <w:rFonts w:cstheme="minorHAnsi"/>
              <w:sz w:val="22"/>
              <w:szCs w:val="22"/>
            </w:rPr>
            <w:t xml:space="preserve"> from eligible Lincolnshire VCFSE organisations</w:t>
          </w:r>
          <w:r w:rsidR="00760CD4">
            <w:rPr>
              <w:rFonts w:cstheme="minorHAnsi"/>
              <w:sz w:val="22"/>
              <w:szCs w:val="22"/>
            </w:rPr>
            <w:t>.</w:t>
          </w:r>
        </w:p>
        <w:p w14:paraId="4073A16C" w14:textId="77777777" w:rsidR="009E4857" w:rsidRDefault="009E4857" w:rsidP="005A47E2">
          <w:pPr>
            <w:rPr>
              <w:rFonts w:cstheme="minorHAnsi"/>
              <w:sz w:val="22"/>
              <w:szCs w:val="22"/>
            </w:rPr>
          </w:pPr>
        </w:p>
        <w:p w14:paraId="37AF5FB5" w14:textId="77777777" w:rsidR="009E4857" w:rsidRDefault="009E4857" w:rsidP="005A47E2">
          <w:pPr>
            <w:rPr>
              <w:rFonts w:cstheme="minorHAnsi"/>
              <w:sz w:val="22"/>
              <w:szCs w:val="22"/>
            </w:rPr>
          </w:pPr>
        </w:p>
        <w:p w14:paraId="62FB363A" w14:textId="77777777" w:rsidR="009E4857" w:rsidRPr="00D82418" w:rsidRDefault="009E4857" w:rsidP="005A47E2">
          <w:pPr>
            <w:rPr>
              <w:rFonts w:cstheme="minorHAnsi"/>
              <w:sz w:val="22"/>
              <w:szCs w:val="22"/>
            </w:rPr>
          </w:pPr>
        </w:p>
        <w:p w14:paraId="06438B42" w14:textId="090D2B15" w:rsidR="005A47E2" w:rsidRPr="009E4857" w:rsidRDefault="00D6577A" w:rsidP="005A47E2">
          <w:pPr>
            <w:rPr>
              <w:rFonts w:cstheme="minorHAnsi"/>
              <w:sz w:val="36"/>
              <w:szCs w:val="36"/>
            </w:rPr>
          </w:pPr>
          <w:r w:rsidRPr="009E4857">
            <w:rPr>
              <w:rFonts w:cstheme="minorHAnsi"/>
              <w:color w:val="009733" w:themeColor="accent5"/>
              <w:sz w:val="36"/>
              <w:szCs w:val="36"/>
            </w:rPr>
            <w:lastRenderedPageBreak/>
            <w:t xml:space="preserve">Option </w:t>
          </w:r>
          <w:r w:rsidR="00D82418" w:rsidRPr="009E4857">
            <w:rPr>
              <w:rFonts w:cstheme="minorHAnsi"/>
              <w:color w:val="009733" w:themeColor="accent5"/>
              <w:sz w:val="36"/>
              <w:szCs w:val="36"/>
            </w:rPr>
            <w:t>2</w:t>
          </w:r>
          <w:r w:rsidRPr="009E4857">
            <w:rPr>
              <w:rFonts w:cstheme="minorHAnsi"/>
              <w:color w:val="009733" w:themeColor="accent5"/>
              <w:sz w:val="36"/>
              <w:szCs w:val="36"/>
            </w:rPr>
            <w:t xml:space="preserve"> – Warm Spaces Applications</w:t>
          </w:r>
        </w:p>
        <w:p w14:paraId="4A97EF7C" w14:textId="2D7A8B15" w:rsidR="005A47E2" w:rsidRDefault="00F00A3B" w:rsidP="00E634A3">
          <w:pPr>
            <w:pStyle w:val="Heading2"/>
            <w:rPr>
              <w:rFonts w:eastAsia="Times New Roman" w:cstheme="majorHAnsi"/>
              <w:color w:val="auto"/>
              <w:sz w:val="22"/>
              <w:szCs w:val="16"/>
            </w:rPr>
          </w:pPr>
          <w:r w:rsidRPr="00F00A3B">
            <w:rPr>
              <w:rFonts w:cstheme="minorHAnsi"/>
              <w:color w:val="auto"/>
              <w:sz w:val="22"/>
              <w:szCs w:val="22"/>
            </w:rPr>
            <w:t xml:space="preserve">Expressions of interest are being sought </w:t>
          </w:r>
          <w:r>
            <w:rPr>
              <w:rFonts w:eastAsia="Times New Roman" w:cstheme="majorHAnsi"/>
              <w:color w:val="auto"/>
              <w:sz w:val="22"/>
              <w:szCs w:val="16"/>
            </w:rPr>
            <w:t xml:space="preserve">for organisations who </w:t>
          </w:r>
          <w:r w:rsidRPr="00E11216">
            <w:rPr>
              <w:rFonts w:eastAsia="Times New Roman" w:cstheme="majorHAnsi"/>
              <w:i/>
              <w:iCs/>
              <w:color w:val="auto"/>
              <w:sz w:val="22"/>
              <w:szCs w:val="16"/>
            </w:rPr>
            <w:t xml:space="preserve">host a </w:t>
          </w:r>
          <w:r w:rsidR="00D6577A" w:rsidRPr="00E11216">
            <w:rPr>
              <w:rFonts w:eastAsia="Times New Roman" w:cstheme="majorHAnsi"/>
              <w:i/>
              <w:iCs/>
              <w:color w:val="auto"/>
              <w:sz w:val="22"/>
              <w:szCs w:val="16"/>
            </w:rPr>
            <w:t xml:space="preserve">NHS Lincolnshire ICB commissioned </w:t>
          </w:r>
          <w:r w:rsidR="0002105F" w:rsidRPr="00E11216">
            <w:rPr>
              <w:rFonts w:eastAsia="Times New Roman" w:cstheme="majorHAnsi"/>
              <w:i/>
              <w:iCs/>
              <w:color w:val="auto"/>
              <w:sz w:val="22"/>
              <w:szCs w:val="16"/>
            </w:rPr>
            <w:t>Community Connector</w:t>
          </w:r>
          <w:r w:rsidRPr="00E11216">
            <w:rPr>
              <w:rFonts w:eastAsia="Times New Roman" w:cstheme="majorHAnsi"/>
              <w:i/>
              <w:iCs/>
              <w:color w:val="auto"/>
              <w:sz w:val="22"/>
              <w:szCs w:val="16"/>
            </w:rPr>
            <w:t xml:space="preserve"> or Wellbeing Hub</w:t>
          </w:r>
          <w:r w:rsidR="00E11216" w:rsidRPr="00E11216">
            <w:rPr>
              <w:rFonts w:eastAsia="Times New Roman" w:cstheme="majorHAnsi"/>
              <w:i/>
              <w:iCs/>
              <w:color w:val="auto"/>
              <w:sz w:val="22"/>
              <w:szCs w:val="16"/>
            </w:rPr>
            <w:t xml:space="preserve"> </w:t>
          </w:r>
          <w:r w:rsidR="00D6577A" w:rsidRPr="00E11216">
            <w:rPr>
              <w:rFonts w:eastAsia="Times New Roman" w:cstheme="majorHAnsi"/>
              <w:i/>
              <w:iCs/>
              <w:color w:val="auto"/>
              <w:sz w:val="22"/>
              <w:szCs w:val="16"/>
            </w:rPr>
            <w:t xml:space="preserve">in Lincolnshire </w:t>
          </w:r>
          <w:r w:rsidR="00D6577A">
            <w:rPr>
              <w:rFonts w:eastAsia="Times New Roman" w:cstheme="majorHAnsi"/>
              <w:color w:val="auto"/>
              <w:sz w:val="22"/>
              <w:szCs w:val="16"/>
            </w:rPr>
            <w:t>to</w:t>
          </w:r>
          <w:r w:rsidR="00A70D55" w:rsidRPr="00A70D55">
            <w:rPr>
              <w:rFonts w:eastAsia="Times New Roman" w:cstheme="majorHAnsi"/>
              <w:color w:val="auto"/>
              <w:sz w:val="22"/>
              <w:szCs w:val="16"/>
            </w:rPr>
            <w:t xml:space="preserve"> work with their local </w:t>
          </w:r>
          <w:r w:rsidR="00D6577A">
            <w:rPr>
              <w:rFonts w:eastAsia="Times New Roman" w:cstheme="majorHAnsi"/>
              <w:color w:val="auto"/>
              <w:sz w:val="22"/>
              <w:szCs w:val="16"/>
            </w:rPr>
            <w:t xml:space="preserve">Mental Health </w:t>
          </w:r>
          <w:r w:rsidR="00A70D55" w:rsidRPr="00A70D55">
            <w:rPr>
              <w:rFonts w:eastAsia="Times New Roman" w:cstheme="majorHAnsi"/>
              <w:color w:val="auto"/>
              <w:sz w:val="22"/>
              <w:szCs w:val="16"/>
            </w:rPr>
            <w:t xml:space="preserve">partnership groups </w:t>
          </w:r>
          <w:r w:rsidR="00E11216" w:rsidRPr="00A70D55">
            <w:rPr>
              <w:rFonts w:eastAsia="Times New Roman" w:cstheme="majorHAnsi"/>
              <w:color w:val="auto"/>
              <w:sz w:val="22"/>
              <w:szCs w:val="16"/>
            </w:rPr>
            <w:t>i</w:t>
          </w:r>
          <w:r w:rsidR="00E11216">
            <w:rPr>
              <w:rFonts w:eastAsia="Times New Roman" w:cstheme="majorHAnsi"/>
              <w:color w:val="auto"/>
              <w:sz w:val="22"/>
              <w:szCs w:val="16"/>
            </w:rPr>
            <w:t>ncluding Night Light Cafes, t</w:t>
          </w:r>
          <w:r w:rsidR="00A70D55" w:rsidRPr="00A70D55">
            <w:rPr>
              <w:rFonts w:eastAsia="Times New Roman" w:cstheme="majorHAnsi"/>
              <w:color w:val="auto"/>
              <w:sz w:val="22"/>
              <w:szCs w:val="16"/>
            </w:rPr>
            <w:t xml:space="preserve">o put together a </w:t>
          </w:r>
          <w:r w:rsidR="0002105F">
            <w:rPr>
              <w:rFonts w:eastAsia="Times New Roman" w:cstheme="majorHAnsi"/>
              <w:color w:val="auto"/>
              <w:sz w:val="22"/>
              <w:szCs w:val="16"/>
            </w:rPr>
            <w:t xml:space="preserve">project </w:t>
          </w:r>
          <w:r w:rsidR="00A70D55" w:rsidRPr="00A70D55">
            <w:rPr>
              <w:rFonts w:eastAsia="Times New Roman" w:cstheme="majorHAnsi"/>
              <w:color w:val="auto"/>
              <w:sz w:val="22"/>
              <w:szCs w:val="16"/>
            </w:rPr>
            <w:t xml:space="preserve">proposal </w:t>
          </w:r>
          <w:r w:rsidR="00774503" w:rsidRPr="002A06E3">
            <w:rPr>
              <w:rFonts w:eastAsia="Times New Roman" w:cstheme="majorHAnsi"/>
              <w:color w:val="auto"/>
              <w:sz w:val="22"/>
              <w:szCs w:val="16"/>
            </w:rPr>
            <w:t>up</w:t>
          </w:r>
          <w:r w:rsidR="00774503">
            <w:rPr>
              <w:rFonts w:eastAsia="Times New Roman" w:cstheme="majorHAnsi"/>
              <w:color w:val="auto"/>
              <w:sz w:val="22"/>
              <w:szCs w:val="16"/>
            </w:rPr>
            <w:t xml:space="preserve"> </w:t>
          </w:r>
          <w:r w:rsidR="00A70D55" w:rsidRPr="00A70D55">
            <w:rPr>
              <w:rFonts w:eastAsia="Times New Roman" w:cstheme="majorHAnsi"/>
              <w:color w:val="auto"/>
              <w:sz w:val="22"/>
              <w:szCs w:val="16"/>
            </w:rPr>
            <w:t xml:space="preserve">to a </w:t>
          </w:r>
          <w:r w:rsidR="0002105F">
            <w:rPr>
              <w:rFonts w:eastAsia="Times New Roman" w:cstheme="majorHAnsi"/>
              <w:color w:val="auto"/>
              <w:sz w:val="22"/>
              <w:szCs w:val="16"/>
            </w:rPr>
            <w:t xml:space="preserve">maximum </w:t>
          </w:r>
          <w:r w:rsidR="00A70D55" w:rsidRPr="00A70D55">
            <w:rPr>
              <w:rFonts w:eastAsia="Times New Roman" w:cstheme="majorHAnsi"/>
              <w:color w:val="auto"/>
              <w:sz w:val="22"/>
              <w:szCs w:val="16"/>
            </w:rPr>
            <w:t xml:space="preserve">of </w:t>
          </w:r>
          <w:r w:rsidR="00A70D55" w:rsidRPr="00E11216">
            <w:rPr>
              <w:rFonts w:eastAsia="Times New Roman" w:cstheme="majorHAnsi"/>
              <w:b/>
              <w:bCs/>
              <w:color w:val="auto"/>
              <w:sz w:val="22"/>
              <w:szCs w:val="16"/>
            </w:rPr>
            <w:t>£</w:t>
          </w:r>
          <w:r w:rsidR="00E11216" w:rsidRPr="00E11216">
            <w:rPr>
              <w:rFonts w:eastAsia="Times New Roman" w:cstheme="majorHAnsi"/>
              <w:b/>
              <w:bCs/>
              <w:color w:val="auto"/>
              <w:sz w:val="22"/>
              <w:szCs w:val="16"/>
            </w:rPr>
            <w:t>10</w:t>
          </w:r>
          <w:r w:rsidR="00D6577A" w:rsidRPr="00E11216">
            <w:rPr>
              <w:rFonts w:eastAsia="Times New Roman" w:cstheme="majorHAnsi"/>
              <w:b/>
              <w:bCs/>
              <w:color w:val="auto"/>
              <w:sz w:val="22"/>
              <w:szCs w:val="16"/>
            </w:rPr>
            <w:t>,000</w:t>
          </w:r>
          <w:r w:rsidR="00D6577A">
            <w:rPr>
              <w:rFonts w:eastAsia="Times New Roman" w:cstheme="majorHAnsi"/>
              <w:color w:val="auto"/>
              <w:sz w:val="22"/>
              <w:szCs w:val="16"/>
            </w:rPr>
            <w:t xml:space="preserve"> </w:t>
          </w:r>
          <w:r w:rsidR="00A70D55" w:rsidRPr="00A70D55">
            <w:rPr>
              <w:rFonts w:eastAsia="Times New Roman" w:cstheme="majorHAnsi"/>
              <w:color w:val="auto"/>
              <w:sz w:val="22"/>
              <w:szCs w:val="16"/>
            </w:rPr>
            <w:t xml:space="preserve">to support </w:t>
          </w:r>
          <w:r w:rsidR="00E11216">
            <w:rPr>
              <w:rFonts w:eastAsia="Times New Roman" w:cstheme="majorHAnsi"/>
              <w:color w:val="auto"/>
              <w:sz w:val="22"/>
              <w:szCs w:val="16"/>
            </w:rPr>
            <w:t xml:space="preserve">even more </w:t>
          </w:r>
          <w:r w:rsidR="00A70D55" w:rsidRPr="00A70D55">
            <w:rPr>
              <w:rFonts w:eastAsia="Times New Roman" w:cstheme="majorHAnsi"/>
              <w:color w:val="auto"/>
              <w:sz w:val="22"/>
              <w:szCs w:val="16"/>
            </w:rPr>
            <w:t>people in communities with the</w:t>
          </w:r>
          <w:r w:rsidR="002A06E3">
            <w:rPr>
              <w:rFonts w:eastAsia="Times New Roman" w:cstheme="majorHAnsi"/>
              <w:color w:val="auto"/>
              <w:sz w:val="22"/>
              <w:szCs w:val="16"/>
            </w:rPr>
            <w:t>ir mental health and wellbeing</w:t>
          </w:r>
          <w:r w:rsidR="00D6577A">
            <w:rPr>
              <w:rFonts w:eastAsia="Times New Roman" w:cstheme="majorHAnsi"/>
              <w:color w:val="auto"/>
              <w:sz w:val="22"/>
              <w:szCs w:val="16"/>
            </w:rPr>
            <w:t xml:space="preserve"> over winter and to </w:t>
          </w:r>
          <w:r w:rsidR="00A70D55" w:rsidRPr="00A70D55">
            <w:rPr>
              <w:rFonts w:eastAsia="Times New Roman" w:cstheme="majorHAnsi"/>
              <w:color w:val="auto"/>
              <w:sz w:val="22"/>
              <w:szCs w:val="16"/>
            </w:rPr>
            <w:t xml:space="preserve">ensure that they are supported with their own </w:t>
          </w:r>
          <w:r w:rsidR="002A06E3">
            <w:rPr>
              <w:rFonts w:eastAsia="Times New Roman" w:cstheme="majorHAnsi"/>
              <w:color w:val="auto"/>
              <w:sz w:val="22"/>
              <w:szCs w:val="16"/>
            </w:rPr>
            <w:t>self</w:t>
          </w:r>
          <w:r w:rsidR="00D6577A">
            <w:rPr>
              <w:rFonts w:eastAsia="Times New Roman" w:cstheme="majorHAnsi"/>
              <w:color w:val="auto"/>
              <w:sz w:val="22"/>
              <w:szCs w:val="16"/>
            </w:rPr>
            <w:t>-</w:t>
          </w:r>
          <w:r w:rsidR="002A06E3">
            <w:rPr>
              <w:rFonts w:eastAsia="Times New Roman" w:cstheme="majorHAnsi"/>
              <w:color w:val="auto"/>
              <w:sz w:val="22"/>
              <w:szCs w:val="16"/>
            </w:rPr>
            <w:t>efficacy.</w:t>
          </w:r>
        </w:p>
        <w:p w14:paraId="0B2F56D5" w14:textId="26E5E412" w:rsidR="006C5A0B" w:rsidRPr="00E913DB" w:rsidRDefault="006C5A0B" w:rsidP="006C5A0B">
          <w:pPr>
            <w:spacing w:before="0" w:after="0"/>
            <w:rPr>
              <w:rFonts w:eastAsia="Times New Roman"/>
              <w:sz w:val="22"/>
              <w:szCs w:val="22"/>
            </w:rPr>
          </w:pPr>
          <w:r w:rsidRPr="00E913DB">
            <w:rPr>
              <w:rFonts w:eastAsia="Times New Roman"/>
              <w:sz w:val="22"/>
              <w:szCs w:val="22"/>
            </w:rPr>
            <w:t xml:space="preserve">Warm Spaces Expressions of Interest </w:t>
          </w:r>
          <w:r w:rsidRPr="00D6577A">
            <w:rPr>
              <w:rFonts w:eastAsia="Times New Roman"/>
              <w:b/>
              <w:bCs/>
              <w:sz w:val="22"/>
              <w:szCs w:val="22"/>
            </w:rPr>
            <w:t xml:space="preserve">must </w:t>
          </w:r>
          <w:r w:rsidRPr="00E913DB">
            <w:rPr>
              <w:rFonts w:eastAsia="Times New Roman"/>
              <w:sz w:val="22"/>
              <w:szCs w:val="22"/>
            </w:rPr>
            <w:t xml:space="preserve">demonstrate </w:t>
          </w:r>
          <w:r w:rsidR="00E913DB" w:rsidRPr="00E913DB">
            <w:rPr>
              <w:rFonts w:eastAsia="Times New Roman"/>
              <w:sz w:val="22"/>
              <w:szCs w:val="22"/>
            </w:rPr>
            <w:t xml:space="preserve">elements </w:t>
          </w:r>
          <w:r w:rsidRPr="00E913DB">
            <w:rPr>
              <w:rFonts w:eastAsia="Times New Roman"/>
              <w:sz w:val="22"/>
              <w:szCs w:val="22"/>
            </w:rPr>
            <w:t xml:space="preserve">of the following: </w:t>
          </w:r>
        </w:p>
        <w:p w14:paraId="42D28672" w14:textId="77777777" w:rsidR="00E913DB" w:rsidRPr="00E913DB" w:rsidRDefault="00E913DB" w:rsidP="006C5A0B">
          <w:pPr>
            <w:spacing w:before="0" w:after="0"/>
            <w:rPr>
              <w:rFonts w:eastAsia="Times New Roman"/>
              <w:sz w:val="20"/>
              <w:szCs w:val="20"/>
            </w:rPr>
          </w:pPr>
        </w:p>
        <w:p w14:paraId="353D5B91" w14:textId="67860D07" w:rsidR="002A06E3" w:rsidRDefault="002A06E3" w:rsidP="006C5A0B">
          <w:pPr>
            <w:numPr>
              <w:ilvl w:val="0"/>
              <w:numId w:val="41"/>
            </w:numPr>
            <w:spacing w:before="0" w:after="0"/>
            <w:rPr>
              <w:rFonts w:eastAsia="Times New Roman"/>
              <w:sz w:val="22"/>
              <w:szCs w:val="22"/>
            </w:rPr>
          </w:pPr>
          <w:r>
            <w:rPr>
              <w:rFonts w:eastAsia="Times New Roman"/>
              <w:sz w:val="22"/>
              <w:szCs w:val="22"/>
            </w:rPr>
            <w:t>Interventions which are in addition to those provided by the Wellbeing Hub and Community connector</w:t>
          </w:r>
          <w:r w:rsidR="00D6577A">
            <w:rPr>
              <w:rFonts w:eastAsia="Times New Roman"/>
              <w:sz w:val="22"/>
              <w:szCs w:val="22"/>
            </w:rPr>
            <w:t xml:space="preserve"> or Night Light Café’s</w:t>
          </w:r>
          <w:r>
            <w:rPr>
              <w:rFonts w:eastAsia="Times New Roman"/>
              <w:sz w:val="22"/>
              <w:szCs w:val="22"/>
            </w:rPr>
            <w:t xml:space="preserve"> general activities due to increased demands, or specific needs over the winter period. </w:t>
          </w:r>
        </w:p>
        <w:p w14:paraId="7F0F48C3" w14:textId="354507C9" w:rsidR="006C5A0B" w:rsidRPr="00E913DB" w:rsidRDefault="006C5A0B" w:rsidP="006C5A0B">
          <w:pPr>
            <w:numPr>
              <w:ilvl w:val="0"/>
              <w:numId w:val="41"/>
            </w:numPr>
            <w:spacing w:before="0" w:after="0"/>
            <w:rPr>
              <w:rFonts w:eastAsia="Times New Roman"/>
              <w:sz w:val="22"/>
              <w:szCs w:val="22"/>
            </w:rPr>
          </w:pPr>
          <w:r w:rsidRPr="00E913DB">
            <w:rPr>
              <w:rFonts w:eastAsia="Times New Roman"/>
              <w:sz w:val="22"/>
              <w:szCs w:val="22"/>
            </w:rPr>
            <w:t xml:space="preserve">People are encouraged to access their identified warm spaces and make connections with wider support such as CAB drop ins/Housing support/Social Prescribing/Peer Support workers </w:t>
          </w:r>
          <w:proofErr w:type="gramStart"/>
          <w:r w:rsidRPr="00E913DB">
            <w:rPr>
              <w:rFonts w:eastAsia="Times New Roman"/>
              <w:sz w:val="22"/>
              <w:szCs w:val="22"/>
            </w:rPr>
            <w:t>in order to</w:t>
          </w:r>
          <w:proofErr w:type="gramEnd"/>
          <w:r w:rsidRPr="00E913DB">
            <w:rPr>
              <w:rFonts w:eastAsia="Times New Roman"/>
              <w:sz w:val="22"/>
              <w:szCs w:val="22"/>
            </w:rPr>
            <w:t xml:space="preserve"> reduce isolation, support their wellbeing and help people find the help they need easily and safely. Initiatives could be tagged into existing projects that are already happening </w:t>
          </w:r>
          <w:r w:rsidR="00D6577A">
            <w:rPr>
              <w:rFonts w:eastAsia="Times New Roman"/>
              <w:sz w:val="22"/>
              <w:szCs w:val="22"/>
            </w:rPr>
            <w:t xml:space="preserve">but an increased need is demonstrated over winter </w:t>
          </w:r>
          <w:r w:rsidRPr="00E913DB">
            <w:rPr>
              <w:rFonts w:eastAsia="Times New Roman"/>
              <w:sz w:val="22"/>
              <w:szCs w:val="22"/>
            </w:rPr>
            <w:t xml:space="preserve">and could also be partially used to fund </w:t>
          </w:r>
          <w:r w:rsidR="00D6577A">
            <w:rPr>
              <w:rFonts w:eastAsia="Times New Roman"/>
              <w:sz w:val="22"/>
              <w:szCs w:val="22"/>
            </w:rPr>
            <w:t xml:space="preserve">additional </w:t>
          </w:r>
          <w:r w:rsidRPr="00E913DB">
            <w:rPr>
              <w:rFonts w:eastAsia="Times New Roman"/>
              <w:sz w:val="22"/>
              <w:szCs w:val="22"/>
            </w:rPr>
            <w:t>volunteer hours</w:t>
          </w:r>
          <w:r w:rsidR="00D6577A">
            <w:rPr>
              <w:rFonts w:eastAsia="Times New Roman"/>
              <w:sz w:val="22"/>
              <w:szCs w:val="22"/>
            </w:rPr>
            <w:t>,</w:t>
          </w:r>
          <w:r w:rsidRPr="00E913DB">
            <w:rPr>
              <w:rFonts w:eastAsia="Times New Roman"/>
              <w:sz w:val="22"/>
              <w:szCs w:val="22"/>
            </w:rPr>
            <w:t xml:space="preserve"> if required.</w:t>
          </w:r>
        </w:p>
        <w:p w14:paraId="0867525C" w14:textId="30BE88DD" w:rsidR="006C5A0B" w:rsidRPr="00E913DB" w:rsidRDefault="006C5A0B" w:rsidP="006C5A0B">
          <w:pPr>
            <w:numPr>
              <w:ilvl w:val="0"/>
              <w:numId w:val="41"/>
            </w:numPr>
            <w:spacing w:before="0" w:after="0"/>
            <w:rPr>
              <w:rFonts w:eastAsia="Times New Roman"/>
              <w:sz w:val="22"/>
              <w:szCs w:val="22"/>
            </w:rPr>
          </w:pPr>
          <w:r w:rsidRPr="00E913DB">
            <w:rPr>
              <w:rFonts w:eastAsia="Times New Roman"/>
              <w:sz w:val="22"/>
              <w:szCs w:val="22"/>
            </w:rPr>
            <w:t xml:space="preserve">People </w:t>
          </w:r>
          <w:proofErr w:type="gramStart"/>
          <w:r w:rsidRPr="00E913DB">
            <w:rPr>
              <w:rFonts w:eastAsia="Times New Roman"/>
              <w:sz w:val="22"/>
              <w:szCs w:val="22"/>
            </w:rPr>
            <w:t>are able to</w:t>
          </w:r>
          <w:proofErr w:type="gramEnd"/>
          <w:r w:rsidRPr="00E913DB">
            <w:rPr>
              <w:rFonts w:eastAsia="Times New Roman"/>
              <w:sz w:val="22"/>
              <w:szCs w:val="22"/>
            </w:rPr>
            <w:t xml:space="preserve"> learn new skills such as cooking on a budget when accessing the warm space. This could be something like slow cooking on a budget</w:t>
          </w:r>
          <w:r w:rsidR="00E11216">
            <w:rPr>
              <w:rFonts w:eastAsia="Times New Roman"/>
              <w:sz w:val="22"/>
              <w:szCs w:val="22"/>
            </w:rPr>
            <w:t>.</w:t>
          </w:r>
        </w:p>
        <w:p w14:paraId="71D7BD29" w14:textId="18955D5B" w:rsidR="006C5A0B" w:rsidRPr="00E913DB" w:rsidRDefault="006C5A0B" w:rsidP="006C5A0B">
          <w:pPr>
            <w:numPr>
              <w:ilvl w:val="0"/>
              <w:numId w:val="41"/>
            </w:numPr>
            <w:spacing w:before="0" w:after="0"/>
            <w:rPr>
              <w:rFonts w:eastAsia="Times New Roman"/>
              <w:sz w:val="22"/>
              <w:szCs w:val="22"/>
            </w:rPr>
          </w:pPr>
          <w:r w:rsidRPr="00E913DB">
            <w:rPr>
              <w:rFonts w:eastAsia="Times New Roman"/>
              <w:sz w:val="22"/>
              <w:szCs w:val="22"/>
            </w:rPr>
            <w:t xml:space="preserve">Practical resources to support people to stay warm/be well nourished </w:t>
          </w:r>
          <w:r w:rsidR="00D82418">
            <w:rPr>
              <w:rFonts w:eastAsia="Times New Roman"/>
              <w:sz w:val="22"/>
              <w:szCs w:val="22"/>
            </w:rPr>
            <w:t>such as providing a warm meal or blanket.</w:t>
          </w:r>
        </w:p>
        <w:p w14:paraId="7ECF4E16" w14:textId="6CA57BEF" w:rsidR="006C5A0B" w:rsidRPr="00E913DB" w:rsidRDefault="006C5A0B" w:rsidP="006C5A0B">
          <w:pPr>
            <w:numPr>
              <w:ilvl w:val="0"/>
              <w:numId w:val="41"/>
            </w:numPr>
            <w:spacing w:before="0" w:after="0"/>
            <w:rPr>
              <w:rFonts w:eastAsia="Times New Roman"/>
              <w:sz w:val="22"/>
              <w:szCs w:val="22"/>
            </w:rPr>
          </w:pPr>
          <w:r w:rsidRPr="00E913DB">
            <w:rPr>
              <w:rFonts w:eastAsia="Times New Roman"/>
              <w:sz w:val="22"/>
              <w:szCs w:val="22"/>
            </w:rPr>
            <w:t xml:space="preserve">Through these projects we </w:t>
          </w:r>
          <w:proofErr w:type="gramStart"/>
          <w:r w:rsidRPr="00E913DB">
            <w:rPr>
              <w:rFonts w:eastAsia="Times New Roman"/>
              <w:sz w:val="22"/>
              <w:szCs w:val="22"/>
            </w:rPr>
            <w:t>are able to</w:t>
          </w:r>
          <w:proofErr w:type="gramEnd"/>
          <w:r w:rsidRPr="00E913DB">
            <w:rPr>
              <w:rFonts w:eastAsia="Times New Roman"/>
              <w:sz w:val="22"/>
              <w:szCs w:val="22"/>
            </w:rPr>
            <w:t xml:space="preserve"> prevent people escalating into crisis and reduce </w:t>
          </w:r>
          <w:r w:rsidR="00D82418">
            <w:rPr>
              <w:rFonts w:eastAsia="Times New Roman"/>
              <w:sz w:val="22"/>
              <w:szCs w:val="22"/>
            </w:rPr>
            <w:t>the need for statutory services.</w:t>
          </w:r>
        </w:p>
        <w:p w14:paraId="5C91D3EF" w14:textId="5417C1D1" w:rsidR="00F00A3B" w:rsidRDefault="00F00A3B" w:rsidP="00F00A3B">
          <w:pPr>
            <w:rPr>
              <w:rFonts w:eastAsiaTheme="majorEastAsia" w:cstheme="minorHAnsi"/>
              <w:color w:val="009733" w:themeColor="accent5"/>
              <w:sz w:val="40"/>
              <w:szCs w:val="26"/>
            </w:rPr>
          </w:pPr>
          <w:r w:rsidRPr="00F00A3B">
            <w:rPr>
              <w:sz w:val="22"/>
              <w:szCs w:val="22"/>
            </w:rPr>
            <w:t>In previous years</w:t>
          </w:r>
          <w:r w:rsidRPr="00F00A3B">
            <w:rPr>
              <w:color w:val="auto"/>
              <w:sz w:val="22"/>
              <w:szCs w:val="22"/>
            </w:rPr>
            <w:t>,</w:t>
          </w:r>
          <w:r w:rsidRPr="00F00A3B">
            <w:rPr>
              <w:rFonts w:eastAsiaTheme="majorEastAsia" w:cstheme="minorHAnsi"/>
              <w:color w:val="auto"/>
              <w:sz w:val="22"/>
              <w:szCs w:val="22"/>
            </w:rPr>
            <w:t xml:space="preserve"> projects have </w:t>
          </w:r>
          <w:r w:rsidR="006C5A0B">
            <w:rPr>
              <w:rFonts w:eastAsiaTheme="majorEastAsia" w:cstheme="minorHAnsi"/>
              <w:color w:val="auto"/>
              <w:sz w:val="22"/>
              <w:szCs w:val="22"/>
            </w:rPr>
            <w:t xml:space="preserve">purchased </w:t>
          </w:r>
          <w:r w:rsidRPr="00E11216">
            <w:rPr>
              <w:rFonts w:eastAsiaTheme="majorEastAsia" w:cstheme="minorHAnsi"/>
              <w:b/>
              <w:bCs/>
              <w:color w:val="auto"/>
              <w:sz w:val="22"/>
              <w:szCs w:val="22"/>
            </w:rPr>
            <w:t>Warm Packs</w:t>
          </w:r>
          <w:r w:rsidR="006C5A0B">
            <w:rPr>
              <w:rFonts w:eastAsiaTheme="majorEastAsia" w:cstheme="minorHAnsi"/>
              <w:color w:val="auto"/>
              <w:sz w:val="22"/>
              <w:szCs w:val="22"/>
            </w:rPr>
            <w:t xml:space="preserve"> on an individual project basis</w:t>
          </w:r>
          <w:r w:rsidR="00B82959">
            <w:rPr>
              <w:rFonts w:eastAsiaTheme="majorEastAsia" w:cstheme="minorHAnsi"/>
              <w:color w:val="auto"/>
              <w:sz w:val="22"/>
              <w:szCs w:val="22"/>
            </w:rPr>
            <w:t xml:space="preserve">. </w:t>
          </w:r>
          <w:r w:rsidR="00E11216">
            <w:rPr>
              <w:rFonts w:eastAsiaTheme="majorEastAsia" w:cstheme="minorHAnsi"/>
              <w:color w:val="auto"/>
              <w:sz w:val="22"/>
              <w:szCs w:val="22"/>
            </w:rPr>
            <w:t>If there is a lot of interest, t</w:t>
          </w:r>
          <w:r w:rsidR="00B82959">
            <w:rPr>
              <w:rFonts w:eastAsiaTheme="majorEastAsia" w:cstheme="minorHAnsi"/>
              <w:color w:val="auto"/>
              <w:sz w:val="22"/>
              <w:szCs w:val="22"/>
            </w:rPr>
            <w:t xml:space="preserve">he ICB </w:t>
          </w:r>
          <w:r w:rsidR="00E11216">
            <w:rPr>
              <w:rFonts w:eastAsiaTheme="majorEastAsia" w:cstheme="minorHAnsi"/>
              <w:color w:val="auto"/>
              <w:sz w:val="22"/>
              <w:szCs w:val="22"/>
            </w:rPr>
            <w:t>will look to</w:t>
          </w:r>
          <w:r w:rsidR="00B82959">
            <w:rPr>
              <w:rFonts w:eastAsiaTheme="majorEastAsia" w:cstheme="minorHAnsi"/>
              <w:color w:val="auto"/>
              <w:sz w:val="22"/>
              <w:szCs w:val="22"/>
            </w:rPr>
            <w:t xml:space="preserve"> purchase these centrally to gain the best value. Should you require Warm Packs as part of your Warm Spaces project, please contact </w:t>
          </w:r>
          <w:r w:rsidR="00D82418" w:rsidRPr="00D82418">
            <w:rPr>
              <w:rFonts w:eastAsiaTheme="majorEastAsia" w:cstheme="minorHAnsi"/>
              <w:color w:val="auto"/>
              <w:sz w:val="22"/>
              <w:szCs w:val="22"/>
            </w:rPr>
            <w:t xml:space="preserve">Sara Brine </w:t>
          </w:r>
          <w:r w:rsidR="00B82959" w:rsidRPr="00D82418">
            <w:rPr>
              <w:rFonts w:eastAsiaTheme="majorEastAsia" w:cstheme="minorHAnsi"/>
              <w:color w:val="auto"/>
              <w:sz w:val="22"/>
              <w:szCs w:val="22"/>
            </w:rPr>
            <w:t>(</w:t>
          </w:r>
          <w:hyperlink r:id="rId15" w:history="1">
            <w:r w:rsidR="00D82418" w:rsidRPr="00D82418">
              <w:rPr>
                <w:rStyle w:val="Hyperlink"/>
                <w:rFonts w:eastAsiaTheme="majorEastAsia" w:cstheme="minorHAnsi"/>
                <w:sz w:val="22"/>
                <w:szCs w:val="22"/>
              </w:rPr>
              <w:t>sara.brine1@nhs.net</w:t>
            </w:r>
          </w:hyperlink>
          <w:r w:rsidR="00B82959" w:rsidRPr="00D82418">
            <w:rPr>
              <w:rFonts w:eastAsiaTheme="majorEastAsia" w:cstheme="minorHAnsi"/>
              <w:color w:val="auto"/>
              <w:sz w:val="22"/>
              <w:szCs w:val="22"/>
            </w:rPr>
            <w:t>)</w:t>
          </w:r>
          <w:r w:rsidR="00B82959">
            <w:rPr>
              <w:rFonts w:eastAsiaTheme="majorEastAsia" w:cstheme="minorHAnsi"/>
              <w:color w:val="auto"/>
              <w:sz w:val="22"/>
              <w:szCs w:val="22"/>
            </w:rPr>
            <w:t xml:space="preserve"> </w:t>
          </w:r>
          <w:r w:rsidR="00D82418">
            <w:rPr>
              <w:rFonts w:eastAsiaTheme="majorEastAsia" w:cstheme="minorHAnsi"/>
              <w:color w:val="auto"/>
              <w:sz w:val="22"/>
              <w:szCs w:val="22"/>
            </w:rPr>
            <w:t xml:space="preserve">by the closing date </w:t>
          </w:r>
          <w:r w:rsidR="00E11216">
            <w:rPr>
              <w:rFonts w:eastAsiaTheme="majorEastAsia" w:cstheme="minorHAnsi"/>
              <w:color w:val="auto"/>
              <w:sz w:val="22"/>
              <w:szCs w:val="22"/>
            </w:rPr>
            <w:t>regarding your requirements.</w:t>
          </w:r>
        </w:p>
        <w:p w14:paraId="05C5E24B" w14:textId="5633DF32" w:rsidR="00FC7E29" w:rsidRDefault="00D82418" w:rsidP="00F00A3B">
          <w:pPr>
            <w:rPr>
              <w:rFonts w:eastAsiaTheme="majorEastAsia" w:cstheme="minorHAnsi"/>
              <w:b/>
              <w:bCs/>
              <w:color w:val="auto"/>
              <w:sz w:val="22"/>
              <w:szCs w:val="16"/>
            </w:rPr>
          </w:pPr>
          <w:r w:rsidRPr="00D82418">
            <w:rPr>
              <w:rFonts w:eastAsiaTheme="majorEastAsia" w:cstheme="minorHAnsi"/>
              <w:b/>
              <w:bCs/>
              <w:color w:val="auto"/>
              <w:sz w:val="22"/>
              <w:szCs w:val="16"/>
            </w:rPr>
            <w:t>A</w:t>
          </w:r>
          <w:r w:rsidR="006C5A0B" w:rsidRPr="00D82418">
            <w:rPr>
              <w:rFonts w:eastAsiaTheme="majorEastAsia" w:cstheme="minorHAnsi"/>
              <w:b/>
              <w:bCs/>
              <w:color w:val="auto"/>
              <w:sz w:val="22"/>
              <w:szCs w:val="16"/>
            </w:rPr>
            <w:t>pplicants must be a current Community Connector/Wellbeing Hub contract holder</w:t>
          </w:r>
          <w:r w:rsidRPr="00D82418">
            <w:rPr>
              <w:rFonts w:eastAsiaTheme="majorEastAsia" w:cstheme="minorHAnsi"/>
              <w:b/>
              <w:bCs/>
              <w:color w:val="auto"/>
              <w:sz w:val="22"/>
              <w:szCs w:val="16"/>
            </w:rPr>
            <w:t xml:space="preserve"> with NHS Lincolnshire ICB</w:t>
          </w:r>
          <w:r w:rsidR="006C5A0B" w:rsidRPr="00D82418">
            <w:rPr>
              <w:rFonts w:eastAsiaTheme="majorEastAsia" w:cstheme="minorHAnsi"/>
              <w:b/>
              <w:bCs/>
              <w:color w:val="auto"/>
              <w:sz w:val="22"/>
              <w:szCs w:val="16"/>
            </w:rPr>
            <w:t xml:space="preserve">. </w:t>
          </w:r>
          <w:r w:rsidR="00E11216">
            <w:rPr>
              <w:rFonts w:eastAsiaTheme="majorEastAsia" w:cstheme="minorHAnsi"/>
              <w:b/>
              <w:bCs/>
              <w:color w:val="auto"/>
              <w:sz w:val="22"/>
              <w:szCs w:val="16"/>
            </w:rPr>
            <w:t>one application per Integrated Place-Based Team (IPBT) area, as follows:</w:t>
          </w:r>
        </w:p>
        <w:p w14:paraId="5514220C" w14:textId="17FA3191" w:rsidR="00E11216" w:rsidRDefault="00E11216" w:rsidP="00F00A3B">
          <w:pPr>
            <w:rPr>
              <w:rFonts w:eastAsiaTheme="majorEastAsia" w:cstheme="minorHAnsi"/>
              <w:b/>
              <w:bCs/>
              <w:color w:val="auto"/>
              <w:sz w:val="22"/>
              <w:szCs w:val="16"/>
            </w:rPr>
          </w:pPr>
          <w:r>
            <w:rPr>
              <w:rFonts w:eastAsiaTheme="majorEastAsia" w:cstheme="minorHAnsi"/>
              <w:b/>
              <w:bCs/>
              <w:color w:val="auto"/>
              <w:sz w:val="22"/>
              <w:szCs w:val="16"/>
            </w:rPr>
            <w:t>Trent</w:t>
          </w:r>
          <w:r>
            <w:rPr>
              <w:rFonts w:eastAsiaTheme="majorEastAsia" w:cstheme="minorHAnsi"/>
              <w:b/>
              <w:bCs/>
              <w:color w:val="auto"/>
              <w:sz w:val="22"/>
              <w:szCs w:val="16"/>
            </w:rPr>
            <w:tab/>
          </w:r>
          <w:r>
            <w:rPr>
              <w:rFonts w:eastAsiaTheme="majorEastAsia" w:cstheme="minorHAnsi"/>
              <w:b/>
              <w:bCs/>
              <w:color w:val="auto"/>
              <w:sz w:val="22"/>
              <w:szCs w:val="16"/>
            </w:rPr>
            <w:tab/>
          </w:r>
          <w:r>
            <w:rPr>
              <w:rFonts w:eastAsiaTheme="majorEastAsia" w:cstheme="minorHAnsi"/>
              <w:b/>
              <w:bCs/>
              <w:color w:val="auto"/>
              <w:sz w:val="22"/>
              <w:szCs w:val="16"/>
            </w:rPr>
            <w:tab/>
            <w:t>Lincoln North</w:t>
          </w:r>
          <w:r>
            <w:rPr>
              <w:rFonts w:eastAsiaTheme="majorEastAsia" w:cstheme="minorHAnsi"/>
              <w:b/>
              <w:bCs/>
              <w:color w:val="auto"/>
              <w:sz w:val="22"/>
              <w:szCs w:val="16"/>
            </w:rPr>
            <w:tab/>
          </w:r>
          <w:r>
            <w:rPr>
              <w:rFonts w:eastAsiaTheme="majorEastAsia" w:cstheme="minorHAnsi"/>
              <w:b/>
              <w:bCs/>
              <w:color w:val="auto"/>
              <w:sz w:val="22"/>
              <w:szCs w:val="16"/>
            </w:rPr>
            <w:tab/>
          </w:r>
          <w:r>
            <w:rPr>
              <w:rFonts w:eastAsiaTheme="majorEastAsia" w:cstheme="minorHAnsi"/>
              <w:b/>
              <w:bCs/>
              <w:color w:val="auto"/>
              <w:sz w:val="22"/>
              <w:szCs w:val="16"/>
            </w:rPr>
            <w:tab/>
            <w:t>Lincoln City</w:t>
          </w:r>
          <w:r>
            <w:rPr>
              <w:rFonts w:eastAsiaTheme="majorEastAsia" w:cstheme="minorHAnsi"/>
              <w:b/>
              <w:bCs/>
              <w:color w:val="auto"/>
              <w:sz w:val="22"/>
              <w:szCs w:val="16"/>
            </w:rPr>
            <w:tab/>
          </w:r>
          <w:r>
            <w:rPr>
              <w:rFonts w:eastAsiaTheme="majorEastAsia" w:cstheme="minorHAnsi"/>
              <w:b/>
              <w:bCs/>
              <w:color w:val="auto"/>
              <w:sz w:val="22"/>
              <w:szCs w:val="16"/>
            </w:rPr>
            <w:tab/>
          </w:r>
          <w:r>
            <w:rPr>
              <w:rFonts w:eastAsiaTheme="majorEastAsia" w:cstheme="minorHAnsi"/>
              <w:b/>
              <w:bCs/>
              <w:color w:val="auto"/>
              <w:sz w:val="22"/>
              <w:szCs w:val="16"/>
            </w:rPr>
            <w:tab/>
            <w:t>Lincoln South</w:t>
          </w:r>
        </w:p>
        <w:p w14:paraId="2E6E9759" w14:textId="405994FE" w:rsidR="00E11216" w:rsidRDefault="00E11216" w:rsidP="00F00A3B">
          <w:pPr>
            <w:rPr>
              <w:rFonts w:eastAsiaTheme="majorEastAsia" w:cstheme="minorHAnsi"/>
              <w:b/>
              <w:bCs/>
              <w:color w:val="auto"/>
              <w:sz w:val="22"/>
              <w:szCs w:val="16"/>
            </w:rPr>
          </w:pPr>
          <w:r>
            <w:rPr>
              <w:rFonts w:eastAsiaTheme="majorEastAsia" w:cstheme="minorHAnsi"/>
              <w:b/>
              <w:bCs/>
              <w:color w:val="auto"/>
              <w:sz w:val="22"/>
              <w:szCs w:val="16"/>
            </w:rPr>
            <w:t>Boston</w:t>
          </w:r>
          <w:r>
            <w:rPr>
              <w:rFonts w:eastAsiaTheme="majorEastAsia" w:cstheme="minorHAnsi"/>
              <w:b/>
              <w:bCs/>
              <w:color w:val="auto"/>
              <w:sz w:val="22"/>
              <w:szCs w:val="16"/>
            </w:rPr>
            <w:tab/>
          </w:r>
          <w:r>
            <w:rPr>
              <w:rFonts w:eastAsiaTheme="majorEastAsia" w:cstheme="minorHAnsi"/>
              <w:b/>
              <w:bCs/>
              <w:color w:val="auto"/>
              <w:sz w:val="22"/>
              <w:szCs w:val="16"/>
            </w:rPr>
            <w:tab/>
            <w:t>East Coast</w:t>
          </w:r>
          <w:r>
            <w:rPr>
              <w:rFonts w:eastAsiaTheme="majorEastAsia" w:cstheme="minorHAnsi"/>
              <w:b/>
              <w:bCs/>
              <w:color w:val="auto"/>
              <w:sz w:val="22"/>
              <w:szCs w:val="16"/>
            </w:rPr>
            <w:tab/>
          </w:r>
          <w:r>
            <w:rPr>
              <w:rFonts w:eastAsiaTheme="majorEastAsia" w:cstheme="minorHAnsi"/>
              <w:b/>
              <w:bCs/>
              <w:color w:val="auto"/>
              <w:sz w:val="22"/>
              <w:szCs w:val="16"/>
            </w:rPr>
            <w:tab/>
          </w:r>
          <w:r>
            <w:rPr>
              <w:rFonts w:eastAsiaTheme="majorEastAsia" w:cstheme="minorHAnsi"/>
              <w:b/>
              <w:bCs/>
              <w:color w:val="auto"/>
              <w:sz w:val="22"/>
              <w:szCs w:val="16"/>
            </w:rPr>
            <w:tab/>
            <w:t>East Lindsey</w:t>
          </w:r>
          <w:r>
            <w:rPr>
              <w:rFonts w:eastAsiaTheme="majorEastAsia" w:cstheme="minorHAnsi"/>
              <w:b/>
              <w:bCs/>
              <w:color w:val="auto"/>
              <w:sz w:val="22"/>
              <w:szCs w:val="16"/>
            </w:rPr>
            <w:tab/>
          </w:r>
          <w:r>
            <w:rPr>
              <w:rFonts w:eastAsiaTheme="majorEastAsia" w:cstheme="minorHAnsi"/>
              <w:b/>
              <w:bCs/>
              <w:color w:val="auto"/>
              <w:sz w:val="22"/>
              <w:szCs w:val="16"/>
            </w:rPr>
            <w:tab/>
          </w:r>
          <w:r>
            <w:rPr>
              <w:rFonts w:eastAsiaTheme="majorEastAsia" w:cstheme="minorHAnsi"/>
              <w:b/>
              <w:bCs/>
              <w:color w:val="auto"/>
              <w:sz w:val="22"/>
              <w:szCs w:val="16"/>
            </w:rPr>
            <w:tab/>
            <w:t>Grantham</w:t>
          </w:r>
        </w:p>
        <w:p w14:paraId="0B15B27C" w14:textId="494126DC" w:rsidR="00E11216" w:rsidRPr="00D82418" w:rsidRDefault="00E11216" w:rsidP="00F00A3B">
          <w:pPr>
            <w:rPr>
              <w:rFonts w:eastAsiaTheme="majorEastAsia" w:cstheme="minorHAnsi"/>
              <w:b/>
              <w:bCs/>
              <w:color w:val="auto"/>
              <w:sz w:val="22"/>
              <w:szCs w:val="16"/>
            </w:rPr>
          </w:pPr>
          <w:r>
            <w:rPr>
              <w:rFonts w:eastAsiaTheme="majorEastAsia" w:cstheme="minorHAnsi"/>
              <w:b/>
              <w:bCs/>
              <w:color w:val="auto"/>
              <w:sz w:val="22"/>
              <w:szCs w:val="16"/>
            </w:rPr>
            <w:t xml:space="preserve">Sleaford </w:t>
          </w:r>
          <w:r>
            <w:rPr>
              <w:rFonts w:eastAsiaTheme="majorEastAsia" w:cstheme="minorHAnsi"/>
              <w:b/>
              <w:bCs/>
              <w:color w:val="auto"/>
              <w:sz w:val="22"/>
              <w:szCs w:val="16"/>
            </w:rPr>
            <w:tab/>
          </w:r>
          <w:r>
            <w:rPr>
              <w:rFonts w:eastAsiaTheme="majorEastAsia" w:cstheme="minorHAnsi"/>
              <w:b/>
              <w:bCs/>
              <w:color w:val="auto"/>
              <w:sz w:val="22"/>
              <w:szCs w:val="16"/>
            </w:rPr>
            <w:tab/>
            <w:t>Stamford</w:t>
          </w:r>
          <w:r>
            <w:rPr>
              <w:rFonts w:eastAsiaTheme="majorEastAsia" w:cstheme="minorHAnsi"/>
              <w:b/>
              <w:bCs/>
              <w:color w:val="auto"/>
              <w:sz w:val="22"/>
              <w:szCs w:val="16"/>
            </w:rPr>
            <w:tab/>
          </w:r>
          <w:r>
            <w:rPr>
              <w:rFonts w:eastAsiaTheme="majorEastAsia" w:cstheme="minorHAnsi"/>
              <w:b/>
              <w:bCs/>
              <w:color w:val="auto"/>
              <w:sz w:val="22"/>
              <w:szCs w:val="16"/>
            </w:rPr>
            <w:tab/>
          </w:r>
          <w:r>
            <w:rPr>
              <w:rFonts w:eastAsiaTheme="majorEastAsia" w:cstheme="minorHAnsi"/>
              <w:b/>
              <w:bCs/>
              <w:color w:val="auto"/>
              <w:sz w:val="22"/>
              <w:szCs w:val="16"/>
            </w:rPr>
            <w:tab/>
            <w:t>Spalding</w:t>
          </w:r>
        </w:p>
        <w:p w14:paraId="696FBECD" w14:textId="41CB43FC" w:rsidR="00826BEF" w:rsidRPr="009E4857" w:rsidRDefault="00826BEF" w:rsidP="00E634A3">
          <w:pPr>
            <w:pStyle w:val="Heading2"/>
            <w:rPr>
              <w:rFonts w:asciiTheme="minorHAnsi" w:hAnsiTheme="minorHAnsi" w:cstheme="minorHAnsi"/>
              <w:color w:val="009733" w:themeColor="accent5"/>
              <w:sz w:val="32"/>
              <w:szCs w:val="32"/>
            </w:rPr>
          </w:pPr>
          <w:bookmarkStart w:id="5" w:name="_Hlk173393447"/>
          <w:r w:rsidRPr="009E4857">
            <w:rPr>
              <w:rFonts w:asciiTheme="minorHAnsi" w:hAnsiTheme="minorHAnsi" w:cstheme="minorHAnsi"/>
              <w:color w:val="009733" w:themeColor="accent5"/>
              <w:sz w:val="32"/>
              <w:szCs w:val="32"/>
            </w:rPr>
            <w:t>What funding is available?</w:t>
          </w:r>
        </w:p>
        <w:p w14:paraId="323E8869" w14:textId="5D2FD5FD" w:rsidR="0002105F" w:rsidRDefault="0002105F" w:rsidP="001D62BA">
          <w:pPr>
            <w:rPr>
              <w:rFonts w:cstheme="minorHAnsi"/>
              <w:sz w:val="22"/>
              <w:szCs w:val="22"/>
            </w:rPr>
          </w:pPr>
          <w:bookmarkStart w:id="6" w:name="_Hlk117754110"/>
          <w:r w:rsidRPr="006C5A0B">
            <w:rPr>
              <w:rFonts w:cstheme="minorHAnsi"/>
              <w:b/>
              <w:bCs/>
              <w:sz w:val="22"/>
              <w:szCs w:val="22"/>
            </w:rPr>
            <w:t>Warm Spaces</w:t>
          </w:r>
          <w:r w:rsidR="00B82959" w:rsidRPr="006C5A0B">
            <w:rPr>
              <w:rFonts w:cstheme="minorHAnsi"/>
              <w:b/>
              <w:bCs/>
              <w:sz w:val="22"/>
              <w:szCs w:val="22"/>
            </w:rPr>
            <w:t>:</w:t>
          </w:r>
          <w:r w:rsidR="00B82959">
            <w:rPr>
              <w:rFonts w:cstheme="minorHAnsi"/>
              <w:sz w:val="22"/>
              <w:szCs w:val="22"/>
            </w:rPr>
            <w:t xml:space="preserve"> Expressions of interest </w:t>
          </w:r>
          <w:r w:rsidR="00FC7E29">
            <w:rPr>
              <w:rFonts w:cstheme="minorHAnsi"/>
              <w:sz w:val="22"/>
              <w:szCs w:val="22"/>
            </w:rPr>
            <w:t>are being sought for</w:t>
          </w:r>
          <w:r>
            <w:rPr>
              <w:rFonts w:cstheme="minorHAnsi"/>
              <w:sz w:val="22"/>
              <w:szCs w:val="22"/>
            </w:rPr>
            <w:t xml:space="preserve"> projects</w:t>
          </w:r>
          <w:r w:rsidR="00F00A3B">
            <w:rPr>
              <w:rFonts w:cstheme="minorHAnsi"/>
              <w:sz w:val="22"/>
              <w:szCs w:val="22"/>
            </w:rPr>
            <w:t xml:space="preserve"> </w:t>
          </w:r>
          <w:r w:rsidR="00FC7E29">
            <w:rPr>
              <w:rFonts w:cstheme="minorHAnsi"/>
              <w:sz w:val="22"/>
              <w:szCs w:val="22"/>
            </w:rPr>
            <w:t xml:space="preserve">valued to </w:t>
          </w:r>
          <w:r w:rsidR="00FC7E29" w:rsidRPr="00D82418">
            <w:rPr>
              <w:rFonts w:cstheme="minorHAnsi"/>
              <w:sz w:val="22"/>
              <w:szCs w:val="22"/>
            </w:rPr>
            <w:t xml:space="preserve">a maximum of </w:t>
          </w:r>
          <w:r w:rsidR="00FC7E29" w:rsidRPr="00D82418">
            <w:rPr>
              <w:rFonts w:cstheme="minorHAnsi"/>
              <w:b/>
              <w:bCs/>
              <w:sz w:val="22"/>
              <w:szCs w:val="22"/>
            </w:rPr>
            <w:t>£</w:t>
          </w:r>
          <w:r w:rsidR="00E11216">
            <w:rPr>
              <w:rFonts w:cstheme="minorHAnsi"/>
              <w:b/>
              <w:bCs/>
              <w:sz w:val="22"/>
              <w:szCs w:val="22"/>
            </w:rPr>
            <w:t>10</w:t>
          </w:r>
          <w:r w:rsidR="00D82418" w:rsidRPr="00D82418">
            <w:rPr>
              <w:rFonts w:cstheme="minorHAnsi"/>
              <w:b/>
              <w:bCs/>
              <w:sz w:val="22"/>
              <w:szCs w:val="22"/>
            </w:rPr>
            <w:t>,000</w:t>
          </w:r>
          <w:r w:rsidR="00FC7E29" w:rsidRPr="00D82418">
            <w:rPr>
              <w:rFonts w:cstheme="minorHAnsi"/>
              <w:sz w:val="22"/>
              <w:szCs w:val="22"/>
            </w:rPr>
            <w:t xml:space="preserve"> per </w:t>
          </w:r>
          <w:r w:rsidR="00D82418" w:rsidRPr="00D82418">
            <w:rPr>
              <w:rFonts w:cstheme="minorHAnsi"/>
              <w:sz w:val="22"/>
              <w:szCs w:val="22"/>
            </w:rPr>
            <w:t>application</w:t>
          </w:r>
          <w:r w:rsidR="00D82418">
            <w:rPr>
              <w:rFonts w:cstheme="minorHAnsi"/>
              <w:sz w:val="22"/>
              <w:szCs w:val="22"/>
            </w:rPr>
            <w:t>.</w:t>
          </w:r>
        </w:p>
        <w:bookmarkEnd w:id="6"/>
        <w:bookmarkEnd w:id="5"/>
        <w:p w14:paraId="485BAB05" w14:textId="66B0D161" w:rsidR="005211DA" w:rsidRPr="009E4857" w:rsidRDefault="005211DA" w:rsidP="005211DA">
          <w:pPr>
            <w:pStyle w:val="Heading2"/>
            <w:rPr>
              <w:rFonts w:asciiTheme="minorHAnsi" w:hAnsiTheme="minorHAnsi" w:cstheme="minorHAnsi"/>
              <w:color w:val="009733" w:themeColor="accent5"/>
              <w:sz w:val="32"/>
              <w:szCs w:val="32"/>
            </w:rPr>
          </w:pPr>
          <w:r w:rsidRPr="009E4857">
            <w:rPr>
              <w:rFonts w:asciiTheme="minorHAnsi" w:hAnsiTheme="minorHAnsi" w:cstheme="minorHAnsi"/>
              <w:color w:val="009733" w:themeColor="accent5"/>
              <w:sz w:val="32"/>
              <w:szCs w:val="32"/>
            </w:rPr>
            <w:t>What happens at the end of winter</w:t>
          </w:r>
          <w:r w:rsidR="00E11216">
            <w:rPr>
              <w:rFonts w:asciiTheme="minorHAnsi" w:hAnsiTheme="minorHAnsi" w:cstheme="minorHAnsi"/>
              <w:color w:val="009733" w:themeColor="accent5"/>
              <w:sz w:val="32"/>
              <w:szCs w:val="32"/>
            </w:rPr>
            <w:t xml:space="preserve">? – </w:t>
          </w:r>
          <w:r w:rsidR="005009E1">
            <w:rPr>
              <w:rFonts w:asciiTheme="minorHAnsi" w:hAnsiTheme="minorHAnsi" w:cstheme="minorHAnsi"/>
              <w:color w:val="009733" w:themeColor="accent5"/>
              <w:sz w:val="32"/>
              <w:szCs w:val="32"/>
            </w:rPr>
            <w:t>O</w:t>
          </w:r>
          <w:r w:rsidR="00E11216">
            <w:rPr>
              <w:rFonts w:asciiTheme="minorHAnsi" w:hAnsiTheme="minorHAnsi" w:cstheme="minorHAnsi"/>
              <w:color w:val="009733" w:themeColor="accent5"/>
              <w:sz w:val="32"/>
              <w:szCs w:val="32"/>
            </w:rPr>
            <w:t>ptions 1 and 2</w:t>
          </w:r>
        </w:p>
        <w:p w14:paraId="4D80CE87" w14:textId="61977BCE" w:rsidR="005211DA" w:rsidRDefault="005211DA" w:rsidP="005211DA">
          <w:pPr>
            <w:rPr>
              <w:rFonts w:cstheme="minorHAnsi"/>
              <w:sz w:val="22"/>
              <w:szCs w:val="22"/>
            </w:rPr>
          </w:pPr>
          <w:r w:rsidRPr="00AD007B">
            <w:rPr>
              <w:rFonts w:cstheme="minorHAnsi"/>
              <w:sz w:val="22"/>
              <w:szCs w:val="22"/>
            </w:rPr>
            <w:t xml:space="preserve">The funding which has been secured is </w:t>
          </w:r>
          <w:r w:rsidR="00760CD4">
            <w:rPr>
              <w:rFonts w:cstheme="minorHAnsi"/>
              <w:sz w:val="22"/>
              <w:szCs w:val="22"/>
            </w:rPr>
            <w:t xml:space="preserve">limited and is </w:t>
          </w:r>
          <w:r w:rsidRPr="00AD007B">
            <w:rPr>
              <w:rFonts w:cstheme="minorHAnsi"/>
              <w:sz w:val="22"/>
              <w:szCs w:val="22"/>
            </w:rPr>
            <w:t>non-recurrent, which means it is for the 202</w:t>
          </w:r>
          <w:r w:rsidR="000C47C8">
            <w:rPr>
              <w:rFonts w:cstheme="minorHAnsi"/>
              <w:sz w:val="22"/>
              <w:szCs w:val="22"/>
            </w:rPr>
            <w:t>4/2</w:t>
          </w:r>
          <w:r w:rsidR="004376CA">
            <w:rPr>
              <w:rFonts w:cstheme="minorHAnsi"/>
              <w:sz w:val="22"/>
              <w:szCs w:val="22"/>
            </w:rPr>
            <w:t>5</w:t>
          </w:r>
          <w:r w:rsidR="000C47C8">
            <w:rPr>
              <w:rFonts w:cstheme="minorHAnsi"/>
              <w:sz w:val="22"/>
              <w:szCs w:val="22"/>
            </w:rPr>
            <w:t xml:space="preserve"> </w:t>
          </w:r>
          <w:r w:rsidRPr="00AD007B">
            <w:rPr>
              <w:rFonts w:cstheme="minorHAnsi"/>
              <w:sz w:val="22"/>
              <w:szCs w:val="22"/>
            </w:rPr>
            <w:t xml:space="preserve">winter period only, and the </w:t>
          </w:r>
          <w:r w:rsidR="00760CD4">
            <w:rPr>
              <w:rFonts w:cstheme="minorHAnsi"/>
              <w:sz w:val="22"/>
              <w:szCs w:val="22"/>
            </w:rPr>
            <w:t>requirement</w:t>
          </w:r>
          <w:r w:rsidRPr="00AD007B">
            <w:rPr>
              <w:rFonts w:cstheme="minorHAnsi"/>
              <w:sz w:val="22"/>
              <w:szCs w:val="22"/>
            </w:rPr>
            <w:t xml:space="preserve"> therefore is </w:t>
          </w:r>
          <w:r w:rsidR="00760CD4">
            <w:rPr>
              <w:rFonts w:cstheme="minorHAnsi"/>
              <w:sz w:val="22"/>
              <w:szCs w:val="22"/>
            </w:rPr>
            <w:t xml:space="preserve">that </w:t>
          </w:r>
          <w:r w:rsidRPr="00AD007B">
            <w:rPr>
              <w:rFonts w:cstheme="minorHAnsi"/>
              <w:sz w:val="22"/>
              <w:szCs w:val="22"/>
            </w:rPr>
            <w:t>these short-term schemes will come to an end at the end of March 202</w:t>
          </w:r>
          <w:r w:rsidR="000C47C8">
            <w:rPr>
              <w:rFonts w:cstheme="minorHAnsi"/>
              <w:sz w:val="22"/>
              <w:szCs w:val="22"/>
            </w:rPr>
            <w:t>5</w:t>
          </w:r>
          <w:r w:rsidRPr="00AD007B">
            <w:rPr>
              <w:rFonts w:cstheme="minorHAnsi"/>
              <w:sz w:val="22"/>
              <w:szCs w:val="22"/>
            </w:rPr>
            <w:t>. Health and social care system partners will undertake a review to measure the success and impact these projects have had on delivering what they were designed to do. In some instances where there is good evidence which proves that providers have delivered all intended aims and objectives</w:t>
          </w:r>
          <w:r w:rsidR="00760CD4">
            <w:rPr>
              <w:rFonts w:cstheme="minorHAnsi"/>
              <w:sz w:val="22"/>
              <w:szCs w:val="22"/>
            </w:rPr>
            <w:t>.</w:t>
          </w:r>
        </w:p>
        <w:p w14:paraId="63EBA24A" w14:textId="77777777" w:rsidR="00E11216" w:rsidRDefault="00E11216" w:rsidP="005211DA">
          <w:pPr>
            <w:rPr>
              <w:rFonts w:cstheme="minorHAnsi"/>
              <w:sz w:val="22"/>
              <w:szCs w:val="22"/>
            </w:rPr>
          </w:pPr>
        </w:p>
        <w:p w14:paraId="425AB179" w14:textId="77777777" w:rsidR="00AF7A17" w:rsidRDefault="00AF7A17" w:rsidP="005211DA">
          <w:pPr>
            <w:rPr>
              <w:rFonts w:cstheme="minorHAnsi"/>
              <w:sz w:val="22"/>
              <w:szCs w:val="22"/>
            </w:rPr>
          </w:pPr>
        </w:p>
        <w:p w14:paraId="0799B1A7" w14:textId="77777777" w:rsidR="00AF7A17" w:rsidRPr="00AD007B" w:rsidRDefault="00AF7A17" w:rsidP="005211DA">
          <w:pPr>
            <w:rPr>
              <w:rFonts w:cstheme="minorHAnsi"/>
              <w:sz w:val="22"/>
              <w:szCs w:val="22"/>
            </w:rPr>
          </w:pPr>
        </w:p>
        <w:p w14:paraId="796883A7" w14:textId="23BEA8C2" w:rsidR="005211DA" w:rsidRPr="009E4857" w:rsidRDefault="005211DA" w:rsidP="005211DA">
          <w:pPr>
            <w:pStyle w:val="Heading2"/>
            <w:rPr>
              <w:rFonts w:asciiTheme="minorHAnsi" w:hAnsiTheme="minorHAnsi" w:cstheme="minorHAnsi"/>
              <w:color w:val="009733" w:themeColor="accent5"/>
              <w:sz w:val="32"/>
              <w:szCs w:val="32"/>
            </w:rPr>
          </w:pPr>
          <w:r w:rsidRPr="009E4857">
            <w:rPr>
              <w:rFonts w:asciiTheme="minorHAnsi" w:hAnsiTheme="minorHAnsi" w:cstheme="minorHAnsi"/>
              <w:color w:val="009733" w:themeColor="accent5"/>
              <w:sz w:val="32"/>
              <w:szCs w:val="32"/>
            </w:rPr>
            <w:lastRenderedPageBreak/>
            <w:t>Is my organisation eligible to apply?</w:t>
          </w:r>
        </w:p>
        <w:p w14:paraId="398F9328" w14:textId="33B3ABD0" w:rsidR="005211DA" w:rsidRPr="00AD007B" w:rsidRDefault="005211DA" w:rsidP="005211DA">
          <w:pPr>
            <w:pStyle w:val="NormalWeb"/>
            <w:spacing w:before="0" w:beforeAutospacing="0" w:after="0" w:afterAutospacing="0"/>
            <w:rPr>
              <w:rFonts w:asciiTheme="minorHAnsi" w:hAnsiTheme="minorHAnsi" w:cstheme="minorHAnsi"/>
              <w:sz w:val="22"/>
              <w:szCs w:val="22"/>
            </w:rPr>
          </w:pPr>
          <w:r w:rsidRPr="00AD007B">
            <w:rPr>
              <w:rFonts w:asciiTheme="minorHAnsi" w:hAnsiTheme="minorHAnsi" w:cstheme="minorHAnsi"/>
              <w:sz w:val="22"/>
              <w:szCs w:val="22"/>
            </w:rPr>
            <w:t xml:space="preserve">Your organisation </w:t>
          </w:r>
          <w:r w:rsidRPr="00AD007B">
            <w:rPr>
              <w:rFonts w:asciiTheme="minorHAnsi" w:hAnsiTheme="minorHAnsi" w:cstheme="minorHAnsi"/>
              <w:b/>
              <w:bCs/>
              <w:sz w:val="22"/>
              <w:szCs w:val="22"/>
            </w:rPr>
            <w:t xml:space="preserve">can </w:t>
          </w:r>
          <w:r w:rsidRPr="00AD007B">
            <w:rPr>
              <w:rFonts w:asciiTheme="minorHAnsi" w:hAnsiTheme="minorHAnsi" w:cstheme="minorHAnsi"/>
              <w:sz w:val="22"/>
              <w:szCs w:val="22"/>
            </w:rPr>
            <w:t xml:space="preserve">apply </w:t>
          </w:r>
          <w:r w:rsidR="00A26BAC">
            <w:rPr>
              <w:rFonts w:asciiTheme="minorHAnsi" w:hAnsiTheme="minorHAnsi" w:cstheme="minorHAnsi"/>
              <w:sz w:val="22"/>
              <w:szCs w:val="22"/>
            </w:rPr>
            <w:t xml:space="preserve">under </w:t>
          </w:r>
          <w:r w:rsidR="00A26BAC" w:rsidRPr="00A26BAC">
            <w:rPr>
              <w:rFonts w:asciiTheme="minorHAnsi" w:hAnsiTheme="minorHAnsi" w:cstheme="minorHAnsi"/>
              <w:b/>
              <w:bCs/>
              <w:sz w:val="22"/>
              <w:szCs w:val="22"/>
            </w:rPr>
            <w:t>Option 1</w:t>
          </w:r>
          <w:r w:rsidR="00A26BAC">
            <w:rPr>
              <w:rFonts w:asciiTheme="minorHAnsi" w:hAnsiTheme="minorHAnsi" w:cstheme="minorHAnsi"/>
              <w:sz w:val="22"/>
              <w:szCs w:val="22"/>
            </w:rPr>
            <w:t xml:space="preserve"> </w:t>
          </w:r>
          <w:r w:rsidRPr="00AD007B">
            <w:rPr>
              <w:rFonts w:asciiTheme="minorHAnsi" w:hAnsiTheme="minorHAnsi" w:cstheme="minorHAnsi"/>
              <w:sz w:val="22"/>
              <w:szCs w:val="22"/>
            </w:rPr>
            <w:t xml:space="preserve">if: </w:t>
          </w:r>
        </w:p>
        <w:p w14:paraId="540D382D" w14:textId="77777777" w:rsidR="005211DA" w:rsidRPr="00AD007B" w:rsidRDefault="005211DA" w:rsidP="005211DA">
          <w:pPr>
            <w:pStyle w:val="NormalWeb"/>
            <w:spacing w:before="0" w:beforeAutospacing="0" w:after="0" w:afterAutospacing="0"/>
            <w:rPr>
              <w:rFonts w:asciiTheme="minorHAnsi" w:hAnsiTheme="minorHAnsi" w:cstheme="minorHAnsi"/>
              <w:sz w:val="21"/>
              <w:szCs w:val="21"/>
            </w:rPr>
          </w:pPr>
        </w:p>
        <w:p w14:paraId="1A30FD9A" w14:textId="35D210F2" w:rsidR="005211DA" w:rsidRPr="00AD007B" w:rsidRDefault="005211DA" w:rsidP="005211DA">
          <w:pPr>
            <w:pStyle w:val="NormalWeb"/>
            <w:numPr>
              <w:ilvl w:val="0"/>
              <w:numId w:val="15"/>
            </w:numPr>
            <w:spacing w:before="0" w:beforeAutospacing="0" w:after="0" w:afterAutospacing="0"/>
            <w:rPr>
              <w:rFonts w:asciiTheme="minorHAnsi" w:hAnsiTheme="minorHAnsi" w:cstheme="minorHAnsi"/>
              <w:sz w:val="22"/>
              <w:szCs w:val="22"/>
            </w:rPr>
          </w:pPr>
          <w:r w:rsidRPr="00AD007B">
            <w:rPr>
              <w:rFonts w:asciiTheme="minorHAnsi" w:hAnsiTheme="minorHAnsi" w:cstheme="minorHAnsi"/>
              <w:sz w:val="22"/>
              <w:szCs w:val="22"/>
            </w:rPr>
            <w:t xml:space="preserve">It is a third/voluntary sector (not-for-profit) organisation and is independent of government, private and public sectors, for example, it is a: </w:t>
          </w:r>
        </w:p>
        <w:p w14:paraId="647DBBF5" w14:textId="1C666F6B" w:rsidR="005211DA" w:rsidRDefault="005211DA" w:rsidP="005211DA">
          <w:pPr>
            <w:pStyle w:val="NormalWeb"/>
            <w:numPr>
              <w:ilvl w:val="1"/>
              <w:numId w:val="15"/>
            </w:numPr>
            <w:spacing w:before="0" w:beforeAutospacing="0" w:after="0" w:afterAutospacing="0"/>
            <w:rPr>
              <w:rFonts w:asciiTheme="minorHAnsi" w:hAnsiTheme="minorHAnsi" w:cstheme="minorHAnsi"/>
              <w:sz w:val="22"/>
              <w:szCs w:val="22"/>
            </w:rPr>
          </w:pPr>
          <w:r w:rsidRPr="00AD007B">
            <w:rPr>
              <w:rFonts w:asciiTheme="minorHAnsi" w:hAnsiTheme="minorHAnsi" w:cstheme="minorHAnsi"/>
              <w:sz w:val="22"/>
              <w:szCs w:val="22"/>
            </w:rPr>
            <w:t xml:space="preserve">Registered charity </w:t>
          </w:r>
        </w:p>
        <w:p w14:paraId="1BC206B4" w14:textId="0EF608F4" w:rsidR="00BE6F40" w:rsidRPr="00AD007B" w:rsidRDefault="00BE6F40" w:rsidP="005211DA">
          <w:pPr>
            <w:pStyle w:val="NormalWeb"/>
            <w:numPr>
              <w:ilvl w:val="1"/>
              <w:numId w:val="15"/>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Faith organisation </w:t>
          </w:r>
        </w:p>
        <w:p w14:paraId="1AB380D6" w14:textId="7C908875" w:rsidR="005211DA" w:rsidRPr="00AD007B" w:rsidRDefault="005211DA" w:rsidP="005211DA">
          <w:pPr>
            <w:pStyle w:val="NormalWeb"/>
            <w:numPr>
              <w:ilvl w:val="1"/>
              <w:numId w:val="15"/>
            </w:numPr>
            <w:spacing w:before="0" w:beforeAutospacing="0" w:after="0" w:afterAutospacing="0"/>
            <w:rPr>
              <w:rFonts w:asciiTheme="minorHAnsi" w:hAnsiTheme="minorHAnsi" w:cstheme="minorHAnsi"/>
              <w:sz w:val="22"/>
              <w:szCs w:val="22"/>
            </w:rPr>
          </w:pPr>
          <w:r w:rsidRPr="00AD007B">
            <w:rPr>
              <w:rFonts w:asciiTheme="minorHAnsi" w:hAnsiTheme="minorHAnsi" w:cstheme="minorHAnsi"/>
              <w:sz w:val="22"/>
              <w:szCs w:val="22"/>
            </w:rPr>
            <w:t xml:space="preserve">Community interest company (CIC) </w:t>
          </w:r>
        </w:p>
        <w:p w14:paraId="73624CEF" w14:textId="77777777" w:rsidR="005211DA" w:rsidRPr="00AD007B" w:rsidRDefault="005211DA" w:rsidP="005211DA">
          <w:pPr>
            <w:pStyle w:val="NormalWeb"/>
            <w:numPr>
              <w:ilvl w:val="1"/>
              <w:numId w:val="15"/>
            </w:numPr>
            <w:spacing w:before="0" w:beforeAutospacing="0" w:after="0" w:afterAutospacing="0"/>
            <w:rPr>
              <w:rFonts w:asciiTheme="minorHAnsi" w:hAnsiTheme="minorHAnsi" w:cstheme="minorHAnsi"/>
              <w:sz w:val="22"/>
              <w:szCs w:val="22"/>
            </w:rPr>
          </w:pPr>
          <w:r w:rsidRPr="00AD007B">
            <w:rPr>
              <w:rFonts w:asciiTheme="minorHAnsi" w:hAnsiTheme="minorHAnsi" w:cstheme="minorHAnsi"/>
              <w:sz w:val="22"/>
              <w:szCs w:val="22"/>
            </w:rPr>
            <w:t xml:space="preserve">Charitable Incorporated Organisation </w:t>
          </w:r>
        </w:p>
        <w:p w14:paraId="1D2E59B3" w14:textId="77777777" w:rsidR="005211DA" w:rsidRPr="00AD007B" w:rsidRDefault="005211DA" w:rsidP="005211DA">
          <w:pPr>
            <w:pStyle w:val="NormalWeb"/>
            <w:numPr>
              <w:ilvl w:val="1"/>
              <w:numId w:val="15"/>
            </w:numPr>
            <w:spacing w:before="0" w:beforeAutospacing="0" w:after="0" w:afterAutospacing="0"/>
            <w:rPr>
              <w:rFonts w:asciiTheme="minorHAnsi" w:hAnsiTheme="minorHAnsi" w:cstheme="minorHAnsi"/>
              <w:sz w:val="22"/>
              <w:szCs w:val="22"/>
            </w:rPr>
          </w:pPr>
          <w:r w:rsidRPr="00AD007B">
            <w:rPr>
              <w:rFonts w:asciiTheme="minorHAnsi" w:hAnsiTheme="minorHAnsi" w:cstheme="minorHAnsi"/>
              <w:sz w:val="22"/>
              <w:szCs w:val="22"/>
            </w:rPr>
            <w:t xml:space="preserve">Company limited by </w:t>
          </w:r>
          <w:proofErr w:type="gramStart"/>
          <w:r w:rsidRPr="00AD007B">
            <w:rPr>
              <w:rFonts w:asciiTheme="minorHAnsi" w:hAnsiTheme="minorHAnsi" w:cstheme="minorHAnsi"/>
              <w:sz w:val="22"/>
              <w:szCs w:val="22"/>
            </w:rPr>
            <w:t>guarantee</w:t>
          </w:r>
          <w:proofErr w:type="gramEnd"/>
          <w:r w:rsidRPr="00AD007B">
            <w:rPr>
              <w:rFonts w:asciiTheme="minorHAnsi" w:hAnsiTheme="minorHAnsi" w:cstheme="minorHAnsi"/>
              <w:sz w:val="22"/>
              <w:szCs w:val="22"/>
            </w:rPr>
            <w:t xml:space="preserve"> </w:t>
          </w:r>
        </w:p>
        <w:p w14:paraId="1633D8A9" w14:textId="05AFE683" w:rsidR="005211DA" w:rsidRPr="00AD007B" w:rsidRDefault="005211DA" w:rsidP="005211DA">
          <w:pPr>
            <w:pStyle w:val="NormalWeb"/>
            <w:numPr>
              <w:ilvl w:val="1"/>
              <w:numId w:val="15"/>
            </w:numPr>
            <w:spacing w:before="0" w:beforeAutospacing="0" w:after="0" w:afterAutospacing="0"/>
            <w:rPr>
              <w:rFonts w:asciiTheme="minorHAnsi" w:hAnsiTheme="minorHAnsi" w:cstheme="minorHAnsi"/>
              <w:sz w:val="22"/>
              <w:szCs w:val="22"/>
            </w:rPr>
          </w:pPr>
          <w:r w:rsidRPr="00AD007B">
            <w:rPr>
              <w:rFonts w:asciiTheme="minorHAnsi" w:hAnsiTheme="minorHAnsi" w:cstheme="minorHAnsi"/>
              <w:sz w:val="22"/>
              <w:szCs w:val="22"/>
            </w:rPr>
            <w:t xml:space="preserve">Company limited by shares where all shares are held by one of the above (i.e. wholly owned social business subsidiary of a charity) </w:t>
          </w:r>
        </w:p>
        <w:p w14:paraId="5E0B7A73" w14:textId="2DE0512C" w:rsidR="005211DA" w:rsidRPr="00AD007B" w:rsidRDefault="005211DA" w:rsidP="005211DA">
          <w:pPr>
            <w:pStyle w:val="NormalWeb"/>
            <w:numPr>
              <w:ilvl w:val="1"/>
              <w:numId w:val="15"/>
            </w:numPr>
            <w:spacing w:before="0" w:beforeAutospacing="0" w:after="0" w:afterAutospacing="0"/>
            <w:rPr>
              <w:rFonts w:asciiTheme="minorHAnsi" w:hAnsiTheme="minorHAnsi" w:cstheme="minorHAnsi"/>
              <w:sz w:val="22"/>
              <w:szCs w:val="22"/>
            </w:rPr>
          </w:pPr>
          <w:r w:rsidRPr="00AD007B">
            <w:rPr>
              <w:rFonts w:asciiTheme="minorHAnsi" w:hAnsiTheme="minorHAnsi" w:cstheme="minorHAnsi"/>
              <w:sz w:val="22"/>
              <w:szCs w:val="22"/>
            </w:rPr>
            <w:t>Industrial and Provident Society (IPS) in the form of a Community Benefit Society (</w:t>
          </w:r>
          <w:proofErr w:type="spellStart"/>
          <w:r w:rsidRPr="00AD007B">
            <w:rPr>
              <w:rFonts w:asciiTheme="minorHAnsi" w:hAnsiTheme="minorHAnsi" w:cstheme="minorHAnsi"/>
              <w:sz w:val="22"/>
              <w:szCs w:val="22"/>
            </w:rPr>
            <w:t>BenCom</w:t>
          </w:r>
          <w:proofErr w:type="spellEnd"/>
          <w:r w:rsidRPr="00AD007B">
            <w:rPr>
              <w:rFonts w:asciiTheme="minorHAnsi" w:hAnsiTheme="minorHAnsi" w:cstheme="minorHAnsi"/>
              <w:sz w:val="22"/>
              <w:szCs w:val="22"/>
            </w:rPr>
            <w:t xml:space="preserve">) </w:t>
          </w:r>
        </w:p>
        <w:p w14:paraId="79656A50" w14:textId="77777777" w:rsidR="005211DA" w:rsidRPr="00AD007B" w:rsidRDefault="005211DA" w:rsidP="005211DA">
          <w:pPr>
            <w:pStyle w:val="NormalWeb"/>
            <w:numPr>
              <w:ilvl w:val="1"/>
              <w:numId w:val="15"/>
            </w:numPr>
            <w:spacing w:before="0" w:beforeAutospacing="0" w:after="0" w:afterAutospacing="0"/>
            <w:rPr>
              <w:rFonts w:asciiTheme="minorHAnsi" w:hAnsiTheme="minorHAnsi" w:cstheme="minorHAnsi"/>
              <w:sz w:val="22"/>
              <w:szCs w:val="22"/>
            </w:rPr>
          </w:pPr>
          <w:r w:rsidRPr="00AD007B">
            <w:rPr>
              <w:rFonts w:asciiTheme="minorHAnsi" w:hAnsiTheme="minorHAnsi" w:cstheme="minorHAnsi"/>
              <w:sz w:val="22"/>
              <w:szCs w:val="22"/>
            </w:rPr>
            <w:t xml:space="preserve">Financial Mutuals </w:t>
          </w:r>
        </w:p>
        <w:p w14:paraId="42AC656A" w14:textId="77777777" w:rsidR="005211DA" w:rsidRPr="007B4B88" w:rsidRDefault="005211DA" w:rsidP="005211DA">
          <w:pPr>
            <w:pStyle w:val="NormalWeb"/>
            <w:spacing w:before="0" w:beforeAutospacing="0" w:after="0" w:afterAutospacing="0"/>
            <w:ind w:left="1440"/>
            <w:rPr>
              <w:rFonts w:asciiTheme="minorHAnsi" w:hAnsiTheme="minorHAnsi" w:cstheme="minorHAnsi"/>
              <w:sz w:val="18"/>
              <w:szCs w:val="18"/>
            </w:rPr>
          </w:pPr>
        </w:p>
        <w:p w14:paraId="563C467C" w14:textId="77777777" w:rsidR="005211DA" w:rsidRPr="00AD007B" w:rsidRDefault="005211DA" w:rsidP="00D225DB">
          <w:pPr>
            <w:pStyle w:val="NormalWeb"/>
            <w:spacing w:before="0" w:beforeAutospacing="0" w:after="0" w:afterAutospacing="0"/>
            <w:rPr>
              <w:rFonts w:asciiTheme="minorHAnsi" w:hAnsiTheme="minorHAnsi" w:cstheme="minorHAnsi"/>
              <w:sz w:val="22"/>
              <w:szCs w:val="22"/>
            </w:rPr>
          </w:pPr>
          <w:r w:rsidRPr="00AD007B">
            <w:rPr>
              <w:rFonts w:asciiTheme="minorHAnsi" w:hAnsiTheme="minorHAnsi" w:cstheme="minorHAnsi"/>
              <w:sz w:val="22"/>
              <w:szCs w:val="22"/>
            </w:rPr>
            <w:t xml:space="preserve">Your organisation </w:t>
          </w:r>
          <w:r w:rsidRPr="00AD007B">
            <w:rPr>
              <w:rFonts w:asciiTheme="minorHAnsi" w:hAnsiTheme="minorHAnsi" w:cstheme="minorHAnsi"/>
              <w:b/>
              <w:bCs/>
              <w:sz w:val="22"/>
              <w:szCs w:val="22"/>
            </w:rPr>
            <w:t xml:space="preserve">cannot </w:t>
          </w:r>
          <w:r w:rsidRPr="00AD007B">
            <w:rPr>
              <w:rFonts w:asciiTheme="minorHAnsi" w:hAnsiTheme="minorHAnsi" w:cstheme="minorHAnsi"/>
              <w:sz w:val="22"/>
              <w:szCs w:val="22"/>
            </w:rPr>
            <w:t xml:space="preserve">apply if you are: </w:t>
          </w:r>
        </w:p>
        <w:p w14:paraId="6168EFB1" w14:textId="77777777" w:rsidR="005211DA" w:rsidRPr="00AD007B" w:rsidRDefault="005211DA" w:rsidP="005561B0">
          <w:pPr>
            <w:pStyle w:val="NormalWeb"/>
            <w:numPr>
              <w:ilvl w:val="1"/>
              <w:numId w:val="15"/>
            </w:numPr>
            <w:tabs>
              <w:tab w:val="clear" w:pos="1440"/>
              <w:tab w:val="num" w:pos="1418"/>
            </w:tabs>
            <w:spacing w:before="0" w:beforeAutospacing="0" w:after="0" w:afterAutospacing="0"/>
            <w:rPr>
              <w:rFonts w:asciiTheme="minorHAnsi" w:hAnsiTheme="minorHAnsi" w:cstheme="minorHAnsi"/>
              <w:sz w:val="22"/>
              <w:szCs w:val="22"/>
            </w:rPr>
          </w:pPr>
          <w:r w:rsidRPr="00AD007B">
            <w:rPr>
              <w:rFonts w:asciiTheme="minorHAnsi" w:hAnsiTheme="minorHAnsi" w:cstheme="minorHAnsi"/>
              <w:sz w:val="22"/>
              <w:szCs w:val="22"/>
            </w:rPr>
            <w:t xml:space="preserve">A political organisation </w:t>
          </w:r>
        </w:p>
        <w:p w14:paraId="11C041AE" w14:textId="77777777" w:rsidR="005211DA" w:rsidRPr="00AD007B" w:rsidRDefault="005211DA" w:rsidP="005561B0">
          <w:pPr>
            <w:pStyle w:val="NormalWeb"/>
            <w:numPr>
              <w:ilvl w:val="1"/>
              <w:numId w:val="15"/>
            </w:numPr>
            <w:tabs>
              <w:tab w:val="clear" w:pos="1440"/>
              <w:tab w:val="num" w:pos="1418"/>
            </w:tabs>
            <w:spacing w:before="0" w:beforeAutospacing="0" w:after="0" w:afterAutospacing="0"/>
            <w:rPr>
              <w:rFonts w:asciiTheme="minorHAnsi" w:hAnsiTheme="minorHAnsi" w:cstheme="minorHAnsi"/>
              <w:sz w:val="22"/>
              <w:szCs w:val="22"/>
            </w:rPr>
          </w:pPr>
          <w:r w:rsidRPr="00AD007B">
            <w:rPr>
              <w:rFonts w:asciiTheme="minorHAnsi" w:hAnsiTheme="minorHAnsi" w:cstheme="minorHAnsi"/>
              <w:sz w:val="22"/>
              <w:szCs w:val="22"/>
            </w:rPr>
            <w:t xml:space="preserve">A statutory organisation </w:t>
          </w:r>
        </w:p>
        <w:p w14:paraId="17A464AA" w14:textId="152CEFE1" w:rsidR="005211DA" w:rsidRPr="00AD007B" w:rsidRDefault="005211DA" w:rsidP="005561B0">
          <w:pPr>
            <w:pStyle w:val="NormalWeb"/>
            <w:numPr>
              <w:ilvl w:val="1"/>
              <w:numId w:val="15"/>
            </w:numPr>
            <w:tabs>
              <w:tab w:val="clear" w:pos="1440"/>
              <w:tab w:val="num" w:pos="1418"/>
            </w:tabs>
            <w:spacing w:before="0" w:beforeAutospacing="0" w:after="0" w:afterAutospacing="0"/>
            <w:rPr>
              <w:rFonts w:asciiTheme="minorHAnsi" w:hAnsiTheme="minorHAnsi" w:cstheme="minorHAnsi"/>
              <w:sz w:val="22"/>
              <w:szCs w:val="22"/>
            </w:rPr>
          </w:pPr>
          <w:r w:rsidRPr="00AD007B">
            <w:rPr>
              <w:rFonts w:asciiTheme="minorHAnsi" w:hAnsiTheme="minorHAnsi" w:cstheme="minorHAnsi"/>
              <w:sz w:val="22"/>
              <w:szCs w:val="22"/>
            </w:rPr>
            <w:t>A</w:t>
          </w:r>
          <w:r w:rsidR="00D225DB" w:rsidRPr="00AD007B">
            <w:rPr>
              <w:rFonts w:asciiTheme="minorHAnsi" w:hAnsiTheme="minorHAnsi" w:cstheme="minorHAnsi"/>
              <w:sz w:val="22"/>
              <w:szCs w:val="22"/>
            </w:rPr>
            <w:t xml:space="preserve">n independent sector </w:t>
          </w:r>
          <w:r w:rsidRPr="00AD007B">
            <w:rPr>
              <w:rFonts w:asciiTheme="minorHAnsi" w:hAnsiTheme="minorHAnsi" w:cstheme="minorHAnsi"/>
              <w:sz w:val="22"/>
              <w:szCs w:val="22"/>
            </w:rPr>
            <w:t xml:space="preserve">organisation </w:t>
          </w:r>
        </w:p>
        <w:p w14:paraId="53E0A3D5" w14:textId="77777777" w:rsidR="00A26BAC" w:rsidRDefault="005211DA" w:rsidP="00D00275">
          <w:pPr>
            <w:pStyle w:val="NormalWeb"/>
            <w:numPr>
              <w:ilvl w:val="1"/>
              <w:numId w:val="15"/>
            </w:numPr>
            <w:spacing w:before="0" w:beforeAutospacing="0" w:after="0" w:afterAutospacing="0"/>
            <w:rPr>
              <w:rFonts w:asciiTheme="minorHAnsi" w:hAnsiTheme="minorHAnsi" w:cstheme="minorHAnsi"/>
              <w:sz w:val="22"/>
              <w:szCs w:val="22"/>
            </w:rPr>
          </w:pPr>
          <w:r w:rsidRPr="00AD007B">
            <w:rPr>
              <w:rFonts w:asciiTheme="minorHAnsi" w:hAnsiTheme="minorHAnsi" w:cstheme="minorHAnsi"/>
              <w:sz w:val="22"/>
              <w:szCs w:val="22"/>
            </w:rPr>
            <w:t xml:space="preserve">An individual </w:t>
          </w:r>
        </w:p>
        <w:p w14:paraId="73E1FBEA" w14:textId="77777777" w:rsidR="00A26BAC" w:rsidRDefault="00A26BAC" w:rsidP="00A26BAC">
          <w:pPr>
            <w:pStyle w:val="NormalWeb"/>
            <w:spacing w:before="0" w:beforeAutospacing="0" w:after="0" w:afterAutospacing="0"/>
            <w:rPr>
              <w:rFonts w:asciiTheme="minorHAnsi" w:hAnsiTheme="minorHAnsi" w:cstheme="minorHAnsi"/>
              <w:sz w:val="22"/>
              <w:szCs w:val="22"/>
            </w:rPr>
          </w:pPr>
        </w:p>
        <w:p w14:paraId="0D2822B2" w14:textId="2308F757" w:rsidR="00BE53F4" w:rsidRPr="00D00275" w:rsidRDefault="00A26BAC" w:rsidP="00A26BAC">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Applications under </w:t>
          </w:r>
          <w:r w:rsidRPr="00A26BAC">
            <w:rPr>
              <w:rFonts w:asciiTheme="minorHAnsi" w:hAnsiTheme="minorHAnsi" w:cstheme="minorHAnsi"/>
              <w:b/>
              <w:bCs/>
              <w:sz w:val="22"/>
              <w:szCs w:val="22"/>
            </w:rPr>
            <w:t>Option 2</w:t>
          </w:r>
          <w:r>
            <w:rPr>
              <w:rFonts w:asciiTheme="minorHAnsi" w:hAnsiTheme="minorHAnsi" w:cstheme="minorHAnsi"/>
              <w:sz w:val="22"/>
              <w:szCs w:val="22"/>
            </w:rPr>
            <w:t xml:space="preserve"> are for those organisations which hold a current NHS Lincolnshire ICB contract for</w:t>
          </w:r>
          <w:r w:rsidRPr="00A26BAC">
            <w:rPr>
              <w:rFonts w:asciiTheme="minorHAnsi" w:hAnsiTheme="minorHAnsi" w:cstheme="minorHAnsi"/>
              <w:sz w:val="22"/>
              <w:szCs w:val="22"/>
            </w:rPr>
            <w:t xml:space="preserve"> a current Community Connector</w:t>
          </w:r>
          <w:r w:rsidR="00BA76E8">
            <w:rPr>
              <w:rFonts w:asciiTheme="minorHAnsi" w:hAnsiTheme="minorHAnsi" w:cstheme="minorHAnsi"/>
              <w:sz w:val="22"/>
              <w:szCs w:val="22"/>
            </w:rPr>
            <w:t xml:space="preserve"> </w:t>
          </w:r>
          <w:r w:rsidRPr="00A26BAC">
            <w:rPr>
              <w:rFonts w:asciiTheme="minorHAnsi" w:hAnsiTheme="minorHAnsi" w:cstheme="minorHAnsi"/>
              <w:sz w:val="22"/>
              <w:szCs w:val="22"/>
            </w:rPr>
            <w:t>/</w:t>
          </w:r>
          <w:r w:rsidR="00BA76E8">
            <w:rPr>
              <w:rFonts w:asciiTheme="minorHAnsi" w:hAnsiTheme="minorHAnsi" w:cstheme="minorHAnsi"/>
              <w:sz w:val="22"/>
              <w:szCs w:val="22"/>
            </w:rPr>
            <w:t xml:space="preserve"> </w:t>
          </w:r>
          <w:r w:rsidRPr="00A26BAC">
            <w:rPr>
              <w:rFonts w:asciiTheme="minorHAnsi" w:hAnsiTheme="minorHAnsi" w:cstheme="minorHAnsi"/>
              <w:sz w:val="22"/>
              <w:szCs w:val="22"/>
            </w:rPr>
            <w:t>Wellbeing Hub</w:t>
          </w:r>
          <w:r>
            <w:rPr>
              <w:rFonts w:asciiTheme="minorHAnsi" w:hAnsiTheme="minorHAnsi" w:cstheme="minorHAnsi"/>
              <w:sz w:val="22"/>
              <w:szCs w:val="22"/>
            </w:rPr>
            <w:t>.</w:t>
          </w:r>
          <w:r w:rsidR="00E11216">
            <w:rPr>
              <w:rFonts w:asciiTheme="minorHAnsi" w:hAnsiTheme="minorHAnsi" w:cstheme="minorHAnsi"/>
              <w:sz w:val="22"/>
              <w:szCs w:val="22"/>
            </w:rPr>
            <w:t xml:space="preserve"> One application per IPBT area, as defined above.</w:t>
          </w:r>
        </w:p>
      </w:sdtContent>
    </w:sdt>
    <w:p w14:paraId="1674CAA9" w14:textId="701D96EB" w:rsidR="0093487D" w:rsidRPr="009E4857" w:rsidRDefault="0093487D" w:rsidP="0093487D">
      <w:pPr>
        <w:pStyle w:val="Heading2"/>
        <w:rPr>
          <w:rFonts w:asciiTheme="minorHAnsi" w:hAnsiTheme="minorHAnsi" w:cstheme="minorHAnsi"/>
          <w:color w:val="009733" w:themeColor="accent5"/>
          <w:sz w:val="36"/>
          <w:szCs w:val="36"/>
        </w:rPr>
      </w:pPr>
      <w:r w:rsidRPr="009E4857">
        <w:rPr>
          <w:rFonts w:asciiTheme="minorHAnsi" w:hAnsiTheme="minorHAnsi" w:cstheme="minorHAnsi"/>
          <w:color w:val="009733" w:themeColor="accent5"/>
          <w:sz w:val="36"/>
          <w:szCs w:val="36"/>
        </w:rPr>
        <w:t>Tips</w:t>
      </w:r>
      <w:r w:rsidR="009F32FD" w:rsidRPr="009E4857">
        <w:rPr>
          <w:rFonts w:asciiTheme="minorHAnsi" w:hAnsiTheme="minorHAnsi" w:cstheme="minorHAnsi"/>
          <w:color w:val="009733" w:themeColor="accent5"/>
          <w:sz w:val="36"/>
          <w:szCs w:val="36"/>
        </w:rPr>
        <w:t xml:space="preserve"> for your responses</w:t>
      </w:r>
    </w:p>
    <w:p w14:paraId="0DAF0DD8" w14:textId="3E2DB9A2" w:rsidR="0093487D" w:rsidRPr="0051745B" w:rsidRDefault="0093487D" w:rsidP="0093487D">
      <w:pPr>
        <w:rPr>
          <w:rFonts w:cstheme="minorHAnsi"/>
          <w:sz w:val="22"/>
          <w:szCs w:val="22"/>
        </w:rPr>
      </w:pPr>
      <w:r w:rsidRPr="0051745B">
        <w:rPr>
          <w:rFonts w:cstheme="minorHAnsi"/>
          <w:sz w:val="22"/>
          <w:szCs w:val="22"/>
        </w:rPr>
        <w:t xml:space="preserve">Here are some tips on </w:t>
      </w:r>
      <w:r w:rsidR="00825315">
        <w:rPr>
          <w:rFonts w:cstheme="minorHAnsi"/>
          <w:sz w:val="22"/>
          <w:szCs w:val="22"/>
        </w:rPr>
        <w:t xml:space="preserve">completion of the form and tips on </w:t>
      </w:r>
      <w:r w:rsidRPr="0051745B">
        <w:rPr>
          <w:rFonts w:cstheme="minorHAnsi"/>
          <w:sz w:val="22"/>
          <w:szCs w:val="22"/>
        </w:rPr>
        <w:t>things that evaluators will be looking out for in a good response. These are important areas for us and form part of the Lincolnshire health and care system’s priorities:</w:t>
      </w:r>
    </w:p>
    <w:p w14:paraId="0AF97C83" w14:textId="1052DB61" w:rsidR="00A82D11" w:rsidRDefault="00A82D11" w:rsidP="00A26BAC">
      <w:pPr>
        <w:pStyle w:val="ListParagraph"/>
        <w:numPr>
          <w:ilvl w:val="0"/>
          <w:numId w:val="18"/>
        </w:numPr>
        <w:spacing w:before="0" w:after="0" w:line="240" w:lineRule="auto"/>
        <w:ind w:left="142" w:hanging="284"/>
        <w:rPr>
          <w:rFonts w:cstheme="minorHAnsi"/>
          <w:sz w:val="22"/>
          <w:szCs w:val="22"/>
        </w:rPr>
      </w:pPr>
      <w:r>
        <w:rPr>
          <w:rFonts w:cstheme="minorHAnsi"/>
          <w:sz w:val="22"/>
          <w:szCs w:val="22"/>
        </w:rPr>
        <w:t>Some responses require a simple ‘box tick’. To do this double-click the box you wish to tick and select ‘Checked’ from the Check Box Form Field Options dialogue box which appears on your screen</w:t>
      </w:r>
      <w:r w:rsidR="009E7270">
        <w:rPr>
          <w:rFonts w:cstheme="minorHAnsi"/>
          <w:sz w:val="22"/>
          <w:szCs w:val="22"/>
        </w:rPr>
        <w:t>.</w:t>
      </w:r>
    </w:p>
    <w:p w14:paraId="5AB93FD6" w14:textId="55B6CB43" w:rsidR="0093487D" w:rsidRDefault="0093487D" w:rsidP="00A26BAC">
      <w:pPr>
        <w:pStyle w:val="ListParagraph"/>
        <w:numPr>
          <w:ilvl w:val="0"/>
          <w:numId w:val="18"/>
        </w:numPr>
        <w:spacing w:before="0" w:after="0" w:line="240" w:lineRule="auto"/>
        <w:ind w:left="142" w:hanging="284"/>
        <w:rPr>
          <w:rFonts w:cstheme="minorHAnsi"/>
          <w:sz w:val="22"/>
          <w:szCs w:val="22"/>
        </w:rPr>
      </w:pPr>
      <w:r w:rsidRPr="00AD007B">
        <w:rPr>
          <w:rFonts w:cstheme="minorHAnsi"/>
          <w:sz w:val="22"/>
          <w:szCs w:val="22"/>
        </w:rPr>
        <w:t xml:space="preserve">Care closer to home is important to </w:t>
      </w:r>
      <w:r w:rsidR="005D3F63" w:rsidRPr="00AD007B">
        <w:rPr>
          <w:rFonts w:cstheme="minorHAnsi"/>
          <w:sz w:val="22"/>
          <w:szCs w:val="22"/>
        </w:rPr>
        <w:t xml:space="preserve">people </w:t>
      </w:r>
      <w:r w:rsidRPr="00AD007B">
        <w:rPr>
          <w:rFonts w:cstheme="minorHAnsi"/>
          <w:sz w:val="22"/>
          <w:szCs w:val="22"/>
        </w:rPr>
        <w:t>and wherever possible we want services to be delivered in our communities, using existing assets</w:t>
      </w:r>
      <w:r w:rsidR="00700E50" w:rsidRPr="00AD007B">
        <w:rPr>
          <w:rFonts w:cstheme="minorHAnsi"/>
          <w:sz w:val="22"/>
          <w:szCs w:val="22"/>
        </w:rPr>
        <w:t xml:space="preserve"> where possible</w:t>
      </w:r>
      <w:r w:rsidRPr="00AD007B">
        <w:rPr>
          <w:rFonts w:cstheme="minorHAnsi"/>
          <w:sz w:val="22"/>
          <w:szCs w:val="22"/>
        </w:rPr>
        <w:t xml:space="preserve">. This is best for </w:t>
      </w:r>
      <w:r w:rsidR="005D3F63" w:rsidRPr="00AD007B">
        <w:rPr>
          <w:rFonts w:cstheme="minorHAnsi"/>
          <w:sz w:val="22"/>
          <w:szCs w:val="22"/>
        </w:rPr>
        <w:t xml:space="preserve">service users </w:t>
      </w:r>
      <w:r w:rsidR="00703E20" w:rsidRPr="00AD007B">
        <w:rPr>
          <w:rFonts w:cstheme="minorHAnsi"/>
          <w:sz w:val="22"/>
          <w:szCs w:val="22"/>
        </w:rPr>
        <w:t xml:space="preserve">and their families, </w:t>
      </w:r>
      <w:r w:rsidRPr="00AD007B">
        <w:rPr>
          <w:rFonts w:cstheme="minorHAnsi"/>
          <w:sz w:val="22"/>
          <w:szCs w:val="22"/>
        </w:rPr>
        <w:t>and is good social and economic value for communities</w:t>
      </w:r>
      <w:r w:rsidR="0017097D" w:rsidRPr="00AD007B">
        <w:rPr>
          <w:rFonts w:cstheme="minorHAnsi"/>
          <w:sz w:val="22"/>
          <w:szCs w:val="22"/>
        </w:rPr>
        <w:t>,</w:t>
      </w:r>
      <w:r w:rsidR="00703E20" w:rsidRPr="00AD007B">
        <w:rPr>
          <w:rFonts w:cstheme="minorHAnsi"/>
          <w:sz w:val="22"/>
          <w:szCs w:val="22"/>
        </w:rPr>
        <w:t xml:space="preserve"> local </w:t>
      </w:r>
      <w:proofErr w:type="gramStart"/>
      <w:r w:rsidR="00703E20" w:rsidRPr="00AD007B">
        <w:rPr>
          <w:rFonts w:cstheme="minorHAnsi"/>
          <w:sz w:val="22"/>
          <w:szCs w:val="22"/>
        </w:rPr>
        <w:t>organisations</w:t>
      </w:r>
      <w:proofErr w:type="gramEnd"/>
      <w:r w:rsidR="00703E20" w:rsidRPr="00AD007B">
        <w:rPr>
          <w:rFonts w:cstheme="minorHAnsi"/>
          <w:sz w:val="22"/>
          <w:szCs w:val="22"/>
        </w:rPr>
        <w:t xml:space="preserve"> and businesses</w:t>
      </w:r>
      <w:r w:rsidR="009E7270">
        <w:rPr>
          <w:rFonts w:cstheme="minorHAnsi"/>
          <w:sz w:val="22"/>
          <w:szCs w:val="22"/>
        </w:rPr>
        <w:t>.</w:t>
      </w:r>
    </w:p>
    <w:p w14:paraId="18ABEA59" w14:textId="792233E2" w:rsidR="008757BC" w:rsidRDefault="008757BC" w:rsidP="00A26BAC">
      <w:pPr>
        <w:pStyle w:val="ListParagraph"/>
        <w:numPr>
          <w:ilvl w:val="0"/>
          <w:numId w:val="18"/>
        </w:numPr>
        <w:spacing w:before="0" w:after="0" w:line="240" w:lineRule="auto"/>
        <w:ind w:left="142" w:hanging="284"/>
        <w:rPr>
          <w:rFonts w:cstheme="minorHAnsi"/>
          <w:sz w:val="22"/>
          <w:szCs w:val="22"/>
        </w:rPr>
      </w:pPr>
      <w:r>
        <w:rPr>
          <w:rFonts w:cstheme="minorHAnsi"/>
          <w:sz w:val="22"/>
          <w:szCs w:val="22"/>
        </w:rPr>
        <w:t>We ask that you respond in a way which is proportionate to the levels of funding which are being sought, including the amount of detail you provide in your responses. If you are unsure about how much information is required, please ask</w:t>
      </w:r>
      <w:r w:rsidR="009E7270">
        <w:rPr>
          <w:rFonts w:cstheme="minorHAnsi"/>
          <w:sz w:val="22"/>
          <w:szCs w:val="22"/>
        </w:rPr>
        <w:t>.</w:t>
      </w:r>
      <w:r>
        <w:rPr>
          <w:rFonts w:cstheme="minorHAnsi"/>
          <w:sz w:val="22"/>
          <w:szCs w:val="22"/>
        </w:rPr>
        <w:t xml:space="preserve">  </w:t>
      </w:r>
    </w:p>
    <w:p w14:paraId="4F0F25A2" w14:textId="33601B50" w:rsidR="0093487D" w:rsidRDefault="00D00275" w:rsidP="00A26BAC">
      <w:pPr>
        <w:pStyle w:val="ListParagraph"/>
        <w:numPr>
          <w:ilvl w:val="0"/>
          <w:numId w:val="18"/>
        </w:numPr>
        <w:spacing w:before="0" w:after="0" w:line="240" w:lineRule="auto"/>
        <w:ind w:left="142" w:hanging="284"/>
        <w:rPr>
          <w:rFonts w:cstheme="minorHAnsi"/>
          <w:sz w:val="22"/>
          <w:szCs w:val="22"/>
        </w:rPr>
      </w:pPr>
      <w:r w:rsidRPr="00BA76E8">
        <w:rPr>
          <w:rFonts w:cstheme="minorHAnsi"/>
          <w:sz w:val="22"/>
          <w:szCs w:val="22"/>
        </w:rPr>
        <w:t>To ensure the application process is as straightforward as possible all questions are pass</w:t>
      </w:r>
      <w:r w:rsidR="00BA76E8" w:rsidRPr="00BA76E8">
        <w:rPr>
          <w:rFonts w:cstheme="minorHAnsi"/>
          <w:sz w:val="22"/>
          <w:szCs w:val="22"/>
        </w:rPr>
        <w:t xml:space="preserve"> </w:t>
      </w:r>
      <w:r w:rsidRPr="00BA76E8">
        <w:rPr>
          <w:rFonts w:cstheme="minorHAnsi"/>
          <w:sz w:val="22"/>
          <w:szCs w:val="22"/>
        </w:rPr>
        <w:t>/</w:t>
      </w:r>
      <w:r w:rsidR="00BA76E8" w:rsidRPr="00BA76E8">
        <w:rPr>
          <w:rFonts w:cstheme="minorHAnsi"/>
          <w:sz w:val="22"/>
          <w:szCs w:val="22"/>
        </w:rPr>
        <w:t xml:space="preserve"> </w:t>
      </w:r>
      <w:r w:rsidRPr="00BA76E8">
        <w:rPr>
          <w:rFonts w:cstheme="minorHAnsi"/>
          <w:sz w:val="22"/>
          <w:szCs w:val="22"/>
        </w:rPr>
        <w:t>fail so please read the questions and instructions against each question carefully before providing</w:t>
      </w:r>
      <w:r w:rsidRPr="00D00275">
        <w:rPr>
          <w:rFonts w:cstheme="minorHAnsi"/>
          <w:sz w:val="22"/>
          <w:szCs w:val="22"/>
        </w:rPr>
        <w:t xml:space="preserve"> a response</w:t>
      </w:r>
      <w:r w:rsidR="009E7270">
        <w:rPr>
          <w:rFonts w:cstheme="minorHAnsi"/>
          <w:sz w:val="22"/>
          <w:szCs w:val="22"/>
        </w:rPr>
        <w:t>.</w:t>
      </w:r>
    </w:p>
    <w:p w14:paraId="07F0BCD4" w14:textId="1223A5D2" w:rsidR="0093487D" w:rsidRDefault="005B2A4E" w:rsidP="00A26BAC">
      <w:pPr>
        <w:pStyle w:val="ListParagraph"/>
        <w:numPr>
          <w:ilvl w:val="0"/>
          <w:numId w:val="18"/>
        </w:numPr>
        <w:spacing w:before="0" w:after="0" w:line="240" w:lineRule="auto"/>
        <w:ind w:left="142" w:hanging="284"/>
        <w:rPr>
          <w:rFonts w:cstheme="minorHAnsi"/>
          <w:sz w:val="22"/>
          <w:szCs w:val="22"/>
        </w:rPr>
      </w:pPr>
      <w:r w:rsidRPr="00AD007B">
        <w:rPr>
          <w:rFonts w:cstheme="minorHAnsi"/>
          <w:sz w:val="22"/>
          <w:szCs w:val="22"/>
        </w:rPr>
        <w:t>Addressing h</w:t>
      </w:r>
      <w:r w:rsidR="0093487D" w:rsidRPr="00AD007B">
        <w:rPr>
          <w:rFonts w:cstheme="minorHAnsi"/>
          <w:sz w:val="22"/>
          <w:szCs w:val="22"/>
        </w:rPr>
        <w:t xml:space="preserve">ealth inequalities is an important </w:t>
      </w:r>
      <w:r w:rsidRPr="00AD007B">
        <w:rPr>
          <w:rFonts w:cstheme="minorHAnsi"/>
          <w:sz w:val="22"/>
          <w:szCs w:val="22"/>
        </w:rPr>
        <w:t xml:space="preserve">priority </w:t>
      </w:r>
      <w:r w:rsidR="0093487D" w:rsidRPr="00AD007B">
        <w:rPr>
          <w:rFonts w:cstheme="minorHAnsi"/>
          <w:sz w:val="22"/>
          <w:szCs w:val="22"/>
        </w:rPr>
        <w:t xml:space="preserve">that we </w:t>
      </w:r>
      <w:proofErr w:type="gramStart"/>
      <w:r w:rsidR="007F1FB6" w:rsidRPr="00AD007B">
        <w:rPr>
          <w:rFonts w:cstheme="minorHAnsi"/>
          <w:sz w:val="22"/>
          <w:szCs w:val="22"/>
        </w:rPr>
        <w:t>give consideration to</w:t>
      </w:r>
      <w:proofErr w:type="gramEnd"/>
      <w:r w:rsidR="007F1FB6" w:rsidRPr="00AD007B">
        <w:rPr>
          <w:rFonts w:cstheme="minorHAnsi"/>
          <w:sz w:val="22"/>
          <w:szCs w:val="22"/>
        </w:rPr>
        <w:t xml:space="preserve"> </w:t>
      </w:r>
      <w:r w:rsidR="0093487D" w:rsidRPr="00AD007B">
        <w:rPr>
          <w:rFonts w:cstheme="minorHAnsi"/>
          <w:sz w:val="22"/>
          <w:szCs w:val="22"/>
        </w:rPr>
        <w:t xml:space="preserve">in everything we do. It is important that services are designed to best meet the needs of </w:t>
      </w:r>
      <w:r w:rsidRPr="00AD007B">
        <w:rPr>
          <w:rFonts w:cstheme="minorHAnsi"/>
          <w:sz w:val="22"/>
          <w:szCs w:val="22"/>
        </w:rPr>
        <w:t xml:space="preserve">the public generally and </w:t>
      </w:r>
      <w:r w:rsidR="0093487D" w:rsidRPr="00AD007B">
        <w:rPr>
          <w:rFonts w:cstheme="minorHAnsi"/>
          <w:sz w:val="22"/>
          <w:szCs w:val="22"/>
        </w:rPr>
        <w:t>specific communities</w:t>
      </w:r>
      <w:r w:rsidR="00BE2A98" w:rsidRPr="00AD007B">
        <w:rPr>
          <w:rFonts w:cstheme="minorHAnsi"/>
          <w:sz w:val="22"/>
          <w:szCs w:val="22"/>
        </w:rPr>
        <w:t xml:space="preserve"> and </w:t>
      </w:r>
      <w:r w:rsidR="005561B0">
        <w:rPr>
          <w:rFonts w:cstheme="minorHAnsi"/>
          <w:sz w:val="22"/>
          <w:szCs w:val="22"/>
        </w:rPr>
        <w:t xml:space="preserve">segments of our population </w:t>
      </w:r>
      <w:r w:rsidR="00BE2A98" w:rsidRPr="00AD007B">
        <w:rPr>
          <w:rFonts w:cstheme="minorHAnsi"/>
          <w:sz w:val="22"/>
          <w:szCs w:val="22"/>
        </w:rPr>
        <w:t>with protected characteristics that can find accessing some services challenging</w:t>
      </w:r>
      <w:r w:rsidR="0093487D" w:rsidRPr="00AD007B">
        <w:rPr>
          <w:rFonts w:cstheme="minorHAnsi"/>
          <w:sz w:val="22"/>
          <w:szCs w:val="22"/>
        </w:rPr>
        <w:t xml:space="preserve">, including </w:t>
      </w:r>
      <w:r w:rsidR="009E7270">
        <w:rPr>
          <w:rFonts w:cstheme="minorHAnsi"/>
          <w:sz w:val="22"/>
          <w:szCs w:val="22"/>
        </w:rPr>
        <w:t>marginalised groups</w:t>
      </w:r>
      <w:r w:rsidR="0093487D" w:rsidRPr="00AD007B">
        <w:rPr>
          <w:rFonts w:cstheme="minorHAnsi"/>
          <w:sz w:val="22"/>
          <w:szCs w:val="22"/>
        </w:rPr>
        <w:t xml:space="preserve">, LGBTQ+, people with disabilities, </w:t>
      </w:r>
      <w:r w:rsidR="002E6E70" w:rsidRPr="00AD007B">
        <w:rPr>
          <w:rFonts w:cstheme="minorHAnsi"/>
          <w:sz w:val="22"/>
          <w:szCs w:val="22"/>
        </w:rPr>
        <w:t xml:space="preserve">and particularly </w:t>
      </w:r>
      <w:r w:rsidR="0093487D" w:rsidRPr="00AD007B">
        <w:rPr>
          <w:rFonts w:cstheme="minorHAnsi"/>
          <w:sz w:val="22"/>
          <w:szCs w:val="22"/>
        </w:rPr>
        <w:t>communities that are socially and economically disadvantaged</w:t>
      </w:r>
      <w:r w:rsidRPr="00AD007B">
        <w:rPr>
          <w:rFonts w:cstheme="minorHAnsi"/>
          <w:sz w:val="22"/>
          <w:szCs w:val="22"/>
        </w:rPr>
        <w:t xml:space="preserve"> such as the Lincolnshire East Coast</w:t>
      </w:r>
      <w:r w:rsidR="00BE2A98" w:rsidRPr="00AD007B">
        <w:rPr>
          <w:rFonts w:cstheme="minorHAnsi"/>
          <w:sz w:val="22"/>
          <w:szCs w:val="22"/>
        </w:rPr>
        <w:t xml:space="preserve">. </w:t>
      </w:r>
      <w:r w:rsidR="00BB0F65" w:rsidRPr="00AD007B">
        <w:rPr>
          <w:rFonts w:cstheme="minorHAnsi"/>
          <w:sz w:val="22"/>
          <w:szCs w:val="22"/>
        </w:rPr>
        <w:t xml:space="preserve">Equity of access means that all people have the information they need - regardless of age, education, ethnicity, language, income, physical </w:t>
      </w:r>
      <w:proofErr w:type="gramStart"/>
      <w:r w:rsidR="00BB0F65" w:rsidRPr="00AD007B">
        <w:rPr>
          <w:rFonts w:cstheme="minorHAnsi"/>
          <w:sz w:val="22"/>
          <w:szCs w:val="22"/>
        </w:rPr>
        <w:t>limitations</w:t>
      </w:r>
      <w:proofErr w:type="gramEnd"/>
      <w:r w:rsidR="00BB0F65" w:rsidRPr="00AD007B">
        <w:rPr>
          <w:rFonts w:cstheme="minorHAnsi"/>
          <w:sz w:val="22"/>
          <w:szCs w:val="22"/>
        </w:rPr>
        <w:t xml:space="preserve"> or geographic barriers. It means they </w:t>
      </w:r>
      <w:proofErr w:type="gramStart"/>
      <w:r w:rsidR="00BB0F65" w:rsidRPr="00AD007B">
        <w:rPr>
          <w:rFonts w:cstheme="minorHAnsi"/>
          <w:sz w:val="22"/>
          <w:szCs w:val="22"/>
        </w:rPr>
        <w:t>are able to</w:t>
      </w:r>
      <w:proofErr w:type="gramEnd"/>
      <w:r w:rsidR="00BB0F65" w:rsidRPr="00AD007B">
        <w:rPr>
          <w:rFonts w:cstheme="minorHAnsi"/>
          <w:sz w:val="22"/>
          <w:szCs w:val="22"/>
        </w:rPr>
        <w:t xml:space="preserve"> obtain information in a variety of formats - electronic, as well as print. It also means they are free to exercise their right to know without fear of censorship or reprisal</w:t>
      </w:r>
      <w:r w:rsidR="009E7270">
        <w:rPr>
          <w:rFonts w:cstheme="minorHAnsi"/>
          <w:sz w:val="22"/>
          <w:szCs w:val="22"/>
        </w:rPr>
        <w:t>.</w:t>
      </w:r>
    </w:p>
    <w:p w14:paraId="481F2A93" w14:textId="77777777" w:rsidR="00E11216" w:rsidRDefault="00E11216" w:rsidP="00E11216">
      <w:pPr>
        <w:spacing w:before="0" w:after="0"/>
        <w:rPr>
          <w:rFonts w:cstheme="minorHAnsi"/>
          <w:sz w:val="22"/>
          <w:szCs w:val="22"/>
        </w:rPr>
      </w:pPr>
    </w:p>
    <w:p w14:paraId="7B322108" w14:textId="77777777" w:rsidR="00E11216" w:rsidRPr="00E11216" w:rsidRDefault="00E11216" w:rsidP="00E11216">
      <w:pPr>
        <w:spacing w:before="0" w:after="0"/>
        <w:rPr>
          <w:rFonts w:cstheme="minorHAnsi"/>
          <w:sz w:val="22"/>
          <w:szCs w:val="22"/>
        </w:rPr>
      </w:pPr>
    </w:p>
    <w:p w14:paraId="4590C4B3" w14:textId="347EE4B1" w:rsidR="00BE2A98" w:rsidRPr="00AD007B" w:rsidRDefault="00BE2A98" w:rsidP="00A26BAC">
      <w:pPr>
        <w:pStyle w:val="ListParagraph"/>
        <w:numPr>
          <w:ilvl w:val="0"/>
          <w:numId w:val="18"/>
        </w:numPr>
        <w:spacing w:before="0" w:after="0" w:line="240" w:lineRule="auto"/>
        <w:ind w:left="142" w:hanging="284"/>
        <w:rPr>
          <w:rFonts w:cstheme="minorHAnsi"/>
          <w:sz w:val="22"/>
          <w:szCs w:val="22"/>
        </w:rPr>
      </w:pPr>
      <w:r w:rsidRPr="00AD007B">
        <w:rPr>
          <w:rFonts w:cstheme="minorHAnsi"/>
          <w:sz w:val="22"/>
          <w:szCs w:val="22"/>
        </w:rPr>
        <w:lastRenderedPageBreak/>
        <w:t>Social and economic value is an important f</w:t>
      </w:r>
      <w:r w:rsidR="00060CEF" w:rsidRPr="00AD007B">
        <w:rPr>
          <w:rFonts w:cstheme="minorHAnsi"/>
          <w:sz w:val="22"/>
          <w:szCs w:val="22"/>
        </w:rPr>
        <w:t xml:space="preserve">actor </w:t>
      </w:r>
      <w:r w:rsidRPr="00AD007B">
        <w:rPr>
          <w:rFonts w:cstheme="minorHAnsi"/>
          <w:sz w:val="22"/>
          <w:szCs w:val="22"/>
        </w:rPr>
        <w:t xml:space="preserve">that we expect all </w:t>
      </w:r>
      <w:r w:rsidR="002E6E70" w:rsidRPr="00AD007B">
        <w:rPr>
          <w:rFonts w:cstheme="minorHAnsi"/>
          <w:sz w:val="22"/>
          <w:szCs w:val="22"/>
        </w:rPr>
        <w:t>our</w:t>
      </w:r>
      <w:r w:rsidRPr="00AD007B">
        <w:rPr>
          <w:rFonts w:cstheme="minorHAnsi"/>
          <w:sz w:val="22"/>
          <w:szCs w:val="22"/>
        </w:rPr>
        <w:t xml:space="preserve"> partners to embrace. As employers and providers of services we all have a duty to work closely together and with local communities and businesses to add value and improve skills and employment opportunities. By “thinking locally” organisations should work together to support the sustainability of each other, particularly in terms of the recovery from the Covid-19 pandemic and the cost-of-living challenges</w:t>
      </w:r>
      <w:r w:rsidR="005B2A4E" w:rsidRPr="00AD007B">
        <w:rPr>
          <w:rFonts w:cstheme="minorHAnsi"/>
          <w:sz w:val="22"/>
          <w:szCs w:val="22"/>
        </w:rPr>
        <w:t xml:space="preserve">. </w:t>
      </w:r>
    </w:p>
    <w:p w14:paraId="452DBB31" w14:textId="52056137" w:rsidR="00F16D65" w:rsidRDefault="00BE2A98" w:rsidP="00A26BAC">
      <w:pPr>
        <w:pStyle w:val="ListParagraph"/>
        <w:numPr>
          <w:ilvl w:val="0"/>
          <w:numId w:val="18"/>
        </w:numPr>
        <w:spacing w:before="0" w:after="0" w:line="240" w:lineRule="auto"/>
        <w:ind w:left="142" w:hanging="284"/>
        <w:rPr>
          <w:rFonts w:cstheme="minorHAnsi"/>
          <w:sz w:val="22"/>
          <w:szCs w:val="22"/>
        </w:rPr>
      </w:pPr>
      <w:r w:rsidRPr="00AD007B">
        <w:rPr>
          <w:rFonts w:cstheme="minorHAnsi"/>
          <w:sz w:val="22"/>
          <w:szCs w:val="22"/>
        </w:rPr>
        <w:t>All organisations have a duty to reduce carbon emissions</w:t>
      </w:r>
      <w:r w:rsidR="002E6E70" w:rsidRPr="00AD007B">
        <w:rPr>
          <w:rFonts w:cstheme="minorHAnsi"/>
          <w:sz w:val="22"/>
          <w:szCs w:val="22"/>
        </w:rPr>
        <w:t>, be</w:t>
      </w:r>
      <w:r w:rsidRPr="00AD007B">
        <w:rPr>
          <w:rFonts w:cstheme="minorHAnsi"/>
          <w:sz w:val="22"/>
          <w:szCs w:val="22"/>
        </w:rPr>
        <w:t xml:space="preserve"> greener</w:t>
      </w:r>
      <w:r w:rsidR="002E6E70" w:rsidRPr="00AD007B">
        <w:rPr>
          <w:rFonts w:cstheme="minorHAnsi"/>
          <w:sz w:val="22"/>
          <w:szCs w:val="22"/>
        </w:rPr>
        <w:t xml:space="preserve"> and contribute to making our local communities cleaner and more pleasant places to live, work and visit</w:t>
      </w:r>
      <w:r w:rsidR="00060CEF" w:rsidRPr="00AD007B">
        <w:rPr>
          <w:rFonts w:cstheme="minorHAnsi"/>
          <w:sz w:val="22"/>
          <w:szCs w:val="22"/>
        </w:rPr>
        <w:t>. All organisations have a responsibility to ensure this is true of themselves and their value chain partners and suppliers</w:t>
      </w:r>
      <w:r w:rsidR="009E7270">
        <w:rPr>
          <w:rFonts w:cstheme="minorHAnsi"/>
          <w:sz w:val="22"/>
          <w:szCs w:val="22"/>
        </w:rPr>
        <w:t>.</w:t>
      </w:r>
    </w:p>
    <w:p w14:paraId="6E3C8D8E" w14:textId="336F629C" w:rsidR="006277C8" w:rsidRDefault="005B2A4E" w:rsidP="00A26BAC">
      <w:pPr>
        <w:pStyle w:val="ListParagraph"/>
        <w:numPr>
          <w:ilvl w:val="0"/>
          <w:numId w:val="18"/>
        </w:numPr>
        <w:spacing w:before="0" w:after="0" w:line="240" w:lineRule="auto"/>
        <w:ind w:left="142" w:hanging="284"/>
        <w:rPr>
          <w:rFonts w:cstheme="minorHAnsi"/>
          <w:sz w:val="22"/>
          <w:szCs w:val="22"/>
        </w:rPr>
      </w:pPr>
      <w:r w:rsidRPr="00F16D65">
        <w:rPr>
          <w:rFonts w:cstheme="minorHAnsi"/>
          <w:sz w:val="22"/>
          <w:szCs w:val="22"/>
        </w:rPr>
        <w:t>In the spirit of collaboration</w:t>
      </w:r>
      <w:r w:rsidR="009E7270">
        <w:rPr>
          <w:rFonts w:cstheme="minorHAnsi"/>
          <w:sz w:val="22"/>
          <w:szCs w:val="22"/>
        </w:rPr>
        <w:t>,</w:t>
      </w:r>
      <w:r w:rsidRPr="00F16D65">
        <w:rPr>
          <w:rFonts w:cstheme="minorHAnsi"/>
          <w:sz w:val="22"/>
          <w:szCs w:val="22"/>
        </w:rPr>
        <w:t xml:space="preserve"> we encourage organisations to work together </w:t>
      </w:r>
      <w:r w:rsidR="00060CEF" w:rsidRPr="00F16D65">
        <w:rPr>
          <w:rFonts w:cstheme="minorHAnsi"/>
          <w:sz w:val="22"/>
          <w:szCs w:val="22"/>
        </w:rPr>
        <w:t xml:space="preserve">and draw on the strengths </w:t>
      </w:r>
      <w:r w:rsidRPr="00F16D65">
        <w:rPr>
          <w:rFonts w:cstheme="minorHAnsi"/>
          <w:sz w:val="22"/>
          <w:szCs w:val="22"/>
        </w:rPr>
        <w:t>of partner</w:t>
      </w:r>
      <w:r w:rsidR="00060CEF" w:rsidRPr="00F16D65">
        <w:rPr>
          <w:rFonts w:cstheme="minorHAnsi"/>
          <w:sz w:val="22"/>
          <w:szCs w:val="22"/>
        </w:rPr>
        <w:t xml:space="preserve"> member</w:t>
      </w:r>
      <w:r w:rsidR="00575E9C" w:rsidRPr="00F16D65">
        <w:rPr>
          <w:rFonts w:cstheme="minorHAnsi"/>
          <w:sz w:val="22"/>
          <w:szCs w:val="22"/>
        </w:rPr>
        <w:t>s</w:t>
      </w:r>
      <w:r w:rsidRPr="00F16D65">
        <w:rPr>
          <w:rFonts w:cstheme="minorHAnsi"/>
          <w:sz w:val="22"/>
          <w:szCs w:val="22"/>
        </w:rPr>
        <w:t xml:space="preserve">. We </w:t>
      </w:r>
      <w:r w:rsidR="00060CEF" w:rsidRPr="00F16D65">
        <w:rPr>
          <w:rFonts w:cstheme="minorHAnsi"/>
          <w:sz w:val="22"/>
          <w:szCs w:val="22"/>
        </w:rPr>
        <w:t xml:space="preserve">therefore </w:t>
      </w:r>
      <w:r w:rsidRPr="00F16D65">
        <w:rPr>
          <w:rFonts w:cstheme="minorHAnsi"/>
          <w:sz w:val="22"/>
          <w:szCs w:val="22"/>
        </w:rPr>
        <w:t xml:space="preserve">welcome joint applications from organisations that wish to work together in a </w:t>
      </w:r>
      <w:r w:rsidR="00060CEF" w:rsidRPr="00F16D65">
        <w:rPr>
          <w:rFonts w:cstheme="minorHAnsi"/>
          <w:sz w:val="22"/>
          <w:szCs w:val="22"/>
        </w:rPr>
        <w:t>joined-up</w:t>
      </w:r>
      <w:r w:rsidRPr="00F16D65">
        <w:rPr>
          <w:rFonts w:cstheme="minorHAnsi"/>
          <w:sz w:val="22"/>
          <w:szCs w:val="22"/>
        </w:rPr>
        <w:t xml:space="preserve"> way either as a consortium o</w:t>
      </w:r>
      <w:r w:rsidR="00060CEF" w:rsidRPr="00F16D65">
        <w:rPr>
          <w:rFonts w:cstheme="minorHAnsi"/>
          <w:sz w:val="22"/>
          <w:szCs w:val="22"/>
        </w:rPr>
        <w:t>f</w:t>
      </w:r>
      <w:r w:rsidRPr="00F16D65">
        <w:rPr>
          <w:rFonts w:cstheme="minorHAnsi"/>
          <w:sz w:val="22"/>
          <w:szCs w:val="22"/>
        </w:rPr>
        <w:t xml:space="preserve"> providers, a joint venture or with a lead provider and identified supply chain partners (sub-contractors)</w:t>
      </w:r>
      <w:r w:rsidR="006277C8" w:rsidRPr="00F16D65">
        <w:rPr>
          <w:rFonts w:cstheme="minorHAnsi"/>
          <w:sz w:val="22"/>
          <w:szCs w:val="22"/>
        </w:rPr>
        <w:t>.</w:t>
      </w:r>
    </w:p>
    <w:p w14:paraId="6562A4B5" w14:textId="1455AABE" w:rsidR="00D02A4F" w:rsidRDefault="00D02A4F" w:rsidP="00A26BAC">
      <w:pPr>
        <w:spacing w:before="0" w:after="0"/>
        <w:rPr>
          <w:rFonts w:cstheme="minorHAnsi"/>
          <w:sz w:val="22"/>
          <w:szCs w:val="22"/>
        </w:rPr>
      </w:pPr>
      <w:r>
        <w:rPr>
          <w:rFonts w:cstheme="minorHAnsi"/>
          <w:sz w:val="22"/>
          <w:szCs w:val="22"/>
        </w:rPr>
        <w:br w:type="page"/>
      </w:r>
    </w:p>
    <w:p w14:paraId="0B9B6CEA" w14:textId="2EF878CB" w:rsidR="0003213E" w:rsidRPr="00E36908" w:rsidRDefault="00D6577A" w:rsidP="00D6577A">
      <w:pPr>
        <w:spacing w:before="0" w:after="0"/>
        <w:jc w:val="center"/>
        <w:rPr>
          <w:rFonts w:cstheme="minorHAnsi"/>
          <w:b/>
          <w:bCs/>
          <w:color w:val="0070BE" w:themeColor="accent1"/>
          <w:sz w:val="40"/>
        </w:rPr>
      </w:pPr>
      <w:r w:rsidRPr="00E36908">
        <w:rPr>
          <w:rFonts w:cstheme="minorHAnsi"/>
          <w:b/>
          <w:bCs/>
          <w:color w:val="0070BE" w:themeColor="accent1"/>
          <w:sz w:val="40"/>
        </w:rPr>
        <w:lastRenderedPageBreak/>
        <w:t>Adult and Older Adult Community Mental Health Transformation Programme</w:t>
      </w:r>
    </w:p>
    <w:p w14:paraId="7F4182FA" w14:textId="77777777" w:rsidR="0003213E" w:rsidRPr="00E36908" w:rsidRDefault="0003213E" w:rsidP="0003213E">
      <w:pPr>
        <w:spacing w:before="0" w:after="0"/>
        <w:rPr>
          <w:rFonts w:cstheme="minorHAnsi"/>
          <w:b/>
          <w:bCs/>
          <w:color w:val="0070BE" w:themeColor="accent1"/>
          <w:szCs w:val="16"/>
        </w:rPr>
      </w:pPr>
    </w:p>
    <w:p w14:paraId="4DFEA34C" w14:textId="381C1DE0" w:rsidR="0093487D" w:rsidRPr="00E36908" w:rsidRDefault="00BF518E" w:rsidP="009E7270">
      <w:pPr>
        <w:spacing w:before="0" w:after="0"/>
        <w:jc w:val="center"/>
        <w:rPr>
          <w:rFonts w:cstheme="minorHAnsi"/>
          <w:color w:val="0070BE" w:themeColor="accent1"/>
          <w:sz w:val="36"/>
          <w:szCs w:val="22"/>
        </w:rPr>
      </w:pPr>
      <w:r w:rsidRPr="00E36908">
        <w:rPr>
          <w:rFonts w:cstheme="minorHAnsi"/>
          <w:color w:val="0070BE" w:themeColor="accent1"/>
          <w:sz w:val="36"/>
          <w:szCs w:val="22"/>
        </w:rPr>
        <w:t>2024/25</w:t>
      </w:r>
      <w:r w:rsidR="0093487D" w:rsidRPr="00E36908">
        <w:rPr>
          <w:rFonts w:cstheme="minorHAnsi"/>
          <w:color w:val="0070BE" w:themeColor="accent1"/>
          <w:sz w:val="36"/>
          <w:szCs w:val="22"/>
        </w:rPr>
        <w:t xml:space="preserve"> Winter Pressures </w:t>
      </w:r>
      <w:r w:rsidR="00E913DB" w:rsidRPr="00E36908">
        <w:rPr>
          <w:rFonts w:cstheme="minorHAnsi"/>
          <w:color w:val="0070BE" w:themeColor="accent1"/>
          <w:sz w:val="36"/>
          <w:szCs w:val="22"/>
        </w:rPr>
        <w:t xml:space="preserve">&amp; Warm Spaces </w:t>
      </w:r>
      <w:r w:rsidR="0093487D" w:rsidRPr="00E36908">
        <w:rPr>
          <w:rFonts w:cstheme="minorHAnsi"/>
          <w:color w:val="0070BE" w:themeColor="accent1"/>
          <w:sz w:val="36"/>
          <w:szCs w:val="22"/>
        </w:rPr>
        <w:t>VC</w:t>
      </w:r>
      <w:r w:rsidR="00D33BBE" w:rsidRPr="00E36908">
        <w:rPr>
          <w:rFonts w:cstheme="minorHAnsi"/>
          <w:color w:val="0070BE" w:themeColor="accent1"/>
          <w:sz w:val="36"/>
          <w:szCs w:val="22"/>
        </w:rPr>
        <w:t>F</w:t>
      </w:r>
      <w:r w:rsidR="0093487D" w:rsidRPr="00E36908">
        <w:rPr>
          <w:rFonts w:cstheme="minorHAnsi"/>
          <w:color w:val="0070BE" w:themeColor="accent1"/>
          <w:sz w:val="36"/>
          <w:szCs w:val="22"/>
        </w:rPr>
        <w:t>SE Opportunities</w:t>
      </w:r>
    </w:p>
    <w:p w14:paraId="15A39378" w14:textId="77777777" w:rsidR="009E7270" w:rsidRPr="00E36908" w:rsidRDefault="009E7270" w:rsidP="009E7270">
      <w:pPr>
        <w:spacing w:before="0" w:after="0"/>
        <w:jc w:val="center"/>
        <w:rPr>
          <w:rFonts w:cstheme="minorHAnsi"/>
          <w:b/>
          <w:bCs/>
          <w:color w:val="0070BE" w:themeColor="accent1"/>
          <w:szCs w:val="16"/>
        </w:rPr>
      </w:pPr>
    </w:p>
    <w:p w14:paraId="204426C9" w14:textId="495FD5B1" w:rsidR="0093487D" w:rsidRPr="00E36908" w:rsidRDefault="00886E8E" w:rsidP="009E7270">
      <w:pPr>
        <w:jc w:val="center"/>
        <w:rPr>
          <w:rFonts w:cstheme="minorHAnsi"/>
          <w:b/>
          <w:bCs/>
          <w:sz w:val="36"/>
          <w:szCs w:val="36"/>
        </w:rPr>
      </w:pPr>
      <w:r w:rsidRPr="00E36908">
        <w:rPr>
          <w:rFonts w:cstheme="minorHAnsi"/>
          <w:b/>
          <w:bCs/>
          <w:sz w:val="36"/>
          <w:szCs w:val="36"/>
        </w:rPr>
        <w:t>Expression of Interest Application Form</w:t>
      </w:r>
    </w:p>
    <w:p w14:paraId="74889B27" w14:textId="77777777" w:rsidR="009E7270" w:rsidRPr="00E36908" w:rsidRDefault="009E7270" w:rsidP="00E36908">
      <w:pPr>
        <w:spacing w:before="0"/>
        <w:jc w:val="center"/>
        <w:rPr>
          <w:rFonts w:cstheme="minorHAnsi"/>
          <w:b/>
          <w:bCs/>
          <w:sz w:val="20"/>
          <w:szCs w:val="20"/>
        </w:rPr>
      </w:pPr>
    </w:p>
    <w:p w14:paraId="3A4AB2CA" w14:textId="77777777" w:rsidR="00E36908" w:rsidRDefault="0003213E" w:rsidP="0093487D">
      <w:pPr>
        <w:rPr>
          <w:rFonts w:cstheme="minorHAnsi"/>
          <w:sz w:val="22"/>
          <w:szCs w:val="22"/>
        </w:rPr>
      </w:pPr>
      <w:r>
        <w:rPr>
          <w:rFonts w:cstheme="minorHAnsi"/>
          <w:sz w:val="22"/>
          <w:szCs w:val="22"/>
        </w:rPr>
        <w:t xml:space="preserve">The Expression of Interest Application Form is split in to </w:t>
      </w:r>
      <w:r w:rsidR="00E36908">
        <w:rPr>
          <w:rFonts w:cstheme="minorHAnsi"/>
          <w:sz w:val="22"/>
          <w:szCs w:val="22"/>
        </w:rPr>
        <w:t>four</w:t>
      </w:r>
      <w:r>
        <w:rPr>
          <w:rFonts w:cstheme="minorHAnsi"/>
          <w:sz w:val="22"/>
          <w:szCs w:val="22"/>
        </w:rPr>
        <w:t xml:space="preserve"> parts</w:t>
      </w:r>
      <w:r w:rsidR="00E36908">
        <w:rPr>
          <w:rFonts w:cstheme="minorHAnsi"/>
          <w:sz w:val="22"/>
          <w:szCs w:val="22"/>
        </w:rPr>
        <w:t>:</w:t>
      </w:r>
      <w:r>
        <w:rPr>
          <w:rFonts w:cstheme="minorHAnsi"/>
          <w:sz w:val="22"/>
          <w:szCs w:val="22"/>
        </w:rPr>
        <w:t xml:space="preserve"> </w:t>
      </w:r>
    </w:p>
    <w:p w14:paraId="17EAE712" w14:textId="77777777" w:rsidR="00E36908" w:rsidRPr="00E36908" w:rsidRDefault="0003213E" w:rsidP="00E36908">
      <w:pPr>
        <w:pStyle w:val="ListParagraph"/>
        <w:numPr>
          <w:ilvl w:val="0"/>
          <w:numId w:val="43"/>
        </w:numPr>
        <w:rPr>
          <w:rFonts w:cstheme="minorHAnsi"/>
          <w:sz w:val="22"/>
          <w:szCs w:val="22"/>
        </w:rPr>
      </w:pPr>
      <w:r w:rsidRPr="00E36908">
        <w:rPr>
          <w:rFonts w:cstheme="minorHAnsi"/>
          <w:sz w:val="22"/>
          <w:szCs w:val="22"/>
        </w:rPr>
        <w:t xml:space="preserve">Part A </w:t>
      </w:r>
      <w:r w:rsidR="00FF3738" w:rsidRPr="00E36908">
        <w:rPr>
          <w:rFonts w:cstheme="minorHAnsi"/>
          <w:sz w:val="22"/>
          <w:szCs w:val="22"/>
        </w:rPr>
        <w:t xml:space="preserve">and Part </w:t>
      </w:r>
      <w:r w:rsidR="009E7270" w:rsidRPr="00E36908">
        <w:rPr>
          <w:rFonts w:cstheme="minorHAnsi"/>
          <w:sz w:val="22"/>
          <w:szCs w:val="22"/>
        </w:rPr>
        <w:t>B</w:t>
      </w:r>
      <w:r w:rsidR="00FF3738" w:rsidRPr="00E36908">
        <w:rPr>
          <w:rFonts w:cstheme="minorHAnsi"/>
          <w:sz w:val="22"/>
          <w:szCs w:val="22"/>
        </w:rPr>
        <w:t xml:space="preserve"> </w:t>
      </w:r>
      <w:r w:rsidRPr="00E36908">
        <w:rPr>
          <w:rFonts w:cstheme="minorHAnsi"/>
          <w:sz w:val="22"/>
          <w:szCs w:val="22"/>
        </w:rPr>
        <w:t>is for ALL applicants to complete</w:t>
      </w:r>
      <w:r w:rsidR="00E36908" w:rsidRPr="00E36908">
        <w:rPr>
          <w:rFonts w:cstheme="minorHAnsi"/>
          <w:sz w:val="22"/>
          <w:szCs w:val="22"/>
        </w:rPr>
        <w:t xml:space="preserve">. </w:t>
      </w:r>
    </w:p>
    <w:p w14:paraId="49DFE8CB" w14:textId="77777777" w:rsidR="00E36908" w:rsidRPr="00E36908" w:rsidRDefault="0003213E" w:rsidP="00E36908">
      <w:pPr>
        <w:pStyle w:val="ListParagraph"/>
        <w:numPr>
          <w:ilvl w:val="0"/>
          <w:numId w:val="43"/>
        </w:numPr>
        <w:rPr>
          <w:rFonts w:cstheme="minorHAnsi"/>
          <w:sz w:val="22"/>
          <w:szCs w:val="22"/>
        </w:rPr>
      </w:pPr>
      <w:r w:rsidRPr="00E36908">
        <w:rPr>
          <w:rFonts w:cstheme="minorHAnsi"/>
          <w:sz w:val="22"/>
          <w:szCs w:val="22"/>
        </w:rPr>
        <w:t xml:space="preserve">Part </w:t>
      </w:r>
      <w:r w:rsidR="009E7270" w:rsidRPr="00E36908">
        <w:rPr>
          <w:rFonts w:cstheme="minorHAnsi"/>
          <w:sz w:val="22"/>
          <w:szCs w:val="22"/>
        </w:rPr>
        <w:t>C</w:t>
      </w:r>
      <w:r w:rsidRPr="00E36908">
        <w:rPr>
          <w:rFonts w:cstheme="minorHAnsi"/>
          <w:sz w:val="22"/>
          <w:szCs w:val="22"/>
        </w:rPr>
        <w:t xml:space="preserve"> is for applicants who </w:t>
      </w:r>
      <w:r w:rsidRPr="00E36908">
        <w:rPr>
          <w:rFonts w:cstheme="minorHAnsi"/>
          <w:b/>
          <w:bCs/>
          <w:sz w:val="22"/>
          <w:szCs w:val="22"/>
        </w:rPr>
        <w:t>DO NOT</w:t>
      </w:r>
      <w:r w:rsidRPr="00E36908">
        <w:rPr>
          <w:rFonts w:cstheme="minorHAnsi"/>
          <w:sz w:val="22"/>
          <w:szCs w:val="22"/>
        </w:rPr>
        <w:t xml:space="preserve"> hold a current</w:t>
      </w:r>
      <w:r w:rsidR="00FF3738" w:rsidRPr="00E36908">
        <w:rPr>
          <w:rFonts w:cstheme="minorHAnsi"/>
          <w:sz w:val="22"/>
          <w:szCs w:val="22"/>
        </w:rPr>
        <w:t xml:space="preserve"> NHS Lincolnshire</w:t>
      </w:r>
      <w:r w:rsidRPr="00E36908">
        <w:rPr>
          <w:rFonts w:cstheme="minorHAnsi"/>
          <w:sz w:val="22"/>
          <w:szCs w:val="22"/>
        </w:rPr>
        <w:t xml:space="preserve"> ICB contract</w:t>
      </w:r>
      <w:r w:rsidR="00E36908" w:rsidRPr="00E36908">
        <w:rPr>
          <w:rFonts w:cstheme="minorHAnsi"/>
          <w:sz w:val="22"/>
          <w:szCs w:val="22"/>
        </w:rPr>
        <w:t xml:space="preserve"> only</w:t>
      </w:r>
      <w:r w:rsidRPr="00E36908">
        <w:rPr>
          <w:rFonts w:cstheme="minorHAnsi"/>
          <w:sz w:val="22"/>
          <w:szCs w:val="22"/>
        </w:rPr>
        <w:t>.</w:t>
      </w:r>
      <w:r w:rsidR="00F538E4" w:rsidRPr="00E36908">
        <w:rPr>
          <w:rFonts w:cstheme="minorHAnsi"/>
          <w:sz w:val="22"/>
          <w:szCs w:val="22"/>
        </w:rPr>
        <w:t xml:space="preserve"> </w:t>
      </w:r>
    </w:p>
    <w:p w14:paraId="7C95BEBD" w14:textId="29AF6C71" w:rsidR="00F16D65" w:rsidRPr="00E36908" w:rsidRDefault="00F538E4" w:rsidP="00E36908">
      <w:pPr>
        <w:pStyle w:val="ListParagraph"/>
        <w:numPr>
          <w:ilvl w:val="0"/>
          <w:numId w:val="43"/>
        </w:numPr>
        <w:rPr>
          <w:rFonts w:cstheme="minorHAnsi"/>
          <w:sz w:val="22"/>
          <w:szCs w:val="22"/>
        </w:rPr>
      </w:pPr>
      <w:r w:rsidRPr="00E36908">
        <w:rPr>
          <w:rFonts w:cstheme="minorHAnsi"/>
          <w:sz w:val="22"/>
          <w:szCs w:val="22"/>
        </w:rPr>
        <w:t>Part D is the Declaration for all applicants to sign.</w:t>
      </w:r>
    </w:p>
    <w:p w14:paraId="29C4B3E6" w14:textId="52689191" w:rsidR="0003213E" w:rsidRPr="0003213E" w:rsidRDefault="0003213E" w:rsidP="0093487D">
      <w:pPr>
        <w:rPr>
          <w:rFonts w:cstheme="minorHAnsi"/>
          <w:b/>
          <w:bCs/>
          <w:sz w:val="28"/>
          <w:szCs w:val="28"/>
        </w:rPr>
      </w:pPr>
      <w:r w:rsidRPr="0003213E">
        <w:rPr>
          <w:rFonts w:cstheme="minorHAnsi"/>
          <w:b/>
          <w:bCs/>
          <w:sz w:val="28"/>
          <w:szCs w:val="28"/>
        </w:rPr>
        <w:t>PART A</w:t>
      </w:r>
      <w:r>
        <w:rPr>
          <w:rFonts w:cstheme="minorHAnsi"/>
          <w:b/>
          <w:bCs/>
          <w:sz w:val="28"/>
          <w:szCs w:val="28"/>
        </w:rPr>
        <w:t xml:space="preserve"> – </w:t>
      </w:r>
      <w:r w:rsidR="001228AA">
        <w:rPr>
          <w:rFonts w:cstheme="minorHAnsi"/>
          <w:b/>
          <w:bCs/>
          <w:sz w:val="28"/>
          <w:szCs w:val="28"/>
        </w:rPr>
        <w:t>A</w:t>
      </w:r>
      <w:r>
        <w:rPr>
          <w:rFonts w:cstheme="minorHAnsi"/>
          <w:b/>
          <w:bCs/>
          <w:sz w:val="28"/>
          <w:szCs w:val="28"/>
        </w:rPr>
        <w:t>ll applicants</w:t>
      </w:r>
    </w:p>
    <w:p w14:paraId="6DD201B2" w14:textId="4AC28E2F" w:rsidR="00F16D65" w:rsidRPr="00335E01" w:rsidRDefault="00F16D65" w:rsidP="00F16D65">
      <w:pPr>
        <w:shd w:val="clear" w:color="auto" w:fill="0070C0"/>
        <w:rPr>
          <w:rFonts w:asciiTheme="majorHAnsi" w:hAnsiTheme="majorHAnsi" w:cstheme="majorHAnsi"/>
          <w:b/>
          <w:bCs/>
          <w:color w:val="FFFFFF" w:themeColor="background1"/>
          <w:sz w:val="22"/>
          <w:szCs w:val="22"/>
        </w:rPr>
      </w:pPr>
      <w:r w:rsidRPr="00335E01">
        <w:rPr>
          <w:rFonts w:asciiTheme="majorHAnsi" w:hAnsiTheme="majorHAnsi" w:cstheme="majorHAnsi"/>
          <w:b/>
          <w:bCs/>
          <w:color w:val="FFFFFF" w:themeColor="background1"/>
          <w:sz w:val="22"/>
          <w:szCs w:val="22"/>
        </w:rPr>
        <w:t xml:space="preserve">1) </w:t>
      </w:r>
      <w:r w:rsidR="005E01A4">
        <w:rPr>
          <w:rFonts w:asciiTheme="majorHAnsi" w:hAnsiTheme="majorHAnsi" w:cstheme="majorHAnsi"/>
          <w:b/>
          <w:bCs/>
          <w:color w:val="FFFFFF" w:themeColor="background1"/>
          <w:sz w:val="22"/>
          <w:szCs w:val="22"/>
        </w:rPr>
        <w:t>Please confirm which fund you are applying for</w:t>
      </w:r>
    </w:p>
    <w:tbl>
      <w:tblPr>
        <w:tblStyle w:val="TableGrid"/>
        <w:tblW w:w="0" w:type="auto"/>
        <w:tblLook w:val="04A0" w:firstRow="1" w:lastRow="0" w:firstColumn="1" w:lastColumn="0" w:noHBand="0" w:noVBand="1"/>
      </w:tblPr>
      <w:tblGrid>
        <w:gridCol w:w="3007"/>
        <w:gridCol w:w="1524"/>
        <w:gridCol w:w="5317"/>
      </w:tblGrid>
      <w:tr w:rsidR="005A47E2" w:rsidRPr="00335E01" w14:paraId="1972E647" w14:textId="77777777" w:rsidTr="0042353C">
        <w:trPr>
          <w:cnfStyle w:val="000000100000" w:firstRow="0" w:lastRow="0" w:firstColumn="0" w:lastColumn="0" w:oddVBand="0" w:evenVBand="0" w:oddHBand="1" w:evenHBand="0" w:firstRowFirstColumn="0" w:firstRowLastColumn="0" w:lastRowFirstColumn="0" w:lastRowLastColumn="0"/>
          <w:trHeight w:val="530"/>
        </w:trPr>
        <w:tc>
          <w:tcPr>
            <w:tcW w:w="3007" w:type="dxa"/>
            <w:shd w:val="clear" w:color="auto" w:fill="DED0EF" w:themeFill="accent4" w:themeFillTint="33"/>
          </w:tcPr>
          <w:p w14:paraId="6980E728" w14:textId="51ED8313" w:rsidR="005A47E2" w:rsidRPr="00335E01" w:rsidRDefault="009E7270" w:rsidP="005A47E2">
            <w:pPr>
              <w:rPr>
                <w:rFonts w:asciiTheme="majorHAnsi" w:hAnsiTheme="majorHAnsi" w:cstheme="majorHAnsi"/>
                <w:b/>
                <w:bCs/>
                <w:sz w:val="22"/>
                <w:szCs w:val="22"/>
              </w:rPr>
            </w:pPr>
            <w:r w:rsidRPr="00E11216">
              <w:rPr>
                <w:rFonts w:cstheme="minorHAnsi"/>
                <w:b/>
                <w:bCs/>
                <w:sz w:val="22"/>
                <w:szCs w:val="22"/>
              </w:rPr>
              <w:t>Option 1</w:t>
            </w:r>
            <w:r>
              <w:rPr>
                <w:rFonts w:cstheme="minorHAnsi"/>
                <w:sz w:val="22"/>
                <w:szCs w:val="22"/>
              </w:rPr>
              <w:t xml:space="preserve"> - </w:t>
            </w:r>
            <w:r w:rsidR="005A47E2">
              <w:rPr>
                <w:rFonts w:cstheme="minorHAnsi"/>
                <w:sz w:val="22"/>
                <w:szCs w:val="22"/>
              </w:rPr>
              <w:t>Winter Pressures VC</w:t>
            </w:r>
            <w:r w:rsidR="00D33BBE">
              <w:rPr>
                <w:rFonts w:cstheme="minorHAnsi"/>
                <w:sz w:val="22"/>
                <w:szCs w:val="22"/>
              </w:rPr>
              <w:t>F</w:t>
            </w:r>
            <w:r w:rsidR="005A47E2">
              <w:rPr>
                <w:rFonts w:cstheme="minorHAnsi"/>
                <w:sz w:val="22"/>
                <w:szCs w:val="22"/>
              </w:rPr>
              <w:t>SE</w:t>
            </w:r>
            <w:r>
              <w:rPr>
                <w:rFonts w:cstheme="minorHAnsi"/>
                <w:sz w:val="22"/>
                <w:szCs w:val="22"/>
              </w:rPr>
              <w:t xml:space="preserve"> Applications</w:t>
            </w:r>
          </w:p>
        </w:tc>
        <w:tc>
          <w:tcPr>
            <w:tcW w:w="6841" w:type="dxa"/>
            <w:gridSpan w:val="2"/>
          </w:tcPr>
          <w:p w14:paraId="1130D548" w14:textId="1067F247" w:rsidR="005A47E2" w:rsidRPr="00335E01" w:rsidRDefault="005A47E2" w:rsidP="005A47E2">
            <w:pPr>
              <w:rPr>
                <w:rFonts w:asciiTheme="majorHAnsi" w:hAnsiTheme="majorHAnsi" w:cstheme="majorHAnsi"/>
                <w:sz w:val="22"/>
                <w:szCs w:val="22"/>
              </w:rPr>
            </w:pPr>
            <w:r w:rsidRPr="00335E01">
              <w:rPr>
                <w:rFonts w:cstheme="minorHAnsi"/>
                <w:sz w:val="22"/>
                <w:szCs w:val="22"/>
              </w:rPr>
              <w:fldChar w:fldCharType="begin">
                <w:ffData>
                  <w:name w:val="Check2"/>
                  <w:enabled/>
                  <w:calcOnExit w:val="0"/>
                  <w:checkBox>
                    <w:sizeAuto/>
                    <w:default w:val="0"/>
                  </w:checkBox>
                </w:ffData>
              </w:fldChar>
            </w:r>
            <w:r w:rsidRPr="00335E01">
              <w:rPr>
                <w:rFonts w:cstheme="minorHAnsi"/>
                <w:sz w:val="22"/>
                <w:szCs w:val="22"/>
              </w:rPr>
              <w:instrText xml:space="preserve"> FORMCHECKBOX </w:instrText>
            </w:r>
            <w:r w:rsidR="007D4792">
              <w:rPr>
                <w:rFonts w:cstheme="minorHAnsi"/>
                <w:sz w:val="22"/>
                <w:szCs w:val="22"/>
              </w:rPr>
            </w:r>
            <w:r w:rsidR="007D4792">
              <w:rPr>
                <w:rFonts w:cstheme="minorHAnsi"/>
                <w:sz w:val="22"/>
                <w:szCs w:val="22"/>
              </w:rPr>
              <w:fldChar w:fldCharType="separate"/>
            </w:r>
            <w:r w:rsidRPr="00335E01">
              <w:rPr>
                <w:rFonts w:cstheme="minorHAnsi"/>
                <w:sz w:val="22"/>
                <w:szCs w:val="22"/>
              </w:rPr>
              <w:fldChar w:fldCharType="end"/>
            </w:r>
          </w:p>
        </w:tc>
      </w:tr>
      <w:tr w:rsidR="005A47E2" w:rsidRPr="00335E01" w14:paraId="7B481971" w14:textId="77777777" w:rsidTr="00E913DB">
        <w:trPr>
          <w:trHeight w:val="530"/>
        </w:trPr>
        <w:tc>
          <w:tcPr>
            <w:tcW w:w="3007" w:type="dxa"/>
            <w:shd w:val="clear" w:color="auto" w:fill="DED0EF" w:themeFill="accent4" w:themeFillTint="33"/>
          </w:tcPr>
          <w:p w14:paraId="18AE4FA0" w14:textId="6E22DDE6" w:rsidR="005A47E2" w:rsidRPr="00335E01" w:rsidRDefault="009E7270" w:rsidP="005A47E2">
            <w:pPr>
              <w:rPr>
                <w:rFonts w:cstheme="minorHAnsi"/>
                <w:sz w:val="22"/>
                <w:szCs w:val="22"/>
              </w:rPr>
            </w:pPr>
            <w:r w:rsidRPr="00E11216">
              <w:rPr>
                <w:rFonts w:cstheme="minorHAnsi"/>
                <w:b/>
                <w:bCs/>
                <w:sz w:val="22"/>
                <w:szCs w:val="22"/>
              </w:rPr>
              <w:t>Option 2</w:t>
            </w:r>
            <w:r>
              <w:rPr>
                <w:rFonts w:cstheme="minorHAnsi"/>
                <w:sz w:val="22"/>
                <w:szCs w:val="22"/>
              </w:rPr>
              <w:t xml:space="preserve"> - </w:t>
            </w:r>
            <w:r w:rsidR="005A47E2">
              <w:rPr>
                <w:rFonts w:cstheme="minorHAnsi"/>
                <w:sz w:val="22"/>
                <w:szCs w:val="22"/>
              </w:rPr>
              <w:t>Warm Spaces</w:t>
            </w:r>
          </w:p>
          <w:p w14:paraId="67F8F154" w14:textId="5218F495" w:rsidR="005A47E2" w:rsidRPr="00335E01" w:rsidRDefault="005A47E2" w:rsidP="005A47E2">
            <w:pPr>
              <w:rPr>
                <w:rFonts w:asciiTheme="majorHAnsi" w:hAnsiTheme="majorHAnsi" w:cstheme="majorHAnsi"/>
                <w:b/>
                <w:bCs/>
                <w:sz w:val="22"/>
                <w:szCs w:val="22"/>
              </w:rPr>
            </w:pPr>
            <w:r w:rsidRPr="00335E01">
              <w:rPr>
                <w:rFonts w:cstheme="minorHAnsi"/>
                <w:sz w:val="22"/>
                <w:szCs w:val="22"/>
              </w:rPr>
              <w:t xml:space="preserve">If </w:t>
            </w:r>
            <w:r>
              <w:rPr>
                <w:rFonts w:cstheme="minorHAnsi"/>
                <w:sz w:val="22"/>
                <w:szCs w:val="22"/>
              </w:rPr>
              <w:t xml:space="preserve">applying for Warm Spaces funding, please confirm your </w:t>
            </w:r>
            <w:r w:rsidR="00E11216">
              <w:rPr>
                <w:rFonts w:cstheme="minorHAnsi"/>
                <w:sz w:val="22"/>
                <w:szCs w:val="22"/>
              </w:rPr>
              <w:t>IPBT area</w:t>
            </w:r>
          </w:p>
        </w:tc>
        <w:tc>
          <w:tcPr>
            <w:tcW w:w="1524" w:type="dxa"/>
          </w:tcPr>
          <w:p w14:paraId="773B60F4" w14:textId="77777777" w:rsidR="005A47E2" w:rsidRPr="00335E01" w:rsidRDefault="005A47E2" w:rsidP="005A47E2">
            <w:pPr>
              <w:rPr>
                <w:rFonts w:asciiTheme="majorHAnsi" w:hAnsiTheme="majorHAnsi" w:cstheme="majorHAnsi"/>
                <w:sz w:val="22"/>
                <w:szCs w:val="22"/>
              </w:rPr>
            </w:pPr>
            <w:r w:rsidRPr="00335E01">
              <w:rPr>
                <w:rFonts w:cstheme="minorHAnsi"/>
                <w:sz w:val="22"/>
                <w:szCs w:val="22"/>
              </w:rPr>
              <w:fldChar w:fldCharType="begin">
                <w:ffData>
                  <w:name w:val="Check2"/>
                  <w:enabled/>
                  <w:calcOnExit w:val="0"/>
                  <w:checkBox>
                    <w:sizeAuto/>
                    <w:default w:val="0"/>
                  </w:checkBox>
                </w:ffData>
              </w:fldChar>
            </w:r>
            <w:r w:rsidRPr="00335E01">
              <w:rPr>
                <w:rFonts w:cstheme="minorHAnsi"/>
                <w:sz w:val="22"/>
                <w:szCs w:val="22"/>
              </w:rPr>
              <w:instrText xml:space="preserve"> FORMCHECKBOX </w:instrText>
            </w:r>
            <w:r w:rsidR="007D4792">
              <w:rPr>
                <w:rFonts w:cstheme="minorHAnsi"/>
                <w:sz w:val="22"/>
                <w:szCs w:val="22"/>
              </w:rPr>
            </w:r>
            <w:r w:rsidR="007D4792">
              <w:rPr>
                <w:rFonts w:cstheme="minorHAnsi"/>
                <w:sz w:val="22"/>
                <w:szCs w:val="22"/>
              </w:rPr>
              <w:fldChar w:fldCharType="separate"/>
            </w:r>
            <w:r w:rsidRPr="00335E01">
              <w:rPr>
                <w:rFonts w:cstheme="minorHAnsi"/>
                <w:sz w:val="22"/>
                <w:szCs w:val="22"/>
              </w:rPr>
              <w:fldChar w:fldCharType="end"/>
            </w:r>
          </w:p>
        </w:tc>
        <w:tc>
          <w:tcPr>
            <w:tcW w:w="5317" w:type="dxa"/>
          </w:tcPr>
          <w:p w14:paraId="2C340344" w14:textId="77777777" w:rsidR="005A47E2" w:rsidRDefault="00E11216" w:rsidP="005A47E2">
            <w:pPr>
              <w:rPr>
                <w:rFonts w:asciiTheme="majorHAnsi" w:hAnsiTheme="majorHAnsi" w:cstheme="majorHAnsi"/>
                <w:sz w:val="22"/>
                <w:szCs w:val="22"/>
              </w:rPr>
            </w:pPr>
            <w:r>
              <w:rPr>
                <w:rFonts w:asciiTheme="majorHAnsi" w:hAnsiTheme="majorHAnsi" w:cstheme="majorHAnsi"/>
                <w:sz w:val="22"/>
                <w:szCs w:val="22"/>
              </w:rPr>
              <w:t>IPBT:</w:t>
            </w:r>
            <w:r w:rsidR="005A47E2">
              <w:rPr>
                <w:rFonts w:asciiTheme="majorHAnsi" w:hAnsiTheme="majorHAnsi" w:cstheme="majorHAnsi"/>
                <w:sz w:val="22"/>
                <w:szCs w:val="22"/>
              </w:rPr>
              <w:t xml:space="preserve"> </w:t>
            </w:r>
          </w:p>
          <w:p w14:paraId="312FDB0A" w14:textId="77777777" w:rsidR="00E11216" w:rsidRDefault="00E11216" w:rsidP="005A47E2">
            <w:pPr>
              <w:rPr>
                <w:rFonts w:asciiTheme="majorHAnsi" w:hAnsiTheme="majorHAnsi" w:cstheme="majorHAnsi"/>
                <w:sz w:val="22"/>
                <w:szCs w:val="22"/>
              </w:rPr>
            </w:pPr>
          </w:p>
          <w:p w14:paraId="544F24EA" w14:textId="51E13E27" w:rsidR="00E11216" w:rsidRPr="00335E01" w:rsidRDefault="00E11216" w:rsidP="005A47E2">
            <w:pPr>
              <w:rPr>
                <w:rFonts w:asciiTheme="majorHAnsi" w:hAnsiTheme="majorHAnsi" w:cstheme="majorHAnsi"/>
                <w:sz w:val="22"/>
                <w:szCs w:val="22"/>
              </w:rPr>
            </w:pPr>
            <w:r>
              <w:rPr>
                <w:rFonts w:asciiTheme="majorHAnsi" w:hAnsiTheme="majorHAnsi" w:cstheme="majorHAnsi"/>
                <w:sz w:val="22"/>
                <w:szCs w:val="22"/>
              </w:rPr>
              <w:t>Do you want warm packs? If so, how many?.............</w:t>
            </w:r>
          </w:p>
        </w:tc>
      </w:tr>
    </w:tbl>
    <w:p w14:paraId="5677D624" w14:textId="182894E3" w:rsidR="00333318" w:rsidRPr="00335E01" w:rsidRDefault="00E913DB" w:rsidP="00333318">
      <w:pPr>
        <w:shd w:val="clear" w:color="auto" w:fill="0070C0"/>
        <w:rPr>
          <w:rFonts w:asciiTheme="majorHAnsi" w:hAnsiTheme="majorHAnsi" w:cstheme="majorHAnsi"/>
          <w:b/>
          <w:bCs/>
          <w:color w:val="FFFFFF" w:themeColor="background1"/>
          <w:sz w:val="22"/>
          <w:szCs w:val="22"/>
        </w:rPr>
      </w:pPr>
      <w:r>
        <w:rPr>
          <w:rFonts w:asciiTheme="majorHAnsi" w:hAnsiTheme="majorHAnsi" w:cstheme="majorHAnsi"/>
          <w:b/>
          <w:bCs/>
          <w:color w:val="FFFFFF" w:themeColor="background1"/>
          <w:sz w:val="22"/>
          <w:szCs w:val="22"/>
        </w:rPr>
        <w:t>2</w:t>
      </w:r>
      <w:r w:rsidR="00333318" w:rsidRPr="00335E01">
        <w:rPr>
          <w:rFonts w:asciiTheme="majorHAnsi" w:hAnsiTheme="majorHAnsi" w:cstheme="majorHAnsi"/>
          <w:b/>
          <w:bCs/>
          <w:color w:val="FFFFFF" w:themeColor="background1"/>
          <w:sz w:val="22"/>
          <w:szCs w:val="22"/>
        </w:rPr>
        <w:t xml:space="preserve">) Your organisation </w:t>
      </w:r>
    </w:p>
    <w:tbl>
      <w:tblPr>
        <w:tblStyle w:val="TableGrid"/>
        <w:tblW w:w="0" w:type="auto"/>
        <w:tblLook w:val="04A0" w:firstRow="1" w:lastRow="0" w:firstColumn="1" w:lastColumn="0" w:noHBand="0" w:noVBand="1"/>
      </w:tblPr>
      <w:tblGrid>
        <w:gridCol w:w="3007"/>
        <w:gridCol w:w="6841"/>
      </w:tblGrid>
      <w:tr w:rsidR="0093487D" w:rsidRPr="00335E01" w14:paraId="61D6A3D7" w14:textId="77777777" w:rsidTr="006437E5">
        <w:trPr>
          <w:cnfStyle w:val="000000100000" w:firstRow="0" w:lastRow="0" w:firstColumn="0" w:lastColumn="0" w:oddVBand="0" w:evenVBand="0" w:oddHBand="1" w:evenHBand="0" w:firstRowFirstColumn="0" w:firstRowLastColumn="0" w:lastRowFirstColumn="0" w:lastRowLastColumn="0"/>
          <w:trHeight w:val="530"/>
        </w:trPr>
        <w:tc>
          <w:tcPr>
            <w:tcW w:w="3007" w:type="dxa"/>
            <w:shd w:val="clear" w:color="auto" w:fill="DED0EF" w:themeFill="accent4" w:themeFillTint="33"/>
          </w:tcPr>
          <w:p w14:paraId="62E75EF2" w14:textId="6C9E9C94" w:rsidR="0093487D" w:rsidRPr="00335E01" w:rsidRDefault="0093487D" w:rsidP="00B75780">
            <w:pPr>
              <w:rPr>
                <w:rFonts w:asciiTheme="majorHAnsi" w:hAnsiTheme="majorHAnsi" w:cstheme="majorHAnsi"/>
                <w:b/>
                <w:bCs/>
                <w:sz w:val="22"/>
                <w:szCs w:val="22"/>
              </w:rPr>
            </w:pPr>
            <w:r w:rsidRPr="00335E01">
              <w:rPr>
                <w:rFonts w:asciiTheme="majorHAnsi" w:hAnsiTheme="majorHAnsi" w:cstheme="majorHAnsi"/>
                <w:b/>
                <w:bCs/>
                <w:sz w:val="22"/>
                <w:szCs w:val="22"/>
              </w:rPr>
              <w:t xml:space="preserve">Organisation </w:t>
            </w:r>
            <w:r w:rsidR="00333318" w:rsidRPr="00335E01">
              <w:rPr>
                <w:rFonts w:asciiTheme="majorHAnsi" w:hAnsiTheme="majorHAnsi" w:cstheme="majorHAnsi"/>
                <w:b/>
                <w:bCs/>
                <w:sz w:val="22"/>
                <w:szCs w:val="22"/>
              </w:rPr>
              <w:t>n</w:t>
            </w:r>
            <w:r w:rsidRPr="00335E01">
              <w:rPr>
                <w:rFonts w:asciiTheme="majorHAnsi" w:hAnsiTheme="majorHAnsi" w:cstheme="majorHAnsi"/>
                <w:b/>
                <w:bCs/>
                <w:sz w:val="22"/>
                <w:szCs w:val="22"/>
              </w:rPr>
              <w:t>ame</w:t>
            </w:r>
          </w:p>
        </w:tc>
        <w:tc>
          <w:tcPr>
            <w:tcW w:w="6841" w:type="dxa"/>
          </w:tcPr>
          <w:p w14:paraId="61324D91" w14:textId="6BF4701E" w:rsidR="0093487D" w:rsidRPr="00335E01" w:rsidRDefault="0093487D" w:rsidP="00B75780">
            <w:pPr>
              <w:rPr>
                <w:rFonts w:asciiTheme="majorHAnsi" w:hAnsiTheme="majorHAnsi" w:cstheme="majorHAnsi"/>
                <w:sz w:val="22"/>
                <w:szCs w:val="22"/>
              </w:rPr>
            </w:pPr>
          </w:p>
        </w:tc>
      </w:tr>
      <w:tr w:rsidR="00333318" w:rsidRPr="00335E01" w14:paraId="79C57CC2" w14:textId="77777777" w:rsidTr="006437E5">
        <w:trPr>
          <w:trHeight w:val="530"/>
        </w:trPr>
        <w:tc>
          <w:tcPr>
            <w:tcW w:w="3007" w:type="dxa"/>
            <w:shd w:val="clear" w:color="auto" w:fill="DED0EF" w:themeFill="accent4" w:themeFillTint="33"/>
          </w:tcPr>
          <w:p w14:paraId="79B1D047" w14:textId="15C14D26" w:rsidR="00333318" w:rsidRPr="00335E01" w:rsidRDefault="00333318" w:rsidP="00B75780">
            <w:pPr>
              <w:rPr>
                <w:rFonts w:asciiTheme="majorHAnsi" w:hAnsiTheme="majorHAnsi" w:cstheme="majorHAnsi"/>
                <w:b/>
                <w:bCs/>
                <w:sz w:val="22"/>
                <w:szCs w:val="22"/>
              </w:rPr>
            </w:pPr>
            <w:r w:rsidRPr="00335E01">
              <w:rPr>
                <w:rFonts w:asciiTheme="majorHAnsi" w:hAnsiTheme="majorHAnsi" w:cstheme="majorHAnsi"/>
                <w:b/>
                <w:bCs/>
                <w:sz w:val="22"/>
                <w:szCs w:val="22"/>
              </w:rPr>
              <w:t>Registered office address</w:t>
            </w:r>
          </w:p>
        </w:tc>
        <w:tc>
          <w:tcPr>
            <w:tcW w:w="6841" w:type="dxa"/>
          </w:tcPr>
          <w:p w14:paraId="35903EC9" w14:textId="1B7E26CA" w:rsidR="00333318" w:rsidRPr="00335E01" w:rsidRDefault="00333318" w:rsidP="00B75780">
            <w:pPr>
              <w:rPr>
                <w:rFonts w:asciiTheme="majorHAnsi" w:hAnsiTheme="majorHAnsi" w:cstheme="majorHAnsi"/>
                <w:sz w:val="22"/>
                <w:szCs w:val="22"/>
              </w:rPr>
            </w:pPr>
          </w:p>
        </w:tc>
      </w:tr>
      <w:tr w:rsidR="00333318" w:rsidRPr="00335E01" w14:paraId="38143E8F" w14:textId="77777777" w:rsidTr="006437E5">
        <w:trPr>
          <w:cnfStyle w:val="000000100000" w:firstRow="0" w:lastRow="0" w:firstColumn="0" w:lastColumn="0" w:oddVBand="0" w:evenVBand="0" w:oddHBand="1" w:evenHBand="0" w:firstRowFirstColumn="0" w:firstRowLastColumn="0" w:lastRowFirstColumn="0" w:lastRowLastColumn="0"/>
          <w:trHeight w:val="530"/>
        </w:trPr>
        <w:tc>
          <w:tcPr>
            <w:tcW w:w="3007" w:type="dxa"/>
            <w:shd w:val="clear" w:color="auto" w:fill="DED0EF" w:themeFill="accent4" w:themeFillTint="33"/>
          </w:tcPr>
          <w:p w14:paraId="35F5A83A" w14:textId="5F1A88A3" w:rsidR="00333318" w:rsidRPr="00335E01" w:rsidRDefault="00333318" w:rsidP="00B75780">
            <w:pPr>
              <w:rPr>
                <w:rFonts w:asciiTheme="majorHAnsi" w:hAnsiTheme="majorHAnsi" w:cstheme="majorHAnsi"/>
                <w:b/>
                <w:bCs/>
                <w:sz w:val="22"/>
                <w:szCs w:val="22"/>
              </w:rPr>
            </w:pPr>
            <w:r w:rsidRPr="00335E01">
              <w:rPr>
                <w:rFonts w:asciiTheme="majorHAnsi" w:hAnsiTheme="majorHAnsi" w:cstheme="majorHAnsi"/>
                <w:b/>
                <w:bCs/>
                <w:sz w:val="22"/>
                <w:szCs w:val="22"/>
              </w:rPr>
              <w:t xml:space="preserve">Registered charity number or equivalent </w:t>
            </w:r>
          </w:p>
        </w:tc>
        <w:tc>
          <w:tcPr>
            <w:tcW w:w="6841" w:type="dxa"/>
          </w:tcPr>
          <w:p w14:paraId="2C439768" w14:textId="51A2C403" w:rsidR="00333318" w:rsidRPr="00335E01" w:rsidRDefault="00333318" w:rsidP="00B75780">
            <w:pPr>
              <w:rPr>
                <w:rFonts w:asciiTheme="majorHAnsi" w:hAnsiTheme="majorHAnsi" w:cstheme="majorHAnsi"/>
                <w:sz w:val="22"/>
                <w:szCs w:val="22"/>
              </w:rPr>
            </w:pPr>
          </w:p>
        </w:tc>
      </w:tr>
    </w:tbl>
    <w:p w14:paraId="67E8E558" w14:textId="77777777" w:rsidR="002E6E70" w:rsidRPr="00335E01" w:rsidRDefault="002E6E70" w:rsidP="002E6E70">
      <w:pPr>
        <w:rPr>
          <w:rFonts w:asciiTheme="majorHAnsi" w:hAnsiTheme="majorHAnsi" w:cstheme="majorHAnsi"/>
          <w:sz w:val="22"/>
          <w:szCs w:val="22"/>
        </w:rPr>
      </w:pPr>
      <w:r w:rsidRPr="00335E01">
        <w:rPr>
          <w:rFonts w:asciiTheme="majorHAnsi" w:hAnsiTheme="majorHAnsi" w:cstheme="majorHAnsi"/>
          <w:sz w:val="22"/>
          <w:szCs w:val="22"/>
        </w:rPr>
        <w:t>Please provide full contact details for 2 members of your organisation</w:t>
      </w:r>
    </w:p>
    <w:p w14:paraId="17B0308F" w14:textId="476BC081" w:rsidR="002E6E70" w:rsidRPr="00335E01" w:rsidRDefault="00E913DB" w:rsidP="002E6E70">
      <w:pPr>
        <w:shd w:val="clear" w:color="auto" w:fill="0070C0"/>
        <w:rPr>
          <w:rFonts w:asciiTheme="majorHAnsi" w:hAnsiTheme="majorHAnsi" w:cstheme="majorHAnsi"/>
          <w:b/>
          <w:bCs/>
          <w:color w:val="FFFFFF" w:themeColor="background1"/>
          <w:sz w:val="22"/>
          <w:szCs w:val="22"/>
        </w:rPr>
      </w:pPr>
      <w:r>
        <w:rPr>
          <w:rFonts w:asciiTheme="majorHAnsi" w:hAnsiTheme="majorHAnsi" w:cstheme="majorHAnsi"/>
          <w:b/>
          <w:bCs/>
          <w:color w:val="FFFFFF" w:themeColor="background1"/>
          <w:sz w:val="22"/>
          <w:szCs w:val="22"/>
        </w:rPr>
        <w:t>3</w:t>
      </w:r>
      <w:r w:rsidR="002E6E70" w:rsidRPr="00335E01">
        <w:rPr>
          <w:rFonts w:asciiTheme="majorHAnsi" w:hAnsiTheme="majorHAnsi" w:cstheme="majorHAnsi"/>
          <w:b/>
          <w:bCs/>
          <w:color w:val="FFFFFF" w:themeColor="background1"/>
          <w:sz w:val="22"/>
          <w:szCs w:val="22"/>
        </w:rPr>
        <w:t xml:space="preserve">) Lead </w:t>
      </w:r>
      <w:r w:rsidR="00333318" w:rsidRPr="00335E01">
        <w:rPr>
          <w:rFonts w:asciiTheme="majorHAnsi" w:hAnsiTheme="majorHAnsi" w:cstheme="majorHAnsi"/>
          <w:b/>
          <w:bCs/>
          <w:color w:val="FFFFFF" w:themeColor="background1"/>
          <w:sz w:val="22"/>
          <w:szCs w:val="22"/>
        </w:rPr>
        <w:t>c</w:t>
      </w:r>
      <w:r w:rsidR="002E6E70" w:rsidRPr="00335E01">
        <w:rPr>
          <w:rFonts w:asciiTheme="majorHAnsi" w:hAnsiTheme="majorHAnsi" w:cstheme="majorHAnsi"/>
          <w:b/>
          <w:bCs/>
          <w:color w:val="FFFFFF" w:themeColor="background1"/>
          <w:sz w:val="22"/>
          <w:szCs w:val="22"/>
        </w:rPr>
        <w:t>ontact</w:t>
      </w:r>
    </w:p>
    <w:tbl>
      <w:tblPr>
        <w:tblStyle w:val="TableGrid"/>
        <w:tblW w:w="0" w:type="auto"/>
        <w:tblLook w:val="04A0" w:firstRow="1" w:lastRow="0" w:firstColumn="1" w:lastColumn="0" w:noHBand="0" w:noVBand="1"/>
      </w:tblPr>
      <w:tblGrid>
        <w:gridCol w:w="2993"/>
        <w:gridCol w:w="6855"/>
      </w:tblGrid>
      <w:tr w:rsidR="00703E20" w:rsidRPr="00335E01" w14:paraId="618C0A66" w14:textId="77777777" w:rsidTr="006437E5">
        <w:trPr>
          <w:cnfStyle w:val="000000100000" w:firstRow="0" w:lastRow="0" w:firstColumn="0" w:lastColumn="0" w:oddVBand="0" w:evenVBand="0" w:oddHBand="1" w:evenHBand="0" w:firstRowFirstColumn="0" w:firstRowLastColumn="0" w:lastRowFirstColumn="0" w:lastRowLastColumn="0"/>
        </w:trPr>
        <w:tc>
          <w:tcPr>
            <w:tcW w:w="2993" w:type="dxa"/>
            <w:shd w:val="clear" w:color="auto" w:fill="DED0EF" w:themeFill="accent4" w:themeFillTint="33"/>
          </w:tcPr>
          <w:p w14:paraId="06FE050E" w14:textId="4E5C749E" w:rsidR="00703E20" w:rsidRPr="00335E01" w:rsidRDefault="00703E20" w:rsidP="00B75780">
            <w:pPr>
              <w:rPr>
                <w:rFonts w:asciiTheme="majorHAnsi" w:hAnsiTheme="majorHAnsi" w:cstheme="majorHAnsi"/>
                <w:b/>
                <w:bCs/>
                <w:sz w:val="22"/>
                <w:szCs w:val="22"/>
              </w:rPr>
            </w:pPr>
            <w:r w:rsidRPr="00335E01">
              <w:rPr>
                <w:rFonts w:asciiTheme="majorHAnsi" w:hAnsiTheme="majorHAnsi" w:cstheme="majorHAnsi"/>
                <w:b/>
                <w:bCs/>
                <w:sz w:val="22"/>
                <w:szCs w:val="22"/>
              </w:rPr>
              <w:t>Name</w:t>
            </w:r>
            <w:r w:rsidR="00E11216">
              <w:rPr>
                <w:rFonts w:asciiTheme="majorHAnsi" w:hAnsiTheme="majorHAnsi" w:cstheme="majorHAnsi"/>
                <w:b/>
                <w:bCs/>
                <w:sz w:val="22"/>
                <w:szCs w:val="22"/>
              </w:rPr>
              <w:t>/Role</w:t>
            </w:r>
          </w:p>
        </w:tc>
        <w:tc>
          <w:tcPr>
            <w:tcW w:w="6855" w:type="dxa"/>
          </w:tcPr>
          <w:p w14:paraId="5A148DAD" w14:textId="5EBC3923" w:rsidR="00703E20" w:rsidRPr="00335E01" w:rsidRDefault="00703E20" w:rsidP="00B75780">
            <w:pPr>
              <w:rPr>
                <w:rFonts w:asciiTheme="majorHAnsi" w:hAnsiTheme="majorHAnsi" w:cstheme="majorHAnsi"/>
                <w:sz w:val="22"/>
                <w:szCs w:val="22"/>
              </w:rPr>
            </w:pPr>
          </w:p>
        </w:tc>
      </w:tr>
      <w:tr w:rsidR="00703E20" w:rsidRPr="00335E01" w14:paraId="735B8708" w14:textId="77777777" w:rsidTr="006437E5">
        <w:tc>
          <w:tcPr>
            <w:tcW w:w="2993" w:type="dxa"/>
            <w:shd w:val="clear" w:color="auto" w:fill="DED0EF" w:themeFill="accent4" w:themeFillTint="33"/>
          </w:tcPr>
          <w:p w14:paraId="5477E21D" w14:textId="70808288" w:rsidR="00703E20" w:rsidRPr="00335E01" w:rsidRDefault="00703E20" w:rsidP="00B75780">
            <w:pPr>
              <w:rPr>
                <w:rFonts w:asciiTheme="majorHAnsi" w:hAnsiTheme="majorHAnsi" w:cstheme="majorHAnsi"/>
                <w:b/>
                <w:bCs/>
                <w:sz w:val="22"/>
                <w:szCs w:val="22"/>
              </w:rPr>
            </w:pPr>
            <w:r w:rsidRPr="00335E01">
              <w:rPr>
                <w:rFonts w:asciiTheme="majorHAnsi" w:hAnsiTheme="majorHAnsi" w:cstheme="majorHAnsi"/>
                <w:b/>
                <w:bCs/>
                <w:sz w:val="22"/>
                <w:szCs w:val="22"/>
              </w:rPr>
              <w:t xml:space="preserve">Telephone </w:t>
            </w:r>
            <w:r w:rsidR="00333318" w:rsidRPr="00335E01">
              <w:rPr>
                <w:rFonts w:asciiTheme="majorHAnsi" w:hAnsiTheme="majorHAnsi" w:cstheme="majorHAnsi"/>
                <w:b/>
                <w:bCs/>
                <w:sz w:val="22"/>
                <w:szCs w:val="22"/>
              </w:rPr>
              <w:t>n</w:t>
            </w:r>
            <w:r w:rsidRPr="00335E01">
              <w:rPr>
                <w:rFonts w:asciiTheme="majorHAnsi" w:hAnsiTheme="majorHAnsi" w:cstheme="majorHAnsi"/>
                <w:b/>
                <w:bCs/>
                <w:sz w:val="22"/>
                <w:szCs w:val="22"/>
              </w:rPr>
              <w:t>umber</w:t>
            </w:r>
          </w:p>
        </w:tc>
        <w:tc>
          <w:tcPr>
            <w:tcW w:w="6855" w:type="dxa"/>
          </w:tcPr>
          <w:p w14:paraId="162A646E" w14:textId="75E8DC29" w:rsidR="00703E20" w:rsidRPr="00335E01" w:rsidRDefault="00703E20" w:rsidP="00B75780">
            <w:pPr>
              <w:rPr>
                <w:rFonts w:asciiTheme="majorHAnsi" w:hAnsiTheme="majorHAnsi" w:cstheme="majorHAnsi"/>
                <w:sz w:val="22"/>
                <w:szCs w:val="22"/>
              </w:rPr>
            </w:pPr>
          </w:p>
        </w:tc>
      </w:tr>
      <w:tr w:rsidR="00703E20" w:rsidRPr="00335E01" w14:paraId="74E39455" w14:textId="77777777" w:rsidTr="006437E5">
        <w:trPr>
          <w:cnfStyle w:val="000000100000" w:firstRow="0" w:lastRow="0" w:firstColumn="0" w:lastColumn="0" w:oddVBand="0" w:evenVBand="0" w:oddHBand="1" w:evenHBand="0" w:firstRowFirstColumn="0" w:firstRowLastColumn="0" w:lastRowFirstColumn="0" w:lastRowLastColumn="0"/>
        </w:trPr>
        <w:tc>
          <w:tcPr>
            <w:tcW w:w="2993" w:type="dxa"/>
            <w:shd w:val="clear" w:color="auto" w:fill="DED0EF" w:themeFill="accent4" w:themeFillTint="33"/>
          </w:tcPr>
          <w:p w14:paraId="60A1E2A0" w14:textId="1D0EE6E8" w:rsidR="00703E20" w:rsidRPr="00335E01" w:rsidRDefault="00703E20" w:rsidP="00B75780">
            <w:pPr>
              <w:rPr>
                <w:rFonts w:asciiTheme="majorHAnsi" w:hAnsiTheme="majorHAnsi" w:cstheme="majorHAnsi"/>
                <w:b/>
                <w:bCs/>
                <w:sz w:val="22"/>
                <w:szCs w:val="22"/>
              </w:rPr>
            </w:pPr>
            <w:r w:rsidRPr="00335E01">
              <w:rPr>
                <w:rFonts w:asciiTheme="majorHAnsi" w:hAnsiTheme="majorHAnsi" w:cstheme="majorHAnsi"/>
                <w:b/>
                <w:bCs/>
                <w:sz w:val="22"/>
                <w:szCs w:val="22"/>
              </w:rPr>
              <w:t xml:space="preserve">Email </w:t>
            </w:r>
            <w:r w:rsidR="00333318" w:rsidRPr="00335E01">
              <w:rPr>
                <w:rFonts w:asciiTheme="majorHAnsi" w:hAnsiTheme="majorHAnsi" w:cstheme="majorHAnsi"/>
                <w:b/>
                <w:bCs/>
                <w:sz w:val="22"/>
                <w:szCs w:val="22"/>
              </w:rPr>
              <w:t>a</w:t>
            </w:r>
            <w:r w:rsidRPr="00335E01">
              <w:rPr>
                <w:rFonts w:asciiTheme="majorHAnsi" w:hAnsiTheme="majorHAnsi" w:cstheme="majorHAnsi"/>
                <w:b/>
                <w:bCs/>
                <w:sz w:val="22"/>
                <w:szCs w:val="22"/>
              </w:rPr>
              <w:t>ddress</w:t>
            </w:r>
          </w:p>
        </w:tc>
        <w:tc>
          <w:tcPr>
            <w:tcW w:w="6855" w:type="dxa"/>
          </w:tcPr>
          <w:p w14:paraId="3D800F9B" w14:textId="0153190B" w:rsidR="00703E20" w:rsidRPr="00335E01" w:rsidRDefault="00703E20" w:rsidP="00B75780">
            <w:pPr>
              <w:rPr>
                <w:rFonts w:asciiTheme="majorHAnsi" w:hAnsiTheme="majorHAnsi" w:cstheme="majorHAnsi"/>
                <w:sz w:val="22"/>
                <w:szCs w:val="22"/>
              </w:rPr>
            </w:pPr>
          </w:p>
        </w:tc>
      </w:tr>
    </w:tbl>
    <w:p w14:paraId="7652B06D" w14:textId="1FFA3F0D" w:rsidR="00703E20" w:rsidRPr="00335E01" w:rsidRDefault="00E913DB" w:rsidP="00703E20">
      <w:pPr>
        <w:shd w:val="clear" w:color="auto" w:fill="0070C0"/>
        <w:rPr>
          <w:rFonts w:asciiTheme="majorHAnsi" w:hAnsiTheme="majorHAnsi" w:cstheme="majorHAnsi"/>
          <w:b/>
          <w:bCs/>
          <w:color w:val="FFFFFF" w:themeColor="background1"/>
          <w:sz w:val="22"/>
          <w:szCs w:val="22"/>
        </w:rPr>
      </w:pPr>
      <w:r>
        <w:rPr>
          <w:rFonts w:asciiTheme="majorHAnsi" w:hAnsiTheme="majorHAnsi" w:cstheme="majorHAnsi"/>
          <w:b/>
          <w:bCs/>
          <w:color w:val="FFFFFF" w:themeColor="background1"/>
          <w:sz w:val="22"/>
          <w:szCs w:val="22"/>
        </w:rPr>
        <w:t>4</w:t>
      </w:r>
      <w:r w:rsidR="00703E20" w:rsidRPr="00335E01">
        <w:rPr>
          <w:rFonts w:asciiTheme="majorHAnsi" w:hAnsiTheme="majorHAnsi" w:cstheme="majorHAnsi"/>
          <w:b/>
          <w:bCs/>
          <w:color w:val="FFFFFF" w:themeColor="background1"/>
          <w:sz w:val="22"/>
          <w:szCs w:val="22"/>
        </w:rPr>
        <w:t xml:space="preserve">) Secondary </w:t>
      </w:r>
      <w:r w:rsidR="00333318" w:rsidRPr="00335E01">
        <w:rPr>
          <w:rFonts w:asciiTheme="majorHAnsi" w:hAnsiTheme="majorHAnsi" w:cstheme="majorHAnsi"/>
          <w:b/>
          <w:bCs/>
          <w:color w:val="FFFFFF" w:themeColor="background1"/>
          <w:sz w:val="22"/>
          <w:szCs w:val="22"/>
        </w:rPr>
        <w:t>c</w:t>
      </w:r>
      <w:r w:rsidR="00703E20" w:rsidRPr="00335E01">
        <w:rPr>
          <w:rFonts w:asciiTheme="majorHAnsi" w:hAnsiTheme="majorHAnsi" w:cstheme="majorHAnsi"/>
          <w:b/>
          <w:bCs/>
          <w:color w:val="FFFFFF" w:themeColor="background1"/>
          <w:sz w:val="22"/>
          <w:szCs w:val="22"/>
        </w:rPr>
        <w:t>ontact</w:t>
      </w:r>
    </w:p>
    <w:tbl>
      <w:tblPr>
        <w:tblStyle w:val="TableGrid"/>
        <w:tblW w:w="0" w:type="auto"/>
        <w:tblLook w:val="04A0" w:firstRow="1" w:lastRow="0" w:firstColumn="1" w:lastColumn="0" w:noHBand="0" w:noVBand="1"/>
      </w:tblPr>
      <w:tblGrid>
        <w:gridCol w:w="2993"/>
        <w:gridCol w:w="6855"/>
      </w:tblGrid>
      <w:tr w:rsidR="00703E20" w:rsidRPr="00335E01" w14:paraId="6C2E7B73" w14:textId="77777777" w:rsidTr="006437E5">
        <w:trPr>
          <w:cnfStyle w:val="000000100000" w:firstRow="0" w:lastRow="0" w:firstColumn="0" w:lastColumn="0" w:oddVBand="0" w:evenVBand="0" w:oddHBand="1" w:evenHBand="0" w:firstRowFirstColumn="0" w:firstRowLastColumn="0" w:lastRowFirstColumn="0" w:lastRowLastColumn="0"/>
        </w:trPr>
        <w:tc>
          <w:tcPr>
            <w:tcW w:w="2993" w:type="dxa"/>
            <w:shd w:val="clear" w:color="auto" w:fill="DED0EF" w:themeFill="accent4" w:themeFillTint="33"/>
          </w:tcPr>
          <w:p w14:paraId="0FB2B93A" w14:textId="138C86D6" w:rsidR="00703E20" w:rsidRPr="00335E01" w:rsidRDefault="00703E20" w:rsidP="00B75780">
            <w:pPr>
              <w:rPr>
                <w:rFonts w:asciiTheme="majorHAnsi" w:hAnsiTheme="majorHAnsi" w:cstheme="majorHAnsi"/>
                <w:b/>
                <w:bCs/>
                <w:sz w:val="22"/>
                <w:szCs w:val="22"/>
              </w:rPr>
            </w:pPr>
            <w:r w:rsidRPr="00335E01">
              <w:rPr>
                <w:rFonts w:asciiTheme="majorHAnsi" w:hAnsiTheme="majorHAnsi" w:cstheme="majorHAnsi"/>
                <w:b/>
                <w:bCs/>
                <w:sz w:val="22"/>
                <w:szCs w:val="22"/>
              </w:rPr>
              <w:t>Name</w:t>
            </w:r>
            <w:r w:rsidR="00E11216">
              <w:rPr>
                <w:rFonts w:asciiTheme="majorHAnsi" w:hAnsiTheme="majorHAnsi" w:cstheme="majorHAnsi"/>
                <w:b/>
                <w:bCs/>
                <w:sz w:val="22"/>
                <w:szCs w:val="22"/>
              </w:rPr>
              <w:t>/Role</w:t>
            </w:r>
          </w:p>
        </w:tc>
        <w:tc>
          <w:tcPr>
            <w:tcW w:w="6855" w:type="dxa"/>
          </w:tcPr>
          <w:p w14:paraId="56789D11" w14:textId="2FB81A20" w:rsidR="00703E20" w:rsidRPr="00335E01" w:rsidRDefault="00703E20" w:rsidP="00B75780">
            <w:pPr>
              <w:rPr>
                <w:rFonts w:asciiTheme="majorHAnsi" w:hAnsiTheme="majorHAnsi" w:cstheme="majorHAnsi"/>
                <w:sz w:val="22"/>
                <w:szCs w:val="22"/>
              </w:rPr>
            </w:pPr>
          </w:p>
        </w:tc>
      </w:tr>
      <w:tr w:rsidR="00703E20" w:rsidRPr="00335E01" w14:paraId="0D988857" w14:textId="77777777" w:rsidTr="006437E5">
        <w:tc>
          <w:tcPr>
            <w:tcW w:w="2993" w:type="dxa"/>
            <w:shd w:val="clear" w:color="auto" w:fill="DED0EF" w:themeFill="accent4" w:themeFillTint="33"/>
          </w:tcPr>
          <w:p w14:paraId="4E42E8A8" w14:textId="7510ACED" w:rsidR="00703E20" w:rsidRPr="00335E01" w:rsidRDefault="00703E20" w:rsidP="00B75780">
            <w:pPr>
              <w:rPr>
                <w:rFonts w:asciiTheme="majorHAnsi" w:hAnsiTheme="majorHAnsi" w:cstheme="majorHAnsi"/>
                <w:b/>
                <w:bCs/>
                <w:sz w:val="22"/>
                <w:szCs w:val="22"/>
              </w:rPr>
            </w:pPr>
            <w:r w:rsidRPr="00335E01">
              <w:rPr>
                <w:rFonts w:asciiTheme="majorHAnsi" w:hAnsiTheme="majorHAnsi" w:cstheme="majorHAnsi"/>
                <w:b/>
                <w:bCs/>
                <w:sz w:val="22"/>
                <w:szCs w:val="22"/>
              </w:rPr>
              <w:t xml:space="preserve">Telephone </w:t>
            </w:r>
            <w:r w:rsidR="00333318" w:rsidRPr="00335E01">
              <w:rPr>
                <w:rFonts w:asciiTheme="majorHAnsi" w:hAnsiTheme="majorHAnsi" w:cstheme="majorHAnsi"/>
                <w:b/>
                <w:bCs/>
                <w:sz w:val="22"/>
                <w:szCs w:val="22"/>
              </w:rPr>
              <w:t>n</w:t>
            </w:r>
            <w:r w:rsidRPr="00335E01">
              <w:rPr>
                <w:rFonts w:asciiTheme="majorHAnsi" w:hAnsiTheme="majorHAnsi" w:cstheme="majorHAnsi"/>
                <w:b/>
                <w:bCs/>
                <w:sz w:val="22"/>
                <w:szCs w:val="22"/>
              </w:rPr>
              <w:t>umber</w:t>
            </w:r>
          </w:p>
        </w:tc>
        <w:tc>
          <w:tcPr>
            <w:tcW w:w="6855" w:type="dxa"/>
          </w:tcPr>
          <w:p w14:paraId="77E454DD" w14:textId="44CEFE10" w:rsidR="00703E20" w:rsidRPr="00335E01" w:rsidRDefault="00703E20" w:rsidP="00B75780">
            <w:pPr>
              <w:rPr>
                <w:rFonts w:asciiTheme="majorHAnsi" w:hAnsiTheme="majorHAnsi" w:cstheme="majorHAnsi"/>
                <w:sz w:val="22"/>
                <w:szCs w:val="22"/>
              </w:rPr>
            </w:pPr>
          </w:p>
        </w:tc>
      </w:tr>
      <w:tr w:rsidR="00703E20" w:rsidRPr="00335E01" w14:paraId="5034065C" w14:textId="77777777" w:rsidTr="006437E5">
        <w:trPr>
          <w:cnfStyle w:val="000000100000" w:firstRow="0" w:lastRow="0" w:firstColumn="0" w:lastColumn="0" w:oddVBand="0" w:evenVBand="0" w:oddHBand="1" w:evenHBand="0" w:firstRowFirstColumn="0" w:firstRowLastColumn="0" w:lastRowFirstColumn="0" w:lastRowLastColumn="0"/>
        </w:trPr>
        <w:tc>
          <w:tcPr>
            <w:tcW w:w="2993" w:type="dxa"/>
            <w:shd w:val="clear" w:color="auto" w:fill="DED0EF" w:themeFill="accent4" w:themeFillTint="33"/>
          </w:tcPr>
          <w:p w14:paraId="66C4465F" w14:textId="39F95773" w:rsidR="00703E20" w:rsidRPr="00335E01" w:rsidRDefault="00703E20" w:rsidP="00B75780">
            <w:pPr>
              <w:rPr>
                <w:rFonts w:asciiTheme="majorHAnsi" w:hAnsiTheme="majorHAnsi" w:cstheme="majorHAnsi"/>
                <w:b/>
                <w:bCs/>
                <w:sz w:val="22"/>
                <w:szCs w:val="22"/>
              </w:rPr>
            </w:pPr>
            <w:r w:rsidRPr="00335E01">
              <w:rPr>
                <w:rFonts w:asciiTheme="majorHAnsi" w:hAnsiTheme="majorHAnsi" w:cstheme="majorHAnsi"/>
                <w:b/>
                <w:bCs/>
                <w:sz w:val="22"/>
                <w:szCs w:val="22"/>
              </w:rPr>
              <w:t xml:space="preserve">Email </w:t>
            </w:r>
            <w:r w:rsidR="00333318" w:rsidRPr="00335E01">
              <w:rPr>
                <w:rFonts w:asciiTheme="majorHAnsi" w:hAnsiTheme="majorHAnsi" w:cstheme="majorHAnsi"/>
                <w:b/>
                <w:bCs/>
                <w:sz w:val="22"/>
                <w:szCs w:val="22"/>
              </w:rPr>
              <w:t>a</w:t>
            </w:r>
            <w:r w:rsidRPr="00335E01">
              <w:rPr>
                <w:rFonts w:asciiTheme="majorHAnsi" w:hAnsiTheme="majorHAnsi" w:cstheme="majorHAnsi"/>
                <w:b/>
                <w:bCs/>
                <w:sz w:val="22"/>
                <w:szCs w:val="22"/>
              </w:rPr>
              <w:t>ddress</w:t>
            </w:r>
          </w:p>
        </w:tc>
        <w:tc>
          <w:tcPr>
            <w:tcW w:w="6855" w:type="dxa"/>
          </w:tcPr>
          <w:p w14:paraId="12CCA71F" w14:textId="53F58DBE" w:rsidR="00703E20" w:rsidRPr="00335E01" w:rsidRDefault="00703E20" w:rsidP="00B75780">
            <w:pPr>
              <w:rPr>
                <w:rFonts w:asciiTheme="majorHAnsi" w:hAnsiTheme="majorHAnsi" w:cstheme="majorHAnsi"/>
                <w:sz w:val="22"/>
                <w:szCs w:val="22"/>
              </w:rPr>
            </w:pPr>
          </w:p>
        </w:tc>
      </w:tr>
    </w:tbl>
    <w:p w14:paraId="475F0F40" w14:textId="0BF72FF8" w:rsidR="00703E20" w:rsidRPr="00335E01" w:rsidRDefault="00E913DB" w:rsidP="00703E20">
      <w:pPr>
        <w:shd w:val="clear" w:color="auto" w:fill="0070C0"/>
        <w:rPr>
          <w:rFonts w:asciiTheme="majorHAnsi" w:hAnsiTheme="majorHAnsi" w:cstheme="majorHAnsi"/>
          <w:b/>
          <w:bCs/>
          <w:color w:val="FFFFFF" w:themeColor="background1"/>
          <w:sz w:val="22"/>
          <w:szCs w:val="22"/>
        </w:rPr>
      </w:pPr>
      <w:r>
        <w:rPr>
          <w:rFonts w:asciiTheme="majorHAnsi" w:hAnsiTheme="majorHAnsi" w:cstheme="majorHAnsi"/>
          <w:b/>
          <w:bCs/>
          <w:color w:val="FFFFFF" w:themeColor="background1"/>
          <w:sz w:val="22"/>
          <w:szCs w:val="22"/>
        </w:rPr>
        <w:lastRenderedPageBreak/>
        <w:t>5</w:t>
      </w:r>
      <w:r w:rsidR="00703E20" w:rsidRPr="00335E01">
        <w:rPr>
          <w:rFonts w:asciiTheme="majorHAnsi" w:hAnsiTheme="majorHAnsi" w:cstheme="majorHAnsi"/>
          <w:b/>
          <w:bCs/>
          <w:color w:val="FFFFFF" w:themeColor="background1"/>
          <w:sz w:val="22"/>
          <w:szCs w:val="22"/>
        </w:rPr>
        <w:t>) What type of organisation are you? (tick all that apply)</w:t>
      </w:r>
      <w:r w:rsidR="00E11216">
        <w:rPr>
          <w:rFonts w:asciiTheme="majorHAnsi" w:hAnsiTheme="majorHAnsi" w:cstheme="majorHAnsi"/>
          <w:b/>
          <w:bCs/>
          <w:color w:val="FFFFFF" w:themeColor="background1"/>
          <w:sz w:val="22"/>
          <w:szCs w:val="22"/>
        </w:rPr>
        <w:t xml:space="preserve"> – option 1 applicants </w:t>
      </w:r>
      <w:proofErr w:type="gramStart"/>
      <w:r w:rsidR="00E11216">
        <w:rPr>
          <w:rFonts w:asciiTheme="majorHAnsi" w:hAnsiTheme="majorHAnsi" w:cstheme="majorHAnsi"/>
          <w:b/>
          <w:bCs/>
          <w:color w:val="FFFFFF" w:themeColor="background1"/>
          <w:sz w:val="22"/>
          <w:szCs w:val="22"/>
        </w:rPr>
        <w:t>only</w:t>
      </w:r>
      <w:proofErr w:type="gramEnd"/>
    </w:p>
    <w:tbl>
      <w:tblPr>
        <w:tblStyle w:val="TableGrid"/>
        <w:tblW w:w="0" w:type="auto"/>
        <w:tblLook w:val="04A0" w:firstRow="1" w:lastRow="0" w:firstColumn="1" w:lastColumn="0" w:noHBand="0" w:noVBand="1"/>
      </w:tblPr>
      <w:tblGrid>
        <w:gridCol w:w="5439"/>
        <w:gridCol w:w="946"/>
        <w:gridCol w:w="3468"/>
      </w:tblGrid>
      <w:tr w:rsidR="00703E20" w:rsidRPr="00335E01" w14:paraId="0DBC589F" w14:textId="77777777" w:rsidTr="006437E5">
        <w:trPr>
          <w:cnfStyle w:val="000000100000" w:firstRow="0" w:lastRow="0" w:firstColumn="0" w:lastColumn="0" w:oddVBand="0" w:evenVBand="0" w:oddHBand="1" w:evenHBand="0" w:firstRowFirstColumn="0" w:firstRowLastColumn="0" w:lastRowFirstColumn="0" w:lastRowLastColumn="0"/>
        </w:trPr>
        <w:tc>
          <w:tcPr>
            <w:tcW w:w="5439" w:type="dxa"/>
            <w:tcBorders>
              <w:top w:val="nil"/>
              <w:left w:val="nil"/>
            </w:tcBorders>
          </w:tcPr>
          <w:p w14:paraId="5711449F" w14:textId="77777777" w:rsidR="00703E20" w:rsidRPr="00335E01" w:rsidRDefault="00703E20" w:rsidP="00B75780">
            <w:pPr>
              <w:rPr>
                <w:rFonts w:asciiTheme="majorHAnsi" w:hAnsiTheme="majorHAnsi" w:cstheme="majorHAnsi"/>
                <w:sz w:val="22"/>
                <w:szCs w:val="22"/>
              </w:rPr>
            </w:pPr>
          </w:p>
        </w:tc>
        <w:tc>
          <w:tcPr>
            <w:tcW w:w="946" w:type="dxa"/>
            <w:shd w:val="clear" w:color="auto" w:fill="DED0EF" w:themeFill="accent4" w:themeFillTint="33"/>
          </w:tcPr>
          <w:p w14:paraId="4C826892" w14:textId="77777777" w:rsidR="00703E20" w:rsidRPr="00335E01" w:rsidRDefault="00703E20" w:rsidP="00B75780">
            <w:pPr>
              <w:jc w:val="center"/>
              <w:rPr>
                <w:rFonts w:asciiTheme="majorHAnsi" w:hAnsiTheme="majorHAnsi" w:cstheme="majorHAnsi"/>
                <w:b/>
                <w:bCs/>
                <w:sz w:val="22"/>
                <w:szCs w:val="22"/>
              </w:rPr>
            </w:pPr>
            <w:r w:rsidRPr="00335E01">
              <w:rPr>
                <w:rFonts w:asciiTheme="majorHAnsi" w:hAnsiTheme="majorHAnsi" w:cstheme="majorHAnsi"/>
                <w:b/>
                <w:bCs/>
                <w:sz w:val="22"/>
                <w:szCs w:val="22"/>
              </w:rPr>
              <w:t>T</w:t>
            </w:r>
          </w:p>
        </w:tc>
        <w:tc>
          <w:tcPr>
            <w:tcW w:w="3468" w:type="dxa"/>
            <w:shd w:val="clear" w:color="auto" w:fill="DED0EF" w:themeFill="accent4" w:themeFillTint="33"/>
          </w:tcPr>
          <w:p w14:paraId="41F27697" w14:textId="5A9DFD67" w:rsidR="00703E20" w:rsidRPr="00335E01" w:rsidRDefault="00703E20" w:rsidP="00B75780">
            <w:pPr>
              <w:rPr>
                <w:rFonts w:asciiTheme="majorHAnsi" w:hAnsiTheme="majorHAnsi" w:cstheme="majorHAnsi"/>
                <w:b/>
                <w:bCs/>
                <w:sz w:val="22"/>
                <w:szCs w:val="22"/>
              </w:rPr>
            </w:pPr>
            <w:r w:rsidRPr="00335E01">
              <w:rPr>
                <w:rFonts w:asciiTheme="majorHAnsi" w:hAnsiTheme="majorHAnsi" w:cstheme="majorHAnsi"/>
                <w:b/>
                <w:bCs/>
                <w:sz w:val="22"/>
                <w:szCs w:val="22"/>
              </w:rPr>
              <w:t xml:space="preserve">Organisation </w:t>
            </w:r>
            <w:r w:rsidR="00C972DD" w:rsidRPr="00335E01">
              <w:rPr>
                <w:rFonts w:asciiTheme="majorHAnsi" w:hAnsiTheme="majorHAnsi" w:cstheme="majorHAnsi"/>
                <w:b/>
                <w:bCs/>
                <w:sz w:val="22"/>
                <w:szCs w:val="22"/>
              </w:rPr>
              <w:t>n</w:t>
            </w:r>
            <w:r w:rsidRPr="00335E01">
              <w:rPr>
                <w:rFonts w:asciiTheme="majorHAnsi" w:hAnsiTheme="majorHAnsi" w:cstheme="majorHAnsi"/>
                <w:b/>
                <w:bCs/>
                <w:sz w:val="22"/>
                <w:szCs w:val="22"/>
              </w:rPr>
              <w:t>umber</w:t>
            </w:r>
          </w:p>
        </w:tc>
      </w:tr>
      <w:tr w:rsidR="00703E20" w:rsidRPr="00335E01" w14:paraId="37677EA6" w14:textId="77777777" w:rsidTr="00703E20">
        <w:tc>
          <w:tcPr>
            <w:tcW w:w="5439" w:type="dxa"/>
          </w:tcPr>
          <w:p w14:paraId="0DA09678" w14:textId="77777777" w:rsidR="00703E20" w:rsidRPr="00335E01" w:rsidRDefault="00703E20" w:rsidP="00B75780">
            <w:pPr>
              <w:rPr>
                <w:rFonts w:asciiTheme="majorHAnsi" w:hAnsiTheme="majorHAnsi" w:cstheme="majorHAnsi"/>
                <w:sz w:val="22"/>
                <w:szCs w:val="22"/>
              </w:rPr>
            </w:pPr>
            <w:r w:rsidRPr="00335E01">
              <w:rPr>
                <w:rFonts w:asciiTheme="majorHAnsi" w:hAnsiTheme="majorHAnsi" w:cstheme="majorHAnsi"/>
                <w:sz w:val="22"/>
                <w:szCs w:val="22"/>
              </w:rPr>
              <w:t>Unincorporated Association</w:t>
            </w:r>
          </w:p>
        </w:tc>
        <w:tc>
          <w:tcPr>
            <w:tcW w:w="946" w:type="dxa"/>
          </w:tcPr>
          <w:p w14:paraId="64B930BD" w14:textId="77777777" w:rsidR="00703E20" w:rsidRPr="00335E01" w:rsidRDefault="00703E20" w:rsidP="00B75780">
            <w:pPr>
              <w:jc w:val="center"/>
              <w:rPr>
                <w:rFonts w:asciiTheme="majorHAnsi" w:hAnsiTheme="majorHAnsi" w:cstheme="majorHAnsi"/>
                <w:sz w:val="22"/>
                <w:szCs w:val="22"/>
              </w:rPr>
            </w:pPr>
            <w:r w:rsidRPr="00335E01">
              <w:rPr>
                <w:rFonts w:asciiTheme="majorHAnsi" w:hAnsiTheme="majorHAnsi" w:cstheme="majorHAnsi"/>
                <w:sz w:val="22"/>
                <w:szCs w:val="22"/>
              </w:rPr>
              <w:fldChar w:fldCharType="begin">
                <w:ffData>
                  <w:name w:val="Check1"/>
                  <w:enabled/>
                  <w:calcOnExit w:val="0"/>
                  <w:checkBox>
                    <w:sizeAuto/>
                    <w:default w:val="0"/>
                  </w:checkBox>
                </w:ffData>
              </w:fldChar>
            </w:r>
            <w:bookmarkStart w:id="7" w:name="Check1"/>
            <w:r w:rsidRPr="00335E01">
              <w:rPr>
                <w:rFonts w:asciiTheme="majorHAnsi" w:hAnsiTheme="majorHAnsi" w:cstheme="majorHAnsi"/>
                <w:sz w:val="22"/>
                <w:szCs w:val="22"/>
              </w:rPr>
              <w:instrText xml:space="preserve"> FORMCHECKBOX </w:instrText>
            </w:r>
            <w:r w:rsidR="007D4792">
              <w:rPr>
                <w:rFonts w:asciiTheme="majorHAnsi" w:hAnsiTheme="majorHAnsi" w:cstheme="majorHAnsi"/>
                <w:sz w:val="22"/>
                <w:szCs w:val="22"/>
              </w:rPr>
            </w:r>
            <w:r w:rsidR="007D4792">
              <w:rPr>
                <w:rFonts w:asciiTheme="majorHAnsi" w:hAnsiTheme="majorHAnsi" w:cstheme="majorHAnsi"/>
                <w:sz w:val="22"/>
                <w:szCs w:val="22"/>
              </w:rPr>
              <w:fldChar w:fldCharType="separate"/>
            </w:r>
            <w:r w:rsidRPr="00335E01">
              <w:rPr>
                <w:rFonts w:asciiTheme="majorHAnsi" w:hAnsiTheme="majorHAnsi" w:cstheme="majorHAnsi"/>
                <w:sz w:val="22"/>
                <w:szCs w:val="22"/>
              </w:rPr>
              <w:fldChar w:fldCharType="end"/>
            </w:r>
            <w:bookmarkEnd w:id="7"/>
          </w:p>
        </w:tc>
        <w:tc>
          <w:tcPr>
            <w:tcW w:w="3468" w:type="dxa"/>
          </w:tcPr>
          <w:p w14:paraId="2F8FB6E0" w14:textId="77777777" w:rsidR="00703E20" w:rsidRPr="00335E01" w:rsidRDefault="00703E20" w:rsidP="00B75780">
            <w:pPr>
              <w:rPr>
                <w:rFonts w:asciiTheme="majorHAnsi" w:hAnsiTheme="majorHAnsi" w:cstheme="majorHAnsi"/>
                <w:sz w:val="22"/>
                <w:szCs w:val="22"/>
              </w:rPr>
            </w:pPr>
          </w:p>
        </w:tc>
      </w:tr>
      <w:tr w:rsidR="00703E20" w:rsidRPr="00335E01" w14:paraId="47D9D6A6" w14:textId="77777777" w:rsidTr="00703E20">
        <w:trPr>
          <w:cnfStyle w:val="000000100000" w:firstRow="0" w:lastRow="0" w:firstColumn="0" w:lastColumn="0" w:oddVBand="0" w:evenVBand="0" w:oddHBand="1" w:evenHBand="0" w:firstRowFirstColumn="0" w:firstRowLastColumn="0" w:lastRowFirstColumn="0" w:lastRowLastColumn="0"/>
        </w:trPr>
        <w:tc>
          <w:tcPr>
            <w:tcW w:w="5439" w:type="dxa"/>
          </w:tcPr>
          <w:p w14:paraId="187286E4" w14:textId="77777777" w:rsidR="00703E20" w:rsidRPr="00335E01" w:rsidRDefault="00703E20" w:rsidP="00B75780">
            <w:pPr>
              <w:rPr>
                <w:rFonts w:asciiTheme="majorHAnsi" w:hAnsiTheme="majorHAnsi" w:cstheme="majorHAnsi"/>
                <w:sz w:val="22"/>
                <w:szCs w:val="22"/>
              </w:rPr>
            </w:pPr>
            <w:r w:rsidRPr="00335E01">
              <w:rPr>
                <w:rFonts w:asciiTheme="majorHAnsi" w:hAnsiTheme="majorHAnsi" w:cstheme="majorHAnsi"/>
                <w:sz w:val="22"/>
                <w:szCs w:val="22"/>
              </w:rPr>
              <w:t>Company Limited by Guarantee</w:t>
            </w:r>
          </w:p>
        </w:tc>
        <w:tc>
          <w:tcPr>
            <w:tcW w:w="946" w:type="dxa"/>
          </w:tcPr>
          <w:p w14:paraId="7CAD9178" w14:textId="145A9274" w:rsidR="00703E20" w:rsidRPr="00335E01" w:rsidRDefault="00B10110" w:rsidP="00B75780">
            <w:pPr>
              <w:jc w:val="center"/>
              <w:rPr>
                <w:rFonts w:asciiTheme="majorHAnsi" w:hAnsiTheme="majorHAnsi" w:cstheme="majorHAnsi"/>
                <w:sz w:val="22"/>
                <w:szCs w:val="22"/>
              </w:rPr>
            </w:pPr>
            <w:r w:rsidRPr="00335E01">
              <w:rPr>
                <w:rFonts w:asciiTheme="majorHAnsi" w:hAnsiTheme="majorHAnsi" w:cstheme="majorHAnsi"/>
                <w:sz w:val="22"/>
                <w:szCs w:val="22"/>
              </w:rPr>
              <w:fldChar w:fldCharType="begin">
                <w:ffData>
                  <w:name w:val="Check3"/>
                  <w:enabled/>
                  <w:calcOnExit w:val="0"/>
                  <w:checkBox>
                    <w:sizeAuto/>
                    <w:default w:val="0"/>
                  </w:checkBox>
                </w:ffData>
              </w:fldChar>
            </w:r>
            <w:r w:rsidRPr="00335E01">
              <w:rPr>
                <w:rFonts w:asciiTheme="majorHAnsi" w:hAnsiTheme="majorHAnsi" w:cstheme="majorHAnsi"/>
                <w:sz w:val="22"/>
                <w:szCs w:val="22"/>
              </w:rPr>
              <w:instrText xml:space="preserve"> FORMCHECKBOX </w:instrText>
            </w:r>
            <w:r w:rsidR="007D4792">
              <w:rPr>
                <w:rFonts w:asciiTheme="majorHAnsi" w:hAnsiTheme="majorHAnsi" w:cstheme="majorHAnsi"/>
                <w:sz w:val="22"/>
                <w:szCs w:val="22"/>
              </w:rPr>
            </w:r>
            <w:r w:rsidR="007D4792">
              <w:rPr>
                <w:rFonts w:asciiTheme="majorHAnsi" w:hAnsiTheme="majorHAnsi" w:cstheme="majorHAnsi"/>
                <w:sz w:val="22"/>
                <w:szCs w:val="22"/>
              </w:rPr>
              <w:fldChar w:fldCharType="separate"/>
            </w:r>
            <w:r w:rsidRPr="00335E01">
              <w:rPr>
                <w:rFonts w:asciiTheme="majorHAnsi" w:hAnsiTheme="majorHAnsi" w:cstheme="majorHAnsi"/>
                <w:sz w:val="22"/>
                <w:szCs w:val="22"/>
              </w:rPr>
              <w:fldChar w:fldCharType="end"/>
            </w:r>
          </w:p>
        </w:tc>
        <w:tc>
          <w:tcPr>
            <w:tcW w:w="3468" w:type="dxa"/>
          </w:tcPr>
          <w:p w14:paraId="29B2B516" w14:textId="77777777" w:rsidR="00703E20" w:rsidRPr="00335E01" w:rsidRDefault="00703E20" w:rsidP="00B75780">
            <w:pPr>
              <w:rPr>
                <w:rFonts w:asciiTheme="majorHAnsi" w:hAnsiTheme="majorHAnsi" w:cstheme="majorHAnsi"/>
                <w:sz w:val="22"/>
                <w:szCs w:val="22"/>
              </w:rPr>
            </w:pPr>
          </w:p>
        </w:tc>
      </w:tr>
      <w:tr w:rsidR="00703E20" w:rsidRPr="00335E01" w14:paraId="1A83BDE4" w14:textId="77777777" w:rsidTr="00703E20">
        <w:tc>
          <w:tcPr>
            <w:tcW w:w="5439" w:type="dxa"/>
          </w:tcPr>
          <w:p w14:paraId="0B0C66FD" w14:textId="77777777" w:rsidR="00703E20" w:rsidRPr="00335E01" w:rsidRDefault="00703E20" w:rsidP="00B75780">
            <w:pPr>
              <w:rPr>
                <w:rFonts w:asciiTheme="majorHAnsi" w:hAnsiTheme="majorHAnsi" w:cstheme="majorHAnsi"/>
                <w:sz w:val="22"/>
                <w:szCs w:val="22"/>
              </w:rPr>
            </w:pPr>
            <w:r w:rsidRPr="00335E01">
              <w:rPr>
                <w:rFonts w:asciiTheme="majorHAnsi" w:hAnsiTheme="majorHAnsi" w:cstheme="majorHAnsi"/>
                <w:sz w:val="22"/>
                <w:szCs w:val="22"/>
              </w:rPr>
              <w:t>Registered Charity</w:t>
            </w:r>
          </w:p>
        </w:tc>
        <w:tc>
          <w:tcPr>
            <w:tcW w:w="946" w:type="dxa"/>
          </w:tcPr>
          <w:p w14:paraId="75D7B2BA" w14:textId="77777777" w:rsidR="00703E20" w:rsidRPr="00335E01" w:rsidRDefault="00703E20" w:rsidP="00B75780">
            <w:pPr>
              <w:jc w:val="center"/>
              <w:rPr>
                <w:rFonts w:asciiTheme="majorHAnsi" w:hAnsiTheme="majorHAnsi" w:cstheme="majorHAnsi"/>
                <w:sz w:val="22"/>
                <w:szCs w:val="22"/>
              </w:rPr>
            </w:pPr>
            <w:r w:rsidRPr="00335E01">
              <w:rPr>
                <w:rFonts w:asciiTheme="majorHAnsi" w:hAnsiTheme="majorHAnsi" w:cstheme="majorHAnsi"/>
                <w:sz w:val="22"/>
                <w:szCs w:val="22"/>
              </w:rPr>
              <w:fldChar w:fldCharType="begin">
                <w:ffData>
                  <w:name w:val="Check3"/>
                  <w:enabled/>
                  <w:calcOnExit w:val="0"/>
                  <w:checkBox>
                    <w:sizeAuto/>
                    <w:default w:val="0"/>
                  </w:checkBox>
                </w:ffData>
              </w:fldChar>
            </w:r>
            <w:bookmarkStart w:id="8" w:name="Check3"/>
            <w:r w:rsidRPr="00335E01">
              <w:rPr>
                <w:rFonts w:asciiTheme="majorHAnsi" w:hAnsiTheme="majorHAnsi" w:cstheme="majorHAnsi"/>
                <w:sz w:val="22"/>
                <w:szCs w:val="22"/>
              </w:rPr>
              <w:instrText xml:space="preserve"> FORMCHECKBOX </w:instrText>
            </w:r>
            <w:r w:rsidR="007D4792">
              <w:rPr>
                <w:rFonts w:asciiTheme="majorHAnsi" w:hAnsiTheme="majorHAnsi" w:cstheme="majorHAnsi"/>
                <w:sz w:val="22"/>
                <w:szCs w:val="22"/>
              </w:rPr>
            </w:r>
            <w:r w:rsidR="007D4792">
              <w:rPr>
                <w:rFonts w:asciiTheme="majorHAnsi" w:hAnsiTheme="majorHAnsi" w:cstheme="majorHAnsi"/>
                <w:sz w:val="22"/>
                <w:szCs w:val="22"/>
              </w:rPr>
              <w:fldChar w:fldCharType="separate"/>
            </w:r>
            <w:r w:rsidRPr="00335E01">
              <w:rPr>
                <w:rFonts w:asciiTheme="majorHAnsi" w:hAnsiTheme="majorHAnsi" w:cstheme="majorHAnsi"/>
                <w:sz w:val="22"/>
                <w:szCs w:val="22"/>
              </w:rPr>
              <w:fldChar w:fldCharType="end"/>
            </w:r>
            <w:bookmarkEnd w:id="8"/>
          </w:p>
        </w:tc>
        <w:tc>
          <w:tcPr>
            <w:tcW w:w="3468" w:type="dxa"/>
          </w:tcPr>
          <w:p w14:paraId="6EF079F6" w14:textId="77777777" w:rsidR="00703E20" w:rsidRPr="00335E01" w:rsidRDefault="00703E20" w:rsidP="00B75780">
            <w:pPr>
              <w:rPr>
                <w:rFonts w:asciiTheme="majorHAnsi" w:hAnsiTheme="majorHAnsi" w:cstheme="majorHAnsi"/>
                <w:sz w:val="22"/>
                <w:szCs w:val="22"/>
              </w:rPr>
            </w:pPr>
          </w:p>
        </w:tc>
      </w:tr>
      <w:tr w:rsidR="00703E20" w:rsidRPr="00335E01" w14:paraId="78D01440" w14:textId="77777777" w:rsidTr="00703E20">
        <w:trPr>
          <w:cnfStyle w:val="000000100000" w:firstRow="0" w:lastRow="0" w:firstColumn="0" w:lastColumn="0" w:oddVBand="0" w:evenVBand="0" w:oddHBand="1" w:evenHBand="0" w:firstRowFirstColumn="0" w:firstRowLastColumn="0" w:lastRowFirstColumn="0" w:lastRowLastColumn="0"/>
        </w:trPr>
        <w:tc>
          <w:tcPr>
            <w:tcW w:w="5439" w:type="dxa"/>
          </w:tcPr>
          <w:p w14:paraId="4B18A07B" w14:textId="77777777" w:rsidR="00703E20" w:rsidRPr="00335E01" w:rsidRDefault="00703E20" w:rsidP="00B75780">
            <w:pPr>
              <w:rPr>
                <w:rFonts w:asciiTheme="majorHAnsi" w:hAnsiTheme="majorHAnsi" w:cstheme="majorHAnsi"/>
                <w:sz w:val="22"/>
                <w:szCs w:val="22"/>
              </w:rPr>
            </w:pPr>
            <w:r w:rsidRPr="00335E01">
              <w:rPr>
                <w:rFonts w:asciiTheme="majorHAnsi" w:hAnsiTheme="majorHAnsi" w:cstheme="majorHAnsi"/>
                <w:sz w:val="22"/>
                <w:szCs w:val="22"/>
              </w:rPr>
              <w:t>Charitable Incorporated Organisation</w:t>
            </w:r>
          </w:p>
        </w:tc>
        <w:tc>
          <w:tcPr>
            <w:tcW w:w="946" w:type="dxa"/>
          </w:tcPr>
          <w:p w14:paraId="0AD1618F" w14:textId="77777777" w:rsidR="00703E20" w:rsidRPr="00335E01" w:rsidRDefault="00703E20" w:rsidP="00B75780">
            <w:pPr>
              <w:jc w:val="center"/>
              <w:rPr>
                <w:rFonts w:asciiTheme="majorHAnsi" w:hAnsiTheme="majorHAnsi" w:cstheme="majorHAnsi"/>
                <w:sz w:val="22"/>
                <w:szCs w:val="22"/>
              </w:rPr>
            </w:pPr>
            <w:r w:rsidRPr="00335E01">
              <w:rPr>
                <w:rFonts w:asciiTheme="majorHAnsi" w:hAnsiTheme="majorHAnsi" w:cstheme="majorHAnsi"/>
                <w:sz w:val="22"/>
                <w:szCs w:val="22"/>
              </w:rPr>
              <w:fldChar w:fldCharType="begin">
                <w:ffData>
                  <w:name w:val="Check3"/>
                  <w:enabled/>
                  <w:calcOnExit w:val="0"/>
                  <w:checkBox>
                    <w:sizeAuto/>
                    <w:default w:val="0"/>
                  </w:checkBox>
                </w:ffData>
              </w:fldChar>
            </w:r>
            <w:r w:rsidRPr="00335E01">
              <w:rPr>
                <w:rFonts w:asciiTheme="majorHAnsi" w:hAnsiTheme="majorHAnsi" w:cstheme="majorHAnsi"/>
                <w:sz w:val="22"/>
                <w:szCs w:val="22"/>
              </w:rPr>
              <w:instrText xml:space="preserve"> FORMCHECKBOX </w:instrText>
            </w:r>
            <w:r w:rsidR="007D4792">
              <w:rPr>
                <w:rFonts w:asciiTheme="majorHAnsi" w:hAnsiTheme="majorHAnsi" w:cstheme="majorHAnsi"/>
                <w:sz w:val="22"/>
                <w:szCs w:val="22"/>
              </w:rPr>
            </w:r>
            <w:r w:rsidR="007D4792">
              <w:rPr>
                <w:rFonts w:asciiTheme="majorHAnsi" w:hAnsiTheme="majorHAnsi" w:cstheme="majorHAnsi"/>
                <w:sz w:val="22"/>
                <w:szCs w:val="22"/>
              </w:rPr>
              <w:fldChar w:fldCharType="separate"/>
            </w:r>
            <w:r w:rsidRPr="00335E01">
              <w:rPr>
                <w:rFonts w:asciiTheme="majorHAnsi" w:hAnsiTheme="majorHAnsi" w:cstheme="majorHAnsi"/>
                <w:sz w:val="22"/>
                <w:szCs w:val="22"/>
              </w:rPr>
              <w:fldChar w:fldCharType="end"/>
            </w:r>
          </w:p>
        </w:tc>
        <w:tc>
          <w:tcPr>
            <w:tcW w:w="3468" w:type="dxa"/>
          </w:tcPr>
          <w:p w14:paraId="1D985A62" w14:textId="77777777" w:rsidR="00703E20" w:rsidRPr="00335E01" w:rsidRDefault="00703E20" w:rsidP="00B75780">
            <w:pPr>
              <w:rPr>
                <w:rFonts w:asciiTheme="majorHAnsi" w:hAnsiTheme="majorHAnsi" w:cstheme="majorHAnsi"/>
                <w:sz w:val="22"/>
                <w:szCs w:val="22"/>
              </w:rPr>
            </w:pPr>
          </w:p>
        </w:tc>
      </w:tr>
      <w:tr w:rsidR="00703E20" w:rsidRPr="00335E01" w14:paraId="2C8DB8DC" w14:textId="77777777" w:rsidTr="00703E20">
        <w:tc>
          <w:tcPr>
            <w:tcW w:w="5439" w:type="dxa"/>
          </w:tcPr>
          <w:p w14:paraId="61A5D35C" w14:textId="77777777" w:rsidR="00703E20" w:rsidRPr="00335E01" w:rsidRDefault="00703E20" w:rsidP="00B75780">
            <w:pPr>
              <w:rPr>
                <w:rFonts w:cstheme="minorHAnsi"/>
                <w:sz w:val="22"/>
                <w:szCs w:val="22"/>
              </w:rPr>
            </w:pPr>
            <w:r w:rsidRPr="00335E01">
              <w:rPr>
                <w:rFonts w:cstheme="minorHAnsi"/>
                <w:sz w:val="22"/>
                <w:szCs w:val="22"/>
              </w:rPr>
              <w:t>Community Interest Company</w:t>
            </w:r>
          </w:p>
        </w:tc>
        <w:tc>
          <w:tcPr>
            <w:tcW w:w="946" w:type="dxa"/>
          </w:tcPr>
          <w:p w14:paraId="31AA50DB" w14:textId="71B1278E" w:rsidR="00703E20" w:rsidRPr="00335E01" w:rsidRDefault="00B10110" w:rsidP="00B75780">
            <w:pPr>
              <w:jc w:val="center"/>
              <w:rPr>
                <w:rFonts w:cstheme="minorHAnsi"/>
                <w:sz w:val="22"/>
                <w:szCs w:val="22"/>
              </w:rPr>
            </w:pPr>
            <w:r w:rsidRPr="00335E01">
              <w:rPr>
                <w:rFonts w:asciiTheme="majorHAnsi" w:hAnsiTheme="majorHAnsi" w:cstheme="majorHAnsi"/>
                <w:sz w:val="22"/>
                <w:szCs w:val="22"/>
              </w:rPr>
              <w:fldChar w:fldCharType="begin">
                <w:ffData>
                  <w:name w:val="Check3"/>
                  <w:enabled/>
                  <w:calcOnExit w:val="0"/>
                  <w:checkBox>
                    <w:sizeAuto/>
                    <w:default w:val="0"/>
                  </w:checkBox>
                </w:ffData>
              </w:fldChar>
            </w:r>
            <w:r w:rsidRPr="00335E01">
              <w:rPr>
                <w:rFonts w:asciiTheme="majorHAnsi" w:hAnsiTheme="majorHAnsi" w:cstheme="majorHAnsi"/>
                <w:sz w:val="22"/>
                <w:szCs w:val="22"/>
              </w:rPr>
              <w:instrText xml:space="preserve"> FORMCHECKBOX </w:instrText>
            </w:r>
            <w:r w:rsidR="007D4792">
              <w:rPr>
                <w:rFonts w:asciiTheme="majorHAnsi" w:hAnsiTheme="majorHAnsi" w:cstheme="majorHAnsi"/>
                <w:sz w:val="22"/>
                <w:szCs w:val="22"/>
              </w:rPr>
            </w:r>
            <w:r w:rsidR="007D4792">
              <w:rPr>
                <w:rFonts w:asciiTheme="majorHAnsi" w:hAnsiTheme="majorHAnsi" w:cstheme="majorHAnsi"/>
                <w:sz w:val="22"/>
                <w:szCs w:val="22"/>
              </w:rPr>
              <w:fldChar w:fldCharType="separate"/>
            </w:r>
            <w:r w:rsidRPr="00335E01">
              <w:rPr>
                <w:rFonts w:asciiTheme="majorHAnsi" w:hAnsiTheme="majorHAnsi" w:cstheme="majorHAnsi"/>
                <w:sz w:val="22"/>
                <w:szCs w:val="22"/>
              </w:rPr>
              <w:fldChar w:fldCharType="end"/>
            </w:r>
          </w:p>
        </w:tc>
        <w:tc>
          <w:tcPr>
            <w:tcW w:w="3468" w:type="dxa"/>
          </w:tcPr>
          <w:p w14:paraId="6DECB2A1" w14:textId="77777777" w:rsidR="00703E20" w:rsidRPr="00335E01" w:rsidRDefault="00703E20" w:rsidP="00B75780">
            <w:pPr>
              <w:rPr>
                <w:rFonts w:cstheme="minorHAnsi"/>
                <w:sz w:val="22"/>
                <w:szCs w:val="22"/>
              </w:rPr>
            </w:pPr>
          </w:p>
        </w:tc>
      </w:tr>
      <w:tr w:rsidR="00703E20" w:rsidRPr="00335E01" w14:paraId="2D081696" w14:textId="77777777" w:rsidTr="00703E20">
        <w:trPr>
          <w:cnfStyle w:val="000000100000" w:firstRow="0" w:lastRow="0" w:firstColumn="0" w:lastColumn="0" w:oddVBand="0" w:evenVBand="0" w:oddHBand="1" w:evenHBand="0" w:firstRowFirstColumn="0" w:firstRowLastColumn="0" w:lastRowFirstColumn="0" w:lastRowLastColumn="0"/>
        </w:trPr>
        <w:tc>
          <w:tcPr>
            <w:tcW w:w="5439" w:type="dxa"/>
          </w:tcPr>
          <w:p w14:paraId="53F998D4" w14:textId="77777777" w:rsidR="00703E20" w:rsidRPr="00335E01" w:rsidRDefault="00703E20" w:rsidP="00B75780">
            <w:pPr>
              <w:rPr>
                <w:rFonts w:cstheme="minorHAnsi"/>
                <w:sz w:val="22"/>
                <w:szCs w:val="22"/>
              </w:rPr>
            </w:pPr>
            <w:r w:rsidRPr="00335E01">
              <w:rPr>
                <w:rFonts w:cstheme="minorHAnsi"/>
                <w:sz w:val="22"/>
                <w:szCs w:val="22"/>
              </w:rPr>
              <w:t>Community Benefit Society</w:t>
            </w:r>
          </w:p>
        </w:tc>
        <w:tc>
          <w:tcPr>
            <w:tcW w:w="946" w:type="dxa"/>
          </w:tcPr>
          <w:p w14:paraId="2968CCBE" w14:textId="77777777" w:rsidR="00703E20" w:rsidRPr="00335E01" w:rsidRDefault="00703E20" w:rsidP="00B75780">
            <w:pPr>
              <w:jc w:val="center"/>
              <w:rPr>
                <w:rFonts w:cstheme="minorHAnsi"/>
                <w:sz w:val="22"/>
                <w:szCs w:val="22"/>
              </w:rPr>
            </w:pPr>
            <w:r w:rsidRPr="00335E01">
              <w:rPr>
                <w:rFonts w:cstheme="minorHAnsi"/>
                <w:sz w:val="22"/>
                <w:szCs w:val="22"/>
              </w:rPr>
              <w:fldChar w:fldCharType="begin">
                <w:ffData>
                  <w:name w:val="Check3"/>
                  <w:enabled/>
                  <w:calcOnExit w:val="0"/>
                  <w:checkBox>
                    <w:sizeAuto/>
                    <w:default w:val="0"/>
                  </w:checkBox>
                </w:ffData>
              </w:fldChar>
            </w:r>
            <w:r w:rsidRPr="00335E01">
              <w:rPr>
                <w:rFonts w:cstheme="minorHAnsi"/>
                <w:sz w:val="22"/>
                <w:szCs w:val="22"/>
              </w:rPr>
              <w:instrText xml:space="preserve"> FORMCHECKBOX </w:instrText>
            </w:r>
            <w:r w:rsidR="007D4792">
              <w:rPr>
                <w:rFonts w:cstheme="minorHAnsi"/>
                <w:sz w:val="22"/>
                <w:szCs w:val="22"/>
              </w:rPr>
            </w:r>
            <w:r w:rsidR="007D4792">
              <w:rPr>
                <w:rFonts w:cstheme="minorHAnsi"/>
                <w:sz w:val="22"/>
                <w:szCs w:val="22"/>
              </w:rPr>
              <w:fldChar w:fldCharType="separate"/>
            </w:r>
            <w:r w:rsidRPr="00335E01">
              <w:rPr>
                <w:rFonts w:cstheme="minorHAnsi"/>
                <w:sz w:val="22"/>
                <w:szCs w:val="22"/>
              </w:rPr>
              <w:fldChar w:fldCharType="end"/>
            </w:r>
          </w:p>
        </w:tc>
        <w:tc>
          <w:tcPr>
            <w:tcW w:w="3468" w:type="dxa"/>
          </w:tcPr>
          <w:p w14:paraId="348352B1" w14:textId="77777777" w:rsidR="00703E20" w:rsidRPr="00335E01" w:rsidRDefault="00703E20" w:rsidP="00B75780">
            <w:pPr>
              <w:rPr>
                <w:rFonts w:cstheme="minorHAnsi"/>
                <w:sz w:val="22"/>
                <w:szCs w:val="22"/>
              </w:rPr>
            </w:pPr>
          </w:p>
        </w:tc>
      </w:tr>
      <w:tr w:rsidR="00703E20" w:rsidRPr="00335E01" w14:paraId="21779EDC" w14:textId="77777777" w:rsidTr="00703E20">
        <w:tc>
          <w:tcPr>
            <w:tcW w:w="5439" w:type="dxa"/>
          </w:tcPr>
          <w:p w14:paraId="2A573A81" w14:textId="77777777" w:rsidR="00703E20" w:rsidRPr="00335E01" w:rsidRDefault="00703E20" w:rsidP="00B75780">
            <w:pPr>
              <w:rPr>
                <w:rFonts w:cstheme="minorHAnsi"/>
                <w:sz w:val="22"/>
                <w:szCs w:val="22"/>
              </w:rPr>
            </w:pPr>
            <w:r w:rsidRPr="00335E01">
              <w:rPr>
                <w:rFonts w:cstheme="minorHAnsi"/>
                <w:sz w:val="22"/>
                <w:szCs w:val="22"/>
              </w:rPr>
              <w:t>Cooperative Society</w:t>
            </w:r>
          </w:p>
        </w:tc>
        <w:tc>
          <w:tcPr>
            <w:tcW w:w="946" w:type="dxa"/>
          </w:tcPr>
          <w:p w14:paraId="6F6C41AC" w14:textId="77777777" w:rsidR="00703E20" w:rsidRPr="00335E01" w:rsidRDefault="00703E20" w:rsidP="00B75780">
            <w:pPr>
              <w:jc w:val="center"/>
              <w:rPr>
                <w:rFonts w:cstheme="minorHAnsi"/>
                <w:sz w:val="22"/>
                <w:szCs w:val="22"/>
              </w:rPr>
            </w:pPr>
            <w:r w:rsidRPr="00335E01">
              <w:rPr>
                <w:rFonts w:cstheme="minorHAnsi"/>
                <w:sz w:val="22"/>
                <w:szCs w:val="22"/>
              </w:rPr>
              <w:fldChar w:fldCharType="begin">
                <w:ffData>
                  <w:name w:val="Check3"/>
                  <w:enabled/>
                  <w:calcOnExit w:val="0"/>
                  <w:checkBox>
                    <w:sizeAuto/>
                    <w:default w:val="0"/>
                  </w:checkBox>
                </w:ffData>
              </w:fldChar>
            </w:r>
            <w:r w:rsidRPr="00335E01">
              <w:rPr>
                <w:rFonts w:cstheme="minorHAnsi"/>
                <w:sz w:val="22"/>
                <w:szCs w:val="22"/>
              </w:rPr>
              <w:instrText xml:space="preserve"> FORMCHECKBOX </w:instrText>
            </w:r>
            <w:r w:rsidR="007D4792">
              <w:rPr>
                <w:rFonts w:cstheme="minorHAnsi"/>
                <w:sz w:val="22"/>
                <w:szCs w:val="22"/>
              </w:rPr>
            </w:r>
            <w:r w:rsidR="007D4792">
              <w:rPr>
                <w:rFonts w:cstheme="minorHAnsi"/>
                <w:sz w:val="22"/>
                <w:szCs w:val="22"/>
              </w:rPr>
              <w:fldChar w:fldCharType="separate"/>
            </w:r>
            <w:r w:rsidRPr="00335E01">
              <w:rPr>
                <w:rFonts w:cstheme="minorHAnsi"/>
                <w:sz w:val="22"/>
                <w:szCs w:val="22"/>
              </w:rPr>
              <w:fldChar w:fldCharType="end"/>
            </w:r>
          </w:p>
        </w:tc>
        <w:tc>
          <w:tcPr>
            <w:tcW w:w="3468" w:type="dxa"/>
          </w:tcPr>
          <w:p w14:paraId="27206962" w14:textId="77777777" w:rsidR="00703E20" w:rsidRPr="00335E01" w:rsidRDefault="00703E20" w:rsidP="00B75780">
            <w:pPr>
              <w:rPr>
                <w:rFonts w:cstheme="minorHAnsi"/>
                <w:sz w:val="22"/>
                <w:szCs w:val="22"/>
              </w:rPr>
            </w:pPr>
          </w:p>
        </w:tc>
      </w:tr>
      <w:tr w:rsidR="00703E20" w:rsidRPr="00335E01" w14:paraId="562A3333" w14:textId="77777777" w:rsidTr="00703E20">
        <w:trPr>
          <w:cnfStyle w:val="000000100000" w:firstRow="0" w:lastRow="0" w:firstColumn="0" w:lastColumn="0" w:oddVBand="0" w:evenVBand="0" w:oddHBand="1" w:evenHBand="0" w:firstRowFirstColumn="0" w:firstRowLastColumn="0" w:lastRowFirstColumn="0" w:lastRowLastColumn="0"/>
        </w:trPr>
        <w:tc>
          <w:tcPr>
            <w:tcW w:w="5439" w:type="dxa"/>
          </w:tcPr>
          <w:p w14:paraId="051611A0" w14:textId="77777777" w:rsidR="00703E20" w:rsidRPr="00335E01" w:rsidRDefault="00703E20" w:rsidP="00B75780">
            <w:pPr>
              <w:rPr>
                <w:rFonts w:cstheme="minorHAnsi"/>
                <w:sz w:val="22"/>
                <w:szCs w:val="22"/>
              </w:rPr>
            </w:pPr>
            <w:r w:rsidRPr="00335E01">
              <w:rPr>
                <w:rFonts w:cstheme="minorHAnsi"/>
                <w:sz w:val="22"/>
                <w:szCs w:val="22"/>
              </w:rPr>
              <w:t>Other (please specify)</w:t>
            </w:r>
          </w:p>
        </w:tc>
        <w:tc>
          <w:tcPr>
            <w:tcW w:w="946" w:type="dxa"/>
          </w:tcPr>
          <w:p w14:paraId="3AAEE757" w14:textId="77777777" w:rsidR="00703E20" w:rsidRPr="00335E01" w:rsidRDefault="00703E20" w:rsidP="00B75780">
            <w:pPr>
              <w:jc w:val="center"/>
              <w:rPr>
                <w:rFonts w:cstheme="minorHAnsi"/>
                <w:sz w:val="22"/>
                <w:szCs w:val="22"/>
              </w:rPr>
            </w:pPr>
            <w:r w:rsidRPr="00335E01">
              <w:rPr>
                <w:rFonts w:cstheme="minorHAnsi"/>
                <w:sz w:val="22"/>
                <w:szCs w:val="22"/>
              </w:rPr>
              <w:fldChar w:fldCharType="begin">
                <w:ffData>
                  <w:name w:val="Check3"/>
                  <w:enabled/>
                  <w:calcOnExit w:val="0"/>
                  <w:checkBox>
                    <w:sizeAuto/>
                    <w:default w:val="0"/>
                  </w:checkBox>
                </w:ffData>
              </w:fldChar>
            </w:r>
            <w:r w:rsidRPr="00335E01">
              <w:rPr>
                <w:rFonts w:cstheme="minorHAnsi"/>
                <w:sz w:val="22"/>
                <w:szCs w:val="22"/>
              </w:rPr>
              <w:instrText xml:space="preserve"> FORMCHECKBOX </w:instrText>
            </w:r>
            <w:r w:rsidR="007D4792">
              <w:rPr>
                <w:rFonts w:cstheme="minorHAnsi"/>
                <w:sz w:val="22"/>
                <w:szCs w:val="22"/>
              </w:rPr>
            </w:r>
            <w:r w:rsidR="007D4792">
              <w:rPr>
                <w:rFonts w:cstheme="minorHAnsi"/>
                <w:sz w:val="22"/>
                <w:szCs w:val="22"/>
              </w:rPr>
              <w:fldChar w:fldCharType="separate"/>
            </w:r>
            <w:r w:rsidRPr="00335E01">
              <w:rPr>
                <w:rFonts w:cstheme="minorHAnsi"/>
                <w:sz w:val="22"/>
                <w:szCs w:val="22"/>
              </w:rPr>
              <w:fldChar w:fldCharType="end"/>
            </w:r>
          </w:p>
        </w:tc>
        <w:tc>
          <w:tcPr>
            <w:tcW w:w="3468" w:type="dxa"/>
          </w:tcPr>
          <w:p w14:paraId="62EDC1A1" w14:textId="77777777" w:rsidR="00703E20" w:rsidRPr="00335E01" w:rsidRDefault="00703E20" w:rsidP="00B75780">
            <w:pPr>
              <w:rPr>
                <w:rFonts w:cstheme="minorHAnsi"/>
                <w:sz w:val="22"/>
                <w:szCs w:val="22"/>
              </w:rPr>
            </w:pPr>
          </w:p>
        </w:tc>
      </w:tr>
    </w:tbl>
    <w:p w14:paraId="0D406161" w14:textId="5248DCC6" w:rsidR="00024F07" w:rsidRPr="00335E01" w:rsidRDefault="00E913DB" w:rsidP="00024F07">
      <w:pPr>
        <w:shd w:val="clear" w:color="auto" w:fill="0070C0"/>
        <w:rPr>
          <w:rFonts w:cstheme="minorHAnsi"/>
          <w:b/>
          <w:bCs/>
          <w:color w:val="FFFFFF" w:themeColor="background1"/>
          <w:sz w:val="22"/>
          <w:szCs w:val="22"/>
        </w:rPr>
      </w:pPr>
      <w:r>
        <w:rPr>
          <w:rFonts w:cstheme="minorHAnsi"/>
          <w:b/>
          <w:bCs/>
          <w:color w:val="FFFFFF" w:themeColor="background1"/>
          <w:sz w:val="22"/>
          <w:szCs w:val="22"/>
        </w:rPr>
        <w:t>6)</w:t>
      </w:r>
      <w:r w:rsidR="00024F07" w:rsidRPr="00335E01">
        <w:rPr>
          <w:rFonts w:cstheme="minorHAnsi"/>
          <w:b/>
          <w:bCs/>
          <w:color w:val="FFFFFF" w:themeColor="background1"/>
          <w:sz w:val="22"/>
          <w:szCs w:val="22"/>
        </w:rPr>
        <w:t xml:space="preserve"> Please provide two </w:t>
      </w:r>
      <w:proofErr w:type="gramStart"/>
      <w:r w:rsidR="00024F07" w:rsidRPr="00335E01">
        <w:rPr>
          <w:rFonts w:cstheme="minorHAnsi"/>
          <w:b/>
          <w:bCs/>
          <w:color w:val="FFFFFF" w:themeColor="background1"/>
          <w:sz w:val="22"/>
          <w:szCs w:val="22"/>
        </w:rPr>
        <w:t xml:space="preserve">references  </w:t>
      </w:r>
      <w:r w:rsidR="00024F07" w:rsidRPr="00335E01">
        <w:rPr>
          <w:rFonts w:cstheme="minorHAnsi"/>
          <w:b/>
          <w:bCs/>
          <w:color w:val="FFFFFF" w:themeColor="background1"/>
          <w:sz w:val="22"/>
          <w:szCs w:val="22"/>
        </w:rPr>
        <w:tab/>
      </w:r>
      <w:proofErr w:type="gramEnd"/>
      <w:r w:rsidR="00E11216">
        <w:rPr>
          <w:rFonts w:cstheme="minorHAnsi"/>
          <w:b/>
          <w:bCs/>
          <w:color w:val="FFFFFF" w:themeColor="background1"/>
          <w:sz w:val="22"/>
          <w:szCs w:val="22"/>
        </w:rPr>
        <w:t>- option 1 applicants only</w:t>
      </w:r>
    </w:p>
    <w:p w14:paraId="79E488C5" w14:textId="77777777" w:rsidR="00024F07" w:rsidRPr="00335E01" w:rsidRDefault="00024F07" w:rsidP="00024F07">
      <w:pPr>
        <w:tabs>
          <w:tab w:val="left" w:pos="1365"/>
        </w:tabs>
        <w:rPr>
          <w:rFonts w:cstheme="minorHAnsi"/>
          <w:b/>
          <w:bCs/>
          <w:sz w:val="22"/>
          <w:szCs w:val="22"/>
        </w:rPr>
      </w:pPr>
      <w:r w:rsidRPr="00335E01">
        <w:rPr>
          <w:rFonts w:cstheme="minorHAnsi"/>
          <w:b/>
          <w:bCs/>
          <w:sz w:val="22"/>
          <w:szCs w:val="22"/>
        </w:rPr>
        <w:t>Reference 1</w:t>
      </w:r>
    </w:p>
    <w:tbl>
      <w:tblPr>
        <w:tblStyle w:val="TableGrid"/>
        <w:tblW w:w="0" w:type="auto"/>
        <w:tblLook w:val="04A0" w:firstRow="1" w:lastRow="0" w:firstColumn="1" w:lastColumn="0" w:noHBand="0" w:noVBand="1"/>
      </w:tblPr>
      <w:tblGrid>
        <w:gridCol w:w="3007"/>
        <w:gridCol w:w="6841"/>
      </w:tblGrid>
      <w:tr w:rsidR="00024F07" w:rsidRPr="00335E01" w14:paraId="337D6CCD" w14:textId="77777777" w:rsidTr="0042353C">
        <w:trPr>
          <w:cnfStyle w:val="000000100000" w:firstRow="0" w:lastRow="0" w:firstColumn="0" w:lastColumn="0" w:oddVBand="0" w:evenVBand="0" w:oddHBand="1" w:evenHBand="0" w:firstRowFirstColumn="0" w:firstRowLastColumn="0" w:lastRowFirstColumn="0" w:lastRowLastColumn="0"/>
          <w:trHeight w:val="530"/>
        </w:trPr>
        <w:tc>
          <w:tcPr>
            <w:tcW w:w="3007" w:type="dxa"/>
            <w:shd w:val="clear" w:color="auto" w:fill="DED0EF" w:themeFill="accent4" w:themeFillTint="33"/>
          </w:tcPr>
          <w:p w14:paraId="4F5FF928" w14:textId="77777777" w:rsidR="00024F07" w:rsidRPr="00335E01" w:rsidRDefault="00024F07" w:rsidP="0042353C">
            <w:pPr>
              <w:rPr>
                <w:rFonts w:cstheme="minorHAnsi"/>
                <w:b/>
                <w:bCs/>
                <w:sz w:val="22"/>
                <w:szCs w:val="22"/>
              </w:rPr>
            </w:pPr>
            <w:r w:rsidRPr="00335E01">
              <w:rPr>
                <w:rFonts w:cstheme="minorHAnsi"/>
                <w:b/>
                <w:bCs/>
                <w:sz w:val="22"/>
                <w:szCs w:val="22"/>
              </w:rPr>
              <w:t>Name</w:t>
            </w:r>
          </w:p>
        </w:tc>
        <w:tc>
          <w:tcPr>
            <w:tcW w:w="6841" w:type="dxa"/>
          </w:tcPr>
          <w:p w14:paraId="2FE65CA8" w14:textId="77777777" w:rsidR="00024F07" w:rsidRPr="00335E01" w:rsidRDefault="00024F07" w:rsidP="0042353C">
            <w:pPr>
              <w:rPr>
                <w:rFonts w:cstheme="minorHAnsi"/>
                <w:sz w:val="22"/>
                <w:szCs w:val="22"/>
              </w:rPr>
            </w:pPr>
          </w:p>
        </w:tc>
      </w:tr>
      <w:tr w:rsidR="00024F07" w:rsidRPr="00335E01" w14:paraId="70065187" w14:textId="77777777" w:rsidTr="0042353C">
        <w:trPr>
          <w:trHeight w:val="530"/>
        </w:trPr>
        <w:tc>
          <w:tcPr>
            <w:tcW w:w="3007" w:type="dxa"/>
            <w:shd w:val="clear" w:color="auto" w:fill="DED0EF" w:themeFill="accent4" w:themeFillTint="33"/>
          </w:tcPr>
          <w:p w14:paraId="6DC3D128" w14:textId="77777777" w:rsidR="00024F07" w:rsidRPr="00335E01" w:rsidRDefault="00024F07" w:rsidP="0042353C">
            <w:pPr>
              <w:rPr>
                <w:rFonts w:cstheme="minorHAnsi"/>
                <w:b/>
                <w:bCs/>
                <w:sz w:val="22"/>
                <w:szCs w:val="22"/>
              </w:rPr>
            </w:pPr>
            <w:r w:rsidRPr="00335E01">
              <w:rPr>
                <w:rFonts w:cstheme="minorHAnsi"/>
                <w:b/>
                <w:bCs/>
                <w:sz w:val="22"/>
                <w:szCs w:val="22"/>
              </w:rPr>
              <w:t xml:space="preserve">Organisation </w:t>
            </w:r>
          </w:p>
        </w:tc>
        <w:tc>
          <w:tcPr>
            <w:tcW w:w="6841" w:type="dxa"/>
          </w:tcPr>
          <w:p w14:paraId="0C3BDFD3" w14:textId="77777777" w:rsidR="00024F07" w:rsidRPr="00335E01" w:rsidRDefault="00024F07" w:rsidP="0042353C">
            <w:pPr>
              <w:rPr>
                <w:rFonts w:cstheme="minorHAnsi"/>
                <w:sz w:val="22"/>
                <w:szCs w:val="22"/>
              </w:rPr>
            </w:pPr>
          </w:p>
        </w:tc>
      </w:tr>
      <w:tr w:rsidR="00024F07" w:rsidRPr="00335E01" w14:paraId="10B86342" w14:textId="77777777" w:rsidTr="0042353C">
        <w:trPr>
          <w:cnfStyle w:val="000000100000" w:firstRow="0" w:lastRow="0" w:firstColumn="0" w:lastColumn="0" w:oddVBand="0" w:evenVBand="0" w:oddHBand="1" w:evenHBand="0" w:firstRowFirstColumn="0" w:firstRowLastColumn="0" w:lastRowFirstColumn="0" w:lastRowLastColumn="0"/>
          <w:trHeight w:val="530"/>
        </w:trPr>
        <w:tc>
          <w:tcPr>
            <w:tcW w:w="3007" w:type="dxa"/>
            <w:shd w:val="clear" w:color="auto" w:fill="DED0EF" w:themeFill="accent4" w:themeFillTint="33"/>
          </w:tcPr>
          <w:p w14:paraId="3D72AADE" w14:textId="77777777" w:rsidR="00024F07" w:rsidRPr="00335E01" w:rsidRDefault="00024F07" w:rsidP="0042353C">
            <w:pPr>
              <w:rPr>
                <w:rFonts w:cstheme="minorHAnsi"/>
                <w:b/>
                <w:bCs/>
                <w:sz w:val="22"/>
                <w:szCs w:val="22"/>
              </w:rPr>
            </w:pPr>
            <w:r w:rsidRPr="00335E01">
              <w:rPr>
                <w:rFonts w:cstheme="minorHAnsi"/>
                <w:b/>
                <w:bCs/>
                <w:sz w:val="22"/>
                <w:szCs w:val="22"/>
              </w:rPr>
              <w:t xml:space="preserve">Address </w:t>
            </w:r>
          </w:p>
        </w:tc>
        <w:tc>
          <w:tcPr>
            <w:tcW w:w="6841" w:type="dxa"/>
          </w:tcPr>
          <w:p w14:paraId="7311E62E" w14:textId="77777777" w:rsidR="00024F07" w:rsidRPr="00335E01" w:rsidRDefault="00024F07" w:rsidP="0042353C">
            <w:pPr>
              <w:rPr>
                <w:rFonts w:cstheme="minorHAnsi"/>
                <w:sz w:val="22"/>
                <w:szCs w:val="22"/>
              </w:rPr>
            </w:pPr>
          </w:p>
        </w:tc>
      </w:tr>
      <w:tr w:rsidR="00024F07" w:rsidRPr="00335E01" w14:paraId="1DABA393" w14:textId="77777777" w:rsidTr="0042353C">
        <w:trPr>
          <w:trHeight w:val="530"/>
        </w:trPr>
        <w:tc>
          <w:tcPr>
            <w:tcW w:w="3007" w:type="dxa"/>
            <w:shd w:val="clear" w:color="auto" w:fill="DED0EF" w:themeFill="accent4" w:themeFillTint="33"/>
          </w:tcPr>
          <w:p w14:paraId="0CC487DD" w14:textId="77777777" w:rsidR="00024F07" w:rsidRPr="00335E01" w:rsidRDefault="00024F07" w:rsidP="0042353C">
            <w:pPr>
              <w:rPr>
                <w:rFonts w:cstheme="minorHAnsi"/>
                <w:b/>
                <w:bCs/>
                <w:sz w:val="22"/>
                <w:szCs w:val="22"/>
              </w:rPr>
            </w:pPr>
            <w:r w:rsidRPr="00335E01">
              <w:rPr>
                <w:rFonts w:cstheme="minorHAnsi"/>
                <w:b/>
                <w:bCs/>
                <w:sz w:val="22"/>
                <w:szCs w:val="22"/>
              </w:rPr>
              <w:t>Telephone number</w:t>
            </w:r>
          </w:p>
        </w:tc>
        <w:tc>
          <w:tcPr>
            <w:tcW w:w="6841" w:type="dxa"/>
          </w:tcPr>
          <w:p w14:paraId="6A9CD531" w14:textId="77777777" w:rsidR="00024F07" w:rsidRPr="00335E01" w:rsidRDefault="00024F07" w:rsidP="0042353C">
            <w:pPr>
              <w:rPr>
                <w:rFonts w:cstheme="minorHAnsi"/>
                <w:sz w:val="22"/>
                <w:szCs w:val="22"/>
              </w:rPr>
            </w:pPr>
          </w:p>
        </w:tc>
      </w:tr>
      <w:tr w:rsidR="00024F07" w:rsidRPr="00335E01" w14:paraId="6BA206A0" w14:textId="77777777" w:rsidTr="0042353C">
        <w:trPr>
          <w:cnfStyle w:val="000000100000" w:firstRow="0" w:lastRow="0" w:firstColumn="0" w:lastColumn="0" w:oddVBand="0" w:evenVBand="0" w:oddHBand="1" w:evenHBand="0" w:firstRowFirstColumn="0" w:firstRowLastColumn="0" w:lastRowFirstColumn="0" w:lastRowLastColumn="0"/>
          <w:trHeight w:val="530"/>
        </w:trPr>
        <w:tc>
          <w:tcPr>
            <w:tcW w:w="3007" w:type="dxa"/>
            <w:shd w:val="clear" w:color="auto" w:fill="DED0EF" w:themeFill="accent4" w:themeFillTint="33"/>
          </w:tcPr>
          <w:p w14:paraId="5CAF1205" w14:textId="77777777" w:rsidR="00024F07" w:rsidRPr="00335E01" w:rsidRDefault="00024F07" w:rsidP="0042353C">
            <w:pPr>
              <w:rPr>
                <w:rFonts w:cstheme="minorHAnsi"/>
                <w:b/>
                <w:bCs/>
                <w:sz w:val="22"/>
                <w:szCs w:val="22"/>
              </w:rPr>
            </w:pPr>
            <w:r w:rsidRPr="00335E01">
              <w:rPr>
                <w:rFonts w:cstheme="minorHAnsi"/>
                <w:b/>
                <w:bCs/>
                <w:sz w:val="22"/>
                <w:szCs w:val="22"/>
              </w:rPr>
              <w:t>Email address</w:t>
            </w:r>
          </w:p>
        </w:tc>
        <w:tc>
          <w:tcPr>
            <w:tcW w:w="6841" w:type="dxa"/>
          </w:tcPr>
          <w:p w14:paraId="43533EEE" w14:textId="77777777" w:rsidR="00024F07" w:rsidRPr="00335E01" w:rsidRDefault="00024F07" w:rsidP="0042353C">
            <w:pPr>
              <w:rPr>
                <w:rFonts w:cstheme="minorHAnsi"/>
                <w:sz w:val="22"/>
                <w:szCs w:val="22"/>
              </w:rPr>
            </w:pPr>
          </w:p>
        </w:tc>
      </w:tr>
    </w:tbl>
    <w:p w14:paraId="41E523FB" w14:textId="77777777" w:rsidR="00024F07" w:rsidRPr="00335E01" w:rsidRDefault="00024F07" w:rsidP="00024F07">
      <w:pPr>
        <w:tabs>
          <w:tab w:val="left" w:pos="1365"/>
        </w:tabs>
        <w:rPr>
          <w:rFonts w:cstheme="minorHAnsi"/>
          <w:b/>
          <w:bCs/>
          <w:sz w:val="22"/>
          <w:szCs w:val="22"/>
        </w:rPr>
      </w:pPr>
      <w:r w:rsidRPr="00335E01">
        <w:rPr>
          <w:rFonts w:cstheme="minorHAnsi"/>
          <w:b/>
          <w:bCs/>
          <w:sz w:val="22"/>
          <w:szCs w:val="22"/>
        </w:rPr>
        <w:t>Reference 2</w:t>
      </w:r>
    </w:p>
    <w:tbl>
      <w:tblPr>
        <w:tblStyle w:val="TableGrid"/>
        <w:tblW w:w="0" w:type="auto"/>
        <w:tblLook w:val="04A0" w:firstRow="1" w:lastRow="0" w:firstColumn="1" w:lastColumn="0" w:noHBand="0" w:noVBand="1"/>
      </w:tblPr>
      <w:tblGrid>
        <w:gridCol w:w="3007"/>
        <w:gridCol w:w="6841"/>
      </w:tblGrid>
      <w:tr w:rsidR="00024F07" w:rsidRPr="00335E01" w14:paraId="0360E360" w14:textId="77777777" w:rsidTr="0042353C">
        <w:trPr>
          <w:cnfStyle w:val="000000100000" w:firstRow="0" w:lastRow="0" w:firstColumn="0" w:lastColumn="0" w:oddVBand="0" w:evenVBand="0" w:oddHBand="1" w:evenHBand="0" w:firstRowFirstColumn="0" w:firstRowLastColumn="0" w:lastRowFirstColumn="0" w:lastRowLastColumn="0"/>
          <w:trHeight w:val="530"/>
        </w:trPr>
        <w:tc>
          <w:tcPr>
            <w:tcW w:w="3007" w:type="dxa"/>
            <w:shd w:val="clear" w:color="auto" w:fill="DED0EF" w:themeFill="accent4" w:themeFillTint="33"/>
          </w:tcPr>
          <w:p w14:paraId="0EA237C4" w14:textId="77777777" w:rsidR="00024F07" w:rsidRPr="00335E01" w:rsidRDefault="00024F07" w:rsidP="0042353C">
            <w:pPr>
              <w:rPr>
                <w:rFonts w:cstheme="minorHAnsi"/>
                <w:b/>
                <w:bCs/>
                <w:sz w:val="22"/>
                <w:szCs w:val="22"/>
              </w:rPr>
            </w:pPr>
            <w:r w:rsidRPr="00335E01">
              <w:rPr>
                <w:rFonts w:cstheme="minorHAnsi"/>
                <w:b/>
                <w:bCs/>
                <w:sz w:val="22"/>
                <w:szCs w:val="22"/>
              </w:rPr>
              <w:t>Name</w:t>
            </w:r>
          </w:p>
        </w:tc>
        <w:tc>
          <w:tcPr>
            <w:tcW w:w="6841" w:type="dxa"/>
          </w:tcPr>
          <w:p w14:paraId="00421D0B" w14:textId="77777777" w:rsidR="00024F07" w:rsidRPr="00335E01" w:rsidRDefault="00024F07" w:rsidP="0042353C">
            <w:pPr>
              <w:rPr>
                <w:rFonts w:cstheme="minorHAnsi"/>
                <w:sz w:val="22"/>
                <w:szCs w:val="22"/>
              </w:rPr>
            </w:pPr>
          </w:p>
        </w:tc>
      </w:tr>
      <w:tr w:rsidR="00024F07" w:rsidRPr="00335E01" w14:paraId="17764FA0" w14:textId="77777777" w:rsidTr="0042353C">
        <w:trPr>
          <w:trHeight w:val="530"/>
        </w:trPr>
        <w:tc>
          <w:tcPr>
            <w:tcW w:w="3007" w:type="dxa"/>
            <w:shd w:val="clear" w:color="auto" w:fill="DED0EF" w:themeFill="accent4" w:themeFillTint="33"/>
          </w:tcPr>
          <w:p w14:paraId="36FF8C14" w14:textId="77777777" w:rsidR="00024F07" w:rsidRPr="00335E01" w:rsidRDefault="00024F07" w:rsidP="0042353C">
            <w:pPr>
              <w:rPr>
                <w:rFonts w:cstheme="minorHAnsi"/>
                <w:b/>
                <w:bCs/>
                <w:sz w:val="22"/>
                <w:szCs w:val="22"/>
              </w:rPr>
            </w:pPr>
            <w:r w:rsidRPr="00335E01">
              <w:rPr>
                <w:rFonts w:cstheme="minorHAnsi"/>
                <w:b/>
                <w:bCs/>
                <w:sz w:val="22"/>
                <w:szCs w:val="22"/>
              </w:rPr>
              <w:t xml:space="preserve">Organisation </w:t>
            </w:r>
          </w:p>
        </w:tc>
        <w:tc>
          <w:tcPr>
            <w:tcW w:w="6841" w:type="dxa"/>
          </w:tcPr>
          <w:p w14:paraId="04ADB7F1" w14:textId="77777777" w:rsidR="00024F07" w:rsidRPr="00335E01" w:rsidRDefault="00024F07" w:rsidP="0042353C">
            <w:pPr>
              <w:rPr>
                <w:rFonts w:cstheme="minorHAnsi"/>
                <w:sz w:val="22"/>
                <w:szCs w:val="22"/>
              </w:rPr>
            </w:pPr>
          </w:p>
        </w:tc>
      </w:tr>
      <w:tr w:rsidR="00024F07" w:rsidRPr="00335E01" w14:paraId="52F63978" w14:textId="77777777" w:rsidTr="0042353C">
        <w:trPr>
          <w:cnfStyle w:val="000000100000" w:firstRow="0" w:lastRow="0" w:firstColumn="0" w:lastColumn="0" w:oddVBand="0" w:evenVBand="0" w:oddHBand="1" w:evenHBand="0" w:firstRowFirstColumn="0" w:firstRowLastColumn="0" w:lastRowFirstColumn="0" w:lastRowLastColumn="0"/>
          <w:trHeight w:val="530"/>
        </w:trPr>
        <w:tc>
          <w:tcPr>
            <w:tcW w:w="3007" w:type="dxa"/>
            <w:shd w:val="clear" w:color="auto" w:fill="DED0EF" w:themeFill="accent4" w:themeFillTint="33"/>
          </w:tcPr>
          <w:p w14:paraId="30D97402" w14:textId="77777777" w:rsidR="00024F07" w:rsidRPr="00335E01" w:rsidRDefault="00024F07" w:rsidP="0042353C">
            <w:pPr>
              <w:rPr>
                <w:rFonts w:cstheme="minorHAnsi"/>
                <w:b/>
                <w:bCs/>
                <w:sz w:val="22"/>
                <w:szCs w:val="22"/>
              </w:rPr>
            </w:pPr>
            <w:r w:rsidRPr="00335E01">
              <w:rPr>
                <w:rFonts w:cstheme="minorHAnsi"/>
                <w:b/>
                <w:bCs/>
                <w:sz w:val="22"/>
                <w:szCs w:val="22"/>
              </w:rPr>
              <w:t xml:space="preserve">Address </w:t>
            </w:r>
          </w:p>
        </w:tc>
        <w:tc>
          <w:tcPr>
            <w:tcW w:w="6841" w:type="dxa"/>
          </w:tcPr>
          <w:p w14:paraId="21444420" w14:textId="77777777" w:rsidR="00024F07" w:rsidRPr="00335E01" w:rsidRDefault="00024F07" w:rsidP="0042353C">
            <w:pPr>
              <w:rPr>
                <w:rFonts w:cstheme="minorHAnsi"/>
                <w:sz w:val="22"/>
                <w:szCs w:val="22"/>
              </w:rPr>
            </w:pPr>
          </w:p>
        </w:tc>
      </w:tr>
      <w:tr w:rsidR="00024F07" w:rsidRPr="00335E01" w14:paraId="3BAD2C58" w14:textId="77777777" w:rsidTr="0042353C">
        <w:trPr>
          <w:trHeight w:val="530"/>
        </w:trPr>
        <w:tc>
          <w:tcPr>
            <w:tcW w:w="3007" w:type="dxa"/>
            <w:shd w:val="clear" w:color="auto" w:fill="DED0EF" w:themeFill="accent4" w:themeFillTint="33"/>
          </w:tcPr>
          <w:p w14:paraId="4B079320" w14:textId="77777777" w:rsidR="00024F07" w:rsidRPr="00335E01" w:rsidRDefault="00024F07" w:rsidP="0042353C">
            <w:pPr>
              <w:rPr>
                <w:rFonts w:cstheme="minorHAnsi"/>
                <w:b/>
                <w:bCs/>
                <w:sz w:val="22"/>
                <w:szCs w:val="22"/>
              </w:rPr>
            </w:pPr>
            <w:r w:rsidRPr="00335E01">
              <w:rPr>
                <w:rFonts w:cstheme="minorHAnsi"/>
                <w:b/>
                <w:bCs/>
                <w:sz w:val="22"/>
                <w:szCs w:val="22"/>
              </w:rPr>
              <w:t>Telephone number</w:t>
            </w:r>
          </w:p>
        </w:tc>
        <w:tc>
          <w:tcPr>
            <w:tcW w:w="6841" w:type="dxa"/>
          </w:tcPr>
          <w:p w14:paraId="7CA406FE" w14:textId="77777777" w:rsidR="00024F07" w:rsidRPr="00335E01" w:rsidRDefault="00024F07" w:rsidP="0042353C">
            <w:pPr>
              <w:rPr>
                <w:rFonts w:cstheme="minorHAnsi"/>
                <w:sz w:val="22"/>
                <w:szCs w:val="22"/>
              </w:rPr>
            </w:pPr>
          </w:p>
        </w:tc>
      </w:tr>
      <w:tr w:rsidR="00024F07" w:rsidRPr="00335E01" w14:paraId="600F5CCD" w14:textId="77777777" w:rsidTr="0042353C">
        <w:trPr>
          <w:cnfStyle w:val="000000100000" w:firstRow="0" w:lastRow="0" w:firstColumn="0" w:lastColumn="0" w:oddVBand="0" w:evenVBand="0" w:oddHBand="1" w:evenHBand="0" w:firstRowFirstColumn="0" w:firstRowLastColumn="0" w:lastRowFirstColumn="0" w:lastRowLastColumn="0"/>
          <w:trHeight w:val="530"/>
        </w:trPr>
        <w:tc>
          <w:tcPr>
            <w:tcW w:w="3007" w:type="dxa"/>
            <w:shd w:val="clear" w:color="auto" w:fill="DED0EF" w:themeFill="accent4" w:themeFillTint="33"/>
          </w:tcPr>
          <w:p w14:paraId="7D8AFF5C" w14:textId="77777777" w:rsidR="00024F07" w:rsidRPr="00335E01" w:rsidRDefault="00024F07" w:rsidP="0042353C">
            <w:pPr>
              <w:rPr>
                <w:rFonts w:cstheme="minorHAnsi"/>
                <w:b/>
                <w:bCs/>
                <w:sz w:val="22"/>
                <w:szCs w:val="22"/>
              </w:rPr>
            </w:pPr>
            <w:r w:rsidRPr="00335E01">
              <w:rPr>
                <w:rFonts w:cstheme="minorHAnsi"/>
                <w:b/>
                <w:bCs/>
                <w:sz w:val="22"/>
                <w:szCs w:val="22"/>
              </w:rPr>
              <w:t>Email address</w:t>
            </w:r>
          </w:p>
        </w:tc>
        <w:tc>
          <w:tcPr>
            <w:tcW w:w="6841" w:type="dxa"/>
          </w:tcPr>
          <w:p w14:paraId="587372FE" w14:textId="77777777" w:rsidR="00024F07" w:rsidRPr="00335E01" w:rsidRDefault="00024F07" w:rsidP="0042353C">
            <w:pPr>
              <w:rPr>
                <w:rFonts w:cstheme="minorHAnsi"/>
                <w:sz w:val="22"/>
                <w:szCs w:val="22"/>
              </w:rPr>
            </w:pPr>
          </w:p>
        </w:tc>
      </w:tr>
    </w:tbl>
    <w:p w14:paraId="28A186A0" w14:textId="1BCE8257" w:rsidR="00084AC2" w:rsidRPr="00335E01" w:rsidRDefault="00E913DB" w:rsidP="00084AC2">
      <w:pPr>
        <w:shd w:val="clear" w:color="auto" w:fill="0070C0"/>
        <w:rPr>
          <w:rFonts w:cstheme="minorHAnsi"/>
          <w:b/>
          <w:bCs/>
          <w:color w:val="FFFFFF" w:themeColor="background1"/>
          <w:sz w:val="22"/>
          <w:szCs w:val="22"/>
        </w:rPr>
      </w:pPr>
      <w:r>
        <w:rPr>
          <w:rFonts w:cstheme="minorHAnsi"/>
          <w:b/>
          <w:bCs/>
          <w:color w:val="FFFFFF" w:themeColor="background1"/>
          <w:sz w:val="22"/>
          <w:szCs w:val="22"/>
        </w:rPr>
        <w:t>7</w:t>
      </w:r>
      <w:r w:rsidR="00084AC2">
        <w:rPr>
          <w:rFonts w:cstheme="minorHAnsi"/>
          <w:b/>
          <w:bCs/>
          <w:color w:val="FFFFFF" w:themeColor="background1"/>
          <w:sz w:val="22"/>
          <w:szCs w:val="22"/>
        </w:rPr>
        <w:t>)</w:t>
      </w:r>
      <w:r w:rsidR="00084AC2" w:rsidRPr="00335E01">
        <w:rPr>
          <w:rFonts w:cstheme="minorHAnsi"/>
          <w:b/>
          <w:bCs/>
          <w:color w:val="FFFFFF" w:themeColor="background1"/>
          <w:sz w:val="22"/>
          <w:szCs w:val="22"/>
        </w:rPr>
        <w:t xml:space="preserve"> </w:t>
      </w:r>
      <w:r w:rsidR="00084AC2">
        <w:rPr>
          <w:rFonts w:cstheme="minorHAnsi"/>
          <w:b/>
          <w:bCs/>
          <w:color w:val="FFFFFF" w:themeColor="background1"/>
          <w:sz w:val="22"/>
          <w:szCs w:val="22"/>
        </w:rPr>
        <w:t>Do you currently hold a contract for services with NHS Lincolnshire ICB?</w:t>
      </w:r>
    </w:p>
    <w:tbl>
      <w:tblPr>
        <w:tblStyle w:val="TableGrid"/>
        <w:tblW w:w="0" w:type="auto"/>
        <w:tblLook w:val="04A0" w:firstRow="1" w:lastRow="0" w:firstColumn="1" w:lastColumn="0" w:noHBand="0" w:noVBand="1"/>
      </w:tblPr>
      <w:tblGrid>
        <w:gridCol w:w="5457"/>
        <w:gridCol w:w="945"/>
        <w:gridCol w:w="3446"/>
      </w:tblGrid>
      <w:tr w:rsidR="00084AC2" w:rsidRPr="00335E01" w14:paraId="0EF8F143" w14:textId="77777777" w:rsidTr="0042353C">
        <w:trPr>
          <w:cnfStyle w:val="000000100000" w:firstRow="0" w:lastRow="0" w:firstColumn="0" w:lastColumn="0" w:oddVBand="0" w:evenVBand="0" w:oddHBand="1" w:evenHBand="0" w:firstRowFirstColumn="0" w:firstRowLastColumn="0" w:lastRowFirstColumn="0" w:lastRowLastColumn="0"/>
        </w:trPr>
        <w:tc>
          <w:tcPr>
            <w:tcW w:w="5457" w:type="dxa"/>
            <w:shd w:val="clear" w:color="auto" w:fill="DED0EF" w:themeFill="accent4" w:themeFillTint="33"/>
          </w:tcPr>
          <w:p w14:paraId="57B67D78" w14:textId="77777777" w:rsidR="00084AC2" w:rsidRPr="00335E01" w:rsidRDefault="00084AC2" w:rsidP="0042353C">
            <w:pPr>
              <w:rPr>
                <w:rFonts w:cstheme="minorHAnsi"/>
                <w:b/>
                <w:bCs/>
                <w:sz w:val="22"/>
                <w:szCs w:val="22"/>
              </w:rPr>
            </w:pPr>
            <w:r w:rsidRPr="00335E01">
              <w:rPr>
                <w:rFonts w:cstheme="minorHAnsi"/>
                <w:b/>
                <w:bCs/>
                <w:sz w:val="22"/>
                <w:szCs w:val="22"/>
              </w:rPr>
              <w:t>Response</w:t>
            </w:r>
          </w:p>
        </w:tc>
        <w:tc>
          <w:tcPr>
            <w:tcW w:w="945" w:type="dxa"/>
            <w:shd w:val="clear" w:color="auto" w:fill="DED0EF" w:themeFill="accent4" w:themeFillTint="33"/>
          </w:tcPr>
          <w:p w14:paraId="0EF83A2A" w14:textId="77777777" w:rsidR="00084AC2" w:rsidRPr="00335E01" w:rsidRDefault="00084AC2" w:rsidP="0042353C">
            <w:pPr>
              <w:jc w:val="center"/>
              <w:rPr>
                <w:rFonts w:cstheme="minorHAnsi"/>
                <w:b/>
                <w:bCs/>
                <w:sz w:val="22"/>
                <w:szCs w:val="22"/>
              </w:rPr>
            </w:pPr>
            <w:r w:rsidRPr="00335E01">
              <w:rPr>
                <w:rFonts w:cstheme="minorHAnsi"/>
                <w:b/>
                <w:bCs/>
                <w:sz w:val="22"/>
                <w:szCs w:val="22"/>
              </w:rPr>
              <w:t>T</w:t>
            </w:r>
          </w:p>
        </w:tc>
        <w:tc>
          <w:tcPr>
            <w:tcW w:w="3446" w:type="dxa"/>
            <w:shd w:val="clear" w:color="auto" w:fill="DED0EF" w:themeFill="accent4" w:themeFillTint="33"/>
          </w:tcPr>
          <w:p w14:paraId="63DC215E" w14:textId="77777777" w:rsidR="00084AC2" w:rsidRPr="00335E01" w:rsidRDefault="00084AC2" w:rsidP="0042353C">
            <w:pPr>
              <w:rPr>
                <w:rFonts w:cstheme="minorHAnsi"/>
                <w:b/>
                <w:bCs/>
                <w:sz w:val="22"/>
                <w:szCs w:val="22"/>
              </w:rPr>
            </w:pPr>
            <w:r w:rsidRPr="00335E01">
              <w:rPr>
                <w:rFonts w:cstheme="minorHAnsi"/>
                <w:b/>
                <w:bCs/>
                <w:sz w:val="22"/>
                <w:szCs w:val="22"/>
              </w:rPr>
              <w:t>Comments</w:t>
            </w:r>
          </w:p>
        </w:tc>
      </w:tr>
      <w:tr w:rsidR="00084AC2" w:rsidRPr="00335E01" w14:paraId="50DD4806" w14:textId="77777777" w:rsidTr="0042353C">
        <w:tc>
          <w:tcPr>
            <w:tcW w:w="5457" w:type="dxa"/>
          </w:tcPr>
          <w:p w14:paraId="7F4C5035" w14:textId="77777777" w:rsidR="00084AC2" w:rsidRPr="00335E01" w:rsidRDefault="00084AC2" w:rsidP="0042353C">
            <w:pPr>
              <w:rPr>
                <w:rFonts w:cstheme="minorHAnsi"/>
                <w:sz w:val="22"/>
                <w:szCs w:val="22"/>
              </w:rPr>
            </w:pPr>
            <w:r w:rsidRPr="00335E01">
              <w:rPr>
                <w:rFonts w:cstheme="minorHAnsi"/>
                <w:sz w:val="22"/>
                <w:szCs w:val="22"/>
              </w:rPr>
              <w:t>No</w:t>
            </w:r>
          </w:p>
        </w:tc>
        <w:tc>
          <w:tcPr>
            <w:tcW w:w="945" w:type="dxa"/>
          </w:tcPr>
          <w:p w14:paraId="2DADFC4A" w14:textId="77777777" w:rsidR="00084AC2" w:rsidRPr="00335E01" w:rsidRDefault="00084AC2" w:rsidP="0042353C">
            <w:pPr>
              <w:jc w:val="center"/>
              <w:rPr>
                <w:rFonts w:cstheme="minorHAnsi"/>
                <w:sz w:val="22"/>
                <w:szCs w:val="22"/>
              </w:rPr>
            </w:pPr>
            <w:r w:rsidRPr="00335E01">
              <w:rPr>
                <w:rFonts w:cstheme="minorHAnsi"/>
                <w:sz w:val="22"/>
                <w:szCs w:val="22"/>
              </w:rPr>
              <w:fldChar w:fldCharType="begin">
                <w:ffData>
                  <w:name w:val="Check2"/>
                  <w:enabled/>
                  <w:calcOnExit w:val="0"/>
                  <w:checkBox>
                    <w:sizeAuto/>
                    <w:default w:val="0"/>
                  </w:checkBox>
                </w:ffData>
              </w:fldChar>
            </w:r>
            <w:r w:rsidRPr="00335E01">
              <w:rPr>
                <w:rFonts w:cstheme="minorHAnsi"/>
                <w:sz w:val="22"/>
                <w:szCs w:val="22"/>
              </w:rPr>
              <w:instrText xml:space="preserve"> FORMCHECKBOX </w:instrText>
            </w:r>
            <w:r w:rsidR="007D4792">
              <w:rPr>
                <w:rFonts w:cstheme="minorHAnsi"/>
                <w:sz w:val="22"/>
                <w:szCs w:val="22"/>
              </w:rPr>
            </w:r>
            <w:r w:rsidR="007D4792">
              <w:rPr>
                <w:rFonts w:cstheme="minorHAnsi"/>
                <w:sz w:val="22"/>
                <w:szCs w:val="22"/>
              </w:rPr>
              <w:fldChar w:fldCharType="separate"/>
            </w:r>
            <w:r w:rsidRPr="00335E01">
              <w:rPr>
                <w:rFonts w:cstheme="minorHAnsi"/>
                <w:sz w:val="22"/>
                <w:szCs w:val="22"/>
              </w:rPr>
              <w:fldChar w:fldCharType="end"/>
            </w:r>
          </w:p>
        </w:tc>
        <w:tc>
          <w:tcPr>
            <w:tcW w:w="3446" w:type="dxa"/>
          </w:tcPr>
          <w:p w14:paraId="06B46041" w14:textId="377EB15B" w:rsidR="00084AC2" w:rsidRPr="00335E01" w:rsidRDefault="00B10110" w:rsidP="0042353C">
            <w:pPr>
              <w:rPr>
                <w:rFonts w:cstheme="minorHAnsi"/>
                <w:sz w:val="22"/>
                <w:szCs w:val="22"/>
              </w:rPr>
            </w:pPr>
            <w:r>
              <w:rPr>
                <w:rFonts w:cstheme="minorHAnsi"/>
                <w:sz w:val="22"/>
                <w:szCs w:val="22"/>
              </w:rPr>
              <w:t>Please complete Parts A</w:t>
            </w:r>
            <w:r w:rsidR="00C64C6E">
              <w:rPr>
                <w:rFonts w:cstheme="minorHAnsi"/>
                <w:sz w:val="22"/>
                <w:szCs w:val="22"/>
              </w:rPr>
              <w:t>,</w:t>
            </w:r>
            <w:r>
              <w:rPr>
                <w:rFonts w:cstheme="minorHAnsi"/>
                <w:sz w:val="22"/>
                <w:szCs w:val="22"/>
              </w:rPr>
              <w:t xml:space="preserve"> </w:t>
            </w:r>
            <w:r w:rsidR="007847ED">
              <w:rPr>
                <w:rFonts w:cstheme="minorHAnsi"/>
                <w:sz w:val="22"/>
                <w:szCs w:val="22"/>
              </w:rPr>
              <w:t>B, C</w:t>
            </w:r>
            <w:r w:rsidR="00C64C6E">
              <w:rPr>
                <w:rFonts w:cstheme="minorHAnsi"/>
                <w:sz w:val="22"/>
                <w:szCs w:val="22"/>
              </w:rPr>
              <w:t xml:space="preserve"> </w:t>
            </w:r>
            <w:proofErr w:type="gramStart"/>
            <w:r w:rsidR="00C64C6E">
              <w:rPr>
                <w:rFonts w:cstheme="minorHAnsi"/>
                <w:sz w:val="22"/>
                <w:szCs w:val="22"/>
              </w:rPr>
              <w:t xml:space="preserve">&amp; </w:t>
            </w:r>
            <w:r>
              <w:rPr>
                <w:rFonts w:cstheme="minorHAnsi"/>
                <w:sz w:val="22"/>
                <w:szCs w:val="22"/>
              </w:rPr>
              <w:t xml:space="preserve"> </w:t>
            </w:r>
            <w:r w:rsidR="007847ED">
              <w:rPr>
                <w:rFonts w:cstheme="minorHAnsi"/>
                <w:sz w:val="22"/>
                <w:szCs w:val="22"/>
              </w:rPr>
              <w:t>D</w:t>
            </w:r>
            <w:proofErr w:type="gramEnd"/>
            <w:r w:rsidR="007847ED">
              <w:rPr>
                <w:rFonts w:cstheme="minorHAnsi"/>
                <w:sz w:val="22"/>
                <w:szCs w:val="22"/>
              </w:rPr>
              <w:t xml:space="preserve"> </w:t>
            </w:r>
            <w:r>
              <w:rPr>
                <w:rFonts w:cstheme="minorHAnsi"/>
                <w:sz w:val="22"/>
                <w:szCs w:val="22"/>
              </w:rPr>
              <w:t>of this form</w:t>
            </w:r>
          </w:p>
        </w:tc>
      </w:tr>
      <w:tr w:rsidR="00084AC2" w:rsidRPr="00335E01" w14:paraId="7E194B9D" w14:textId="77777777" w:rsidTr="0042353C">
        <w:trPr>
          <w:cnfStyle w:val="000000100000" w:firstRow="0" w:lastRow="0" w:firstColumn="0" w:lastColumn="0" w:oddVBand="0" w:evenVBand="0" w:oddHBand="1" w:evenHBand="0" w:firstRowFirstColumn="0" w:firstRowLastColumn="0" w:lastRowFirstColumn="0" w:lastRowLastColumn="0"/>
        </w:trPr>
        <w:tc>
          <w:tcPr>
            <w:tcW w:w="5457" w:type="dxa"/>
          </w:tcPr>
          <w:p w14:paraId="0C58262A" w14:textId="74828DAB" w:rsidR="00084AC2" w:rsidRPr="00EA2393" w:rsidRDefault="00084AC2" w:rsidP="0042353C">
            <w:pPr>
              <w:rPr>
                <w:rFonts w:cstheme="minorHAnsi"/>
                <w:sz w:val="22"/>
                <w:szCs w:val="22"/>
              </w:rPr>
            </w:pPr>
            <w:r w:rsidRPr="00335E01">
              <w:rPr>
                <w:rFonts w:cstheme="minorHAnsi"/>
                <w:sz w:val="22"/>
                <w:szCs w:val="22"/>
              </w:rPr>
              <w:t>Yes</w:t>
            </w:r>
          </w:p>
        </w:tc>
        <w:tc>
          <w:tcPr>
            <w:tcW w:w="945" w:type="dxa"/>
          </w:tcPr>
          <w:p w14:paraId="2CBCE084" w14:textId="77777777" w:rsidR="00084AC2" w:rsidRPr="00335E01" w:rsidRDefault="00084AC2" w:rsidP="0042353C">
            <w:pPr>
              <w:jc w:val="center"/>
              <w:rPr>
                <w:rFonts w:cstheme="minorHAnsi"/>
                <w:sz w:val="22"/>
                <w:szCs w:val="22"/>
              </w:rPr>
            </w:pPr>
            <w:r w:rsidRPr="00335E01">
              <w:rPr>
                <w:rFonts w:cstheme="minorHAnsi"/>
                <w:sz w:val="22"/>
                <w:szCs w:val="22"/>
              </w:rPr>
              <w:fldChar w:fldCharType="begin">
                <w:ffData>
                  <w:name w:val="Check2"/>
                  <w:enabled/>
                  <w:calcOnExit w:val="0"/>
                  <w:checkBox>
                    <w:sizeAuto/>
                    <w:default w:val="0"/>
                  </w:checkBox>
                </w:ffData>
              </w:fldChar>
            </w:r>
            <w:r w:rsidRPr="00335E01">
              <w:rPr>
                <w:rFonts w:cstheme="minorHAnsi"/>
                <w:sz w:val="22"/>
                <w:szCs w:val="22"/>
              </w:rPr>
              <w:instrText xml:space="preserve"> FORMCHECKBOX </w:instrText>
            </w:r>
            <w:r w:rsidR="007D4792">
              <w:rPr>
                <w:rFonts w:cstheme="minorHAnsi"/>
                <w:sz w:val="22"/>
                <w:szCs w:val="22"/>
              </w:rPr>
            </w:r>
            <w:r w:rsidR="007D4792">
              <w:rPr>
                <w:rFonts w:cstheme="minorHAnsi"/>
                <w:sz w:val="22"/>
                <w:szCs w:val="22"/>
              </w:rPr>
              <w:fldChar w:fldCharType="separate"/>
            </w:r>
            <w:r w:rsidRPr="00335E01">
              <w:rPr>
                <w:rFonts w:cstheme="minorHAnsi"/>
                <w:sz w:val="22"/>
                <w:szCs w:val="22"/>
              </w:rPr>
              <w:fldChar w:fldCharType="end"/>
            </w:r>
          </w:p>
        </w:tc>
        <w:tc>
          <w:tcPr>
            <w:tcW w:w="3446" w:type="dxa"/>
          </w:tcPr>
          <w:p w14:paraId="64FDF7D3" w14:textId="2084C3EB" w:rsidR="00084AC2" w:rsidRPr="00335E01" w:rsidRDefault="00B10110" w:rsidP="0042353C">
            <w:pPr>
              <w:rPr>
                <w:rFonts w:cstheme="minorHAnsi"/>
                <w:sz w:val="22"/>
                <w:szCs w:val="22"/>
              </w:rPr>
            </w:pPr>
            <w:r>
              <w:rPr>
                <w:rFonts w:cstheme="minorHAnsi"/>
                <w:sz w:val="22"/>
                <w:szCs w:val="22"/>
              </w:rPr>
              <w:t>Please complete Part</w:t>
            </w:r>
            <w:r w:rsidR="00C64C6E">
              <w:rPr>
                <w:rFonts w:cstheme="minorHAnsi"/>
                <w:sz w:val="22"/>
                <w:szCs w:val="22"/>
              </w:rPr>
              <w:t>s</w:t>
            </w:r>
            <w:r>
              <w:rPr>
                <w:rFonts w:cstheme="minorHAnsi"/>
                <w:sz w:val="22"/>
                <w:szCs w:val="22"/>
              </w:rPr>
              <w:t xml:space="preserve"> A</w:t>
            </w:r>
            <w:r w:rsidR="007847ED">
              <w:rPr>
                <w:rFonts w:cstheme="minorHAnsi"/>
                <w:sz w:val="22"/>
                <w:szCs w:val="22"/>
              </w:rPr>
              <w:t>, B</w:t>
            </w:r>
            <w:r>
              <w:rPr>
                <w:rFonts w:cstheme="minorHAnsi"/>
                <w:sz w:val="22"/>
                <w:szCs w:val="22"/>
              </w:rPr>
              <w:t xml:space="preserve"> </w:t>
            </w:r>
            <w:r w:rsidR="00C64C6E">
              <w:rPr>
                <w:rFonts w:cstheme="minorHAnsi"/>
                <w:sz w:val="22"/>
                <w:szCs w:val="22"/>
              </w:rPr>
              <w:t xml:space="preserve">&amp; </w:t>
            </w:r>
            <w:r w:rsidR="007847ED">
              <w:rPr>
                <w:rFonts w:cstheme="minorHAnsi"/>
                <w:sz w:val="22"/>
                <w:szCs w:val="22"/>
              </w:rPr>
              <w:t>D</w:t>
            </w:r>
            <w:r w:rsidR="00C64C6E">
              <w:rPr>
                <w:rFonts w:cstheme="minorHAnsi"/>
                <w:sz w:val="22"/>
                <w:szCs w:val="22"/>
              </w:rPr>
              <w:t xml:space="preserve"> </w:t>
            </w:r>
            <w:r>
              <w:rPr>
                <w:rFonts w:cstheme="minorHAnsi"/>
                <w:sz w:val="22"/>
                <w:szCs w:val="22"/>
              </w:rPr>
              <w:t>of this form only</w:t>
            </w:r>
          </w:p>
        </w:tc>
      </w:tr>
    </w:tbl>
    <w:p w14:paraId="364705B8" w14:textId="77777777" w:rsidR="00576554" w:rsidRDefault="00576554" w:rsidP="00576554">
      <w:pPr>
        <w:rPr>
          <w:rFonts w:cstheme="minorHAnsi"/>
          <w:b/>
          <w:bCs/>
          <w:color w:val="FFFFFF" w:themeColor="background1"/>
          <w:sz w:val="22"/>
          <w:szCs w:val="22"/>
        </w:rPr>
      </w:pPr>
    </w:p>
    <w:p w14:paraId="3E6F49F9" w14:textId="2C34750C" w:rsidR="00576554" w:rsidRPr="001228AA" w:rsidRDefault="00576554" w:rsidP="00576554">
      <w:pPr>
        <w:rPr>
          <w:rFonts w:cstheme="minorHAnsi"/>
          <w:b/>
          <w:bCs/>
          <w:color w:val="auto"/>
          <w:sz w:val="28"/>
          <w:szCs w:val="28"/>
        </w:rPr>
      </w:pPr>
      <w:r w:rsidRPr="001228AA">
        <w:rPr>
          <w:rFonts w:cstheme="minorHAnsi"/>
          <w:b/>
          <w:bCs/>
          <w:color w:val="auto"/>
          <w:sz w:val="28"/>
          <w:szCs w:val="28"/>
        </w:rPr>
        <w:lastRenderedPageBreak/>
        <w:t xml:space="preserve">PART B – </w:t>
      </w:r>
      <w:r w:rsidR="001228AA" w:rsidRPr="001228AA">
        <w:rPr>
          <w:rFonts w:cstheme="minorHAnsi"/>
          <w:b/>
          <w:bCs/>
          <w:color w:val="auto"/>
          <w:sz w:val="28"/>
          <w:szCs w:val="28"/>
        </w:rPr>
        <w:t>A</w:t>
      </w:r>
      <w:r w:rsidRPr="001228AA">
        <w:rPr>
          <w:rFonts w:cstheme="minorHAnsi"/>
          <w:b/>
          <w:bCs/>
          <w:color w:val="auto"/>
          <w:sz w:val="28"/>
          <w:szCs w:val="28"/>
        </w:rPr>
        <w:t>ll applicants</w:t>
      </w:r>
    </w:p>
    <w:p w14:paraId="2BB8C510" w14:textId="6D28528F" w:rsidR="00864A72" w:rsidRPr="00335E01" w:rsidRDefault="00EA2393" w:rsidP="00864A72">
      <w:pPr>
        <w:shd w:val="clear" w:color="auto" w:fill="0070C0"/>
        <w:rPr>
          <w:rFonts w:cstheme="minorHAnsi"/>
          <w:b/>
          <w:bCs/>
          <w:color w:val="FFFFFF" w:themeColor="background1"/>
          <w:sz w:val="22"/>
          <w:szCs w:val="22"/>
        </w:rPr>
      </w:pPr>
      <w:r>
        <w:rPr>
          <w:rFonts w:cstheme="minorHAnsi"/>
          <w:b/>
          <w:bCs/>
          <w:color w:val="FFFFFF" w:themeColor="background1"/>
          <w:sz w:val="22"/>
          <w:szCs w:val="22"/>
        </w:rPr>
        <w:t>8</w:t>
      </w:r>
      <w:r w:rsidR="00864A72" w:rsidRPr="00335E01">
        <w:rPr>
          <w:rFonts w:cstheme="minorHAnsi"/>
          <w:b/>
          <w:bCs/>
          <w:color w:val="FFFFFF" w:themeColor="background1"/>
          <w:sz w:val="22"/>
          <w:szCs w:val="22"/>
        </w:rPr>
        <w:t xml:space="preserve">) Please detail </w:t>
      </w:r>
      <w:r w:rsidR="00864A72">
        <w:rPr>
          <w:rFonts w:cstheme="minorHAnsi"/>
          <w:b/>
          <w:bCs/>
          <w:color w:val="FFFFFF" w:themeColor="background1"/>
          <w:sz w:val="22"/>
          <w:szCs w:val="22"/>
        </w:rPr>
        <w:t xml:space="preserve">project proposal and </w:t>
      </w:r>
      <w:r w:rsidR="00864A72" w:rsidRPr="00335E01">
        <w:rPr>
          <w:rFonts w:cstheme="minorHAnsi"/>
          <w:b/>
          <w:bCs/>
          <w:color w:val="FFFFFF" w:themeColor="background1"/>
          <w:sz w:val="22"/>
          <w:szCs w:val="22"/>
        </w:rPr>
        <w:t xml:space="preserve">service delivery model for the </w:t>
      </w:r>
      <w:r w:rsidR="00864A72">
        <w:rPr>
          <w:rFonts w:cstheme="minorHAnsi"/>
          <w:b/>
          <w:bCs/>
          <w:color w:val="FFFFFF" w:themeColor="background1"/>
          <w:sz w:val="22"/>
          <w:szCs w:val="22"/>
        </w:rPr>
        <w:t>Winter Pressures/Warm Spaces Project</w:t>
      </w:r>
      <w:r w:rsidR="00864A72" w:rsidRPr="00335E01">
        <w:rPr>
          <w:rFonts w:cstheme="minorHAnsi"/>
          <w:b/>
          <w:bCs/>
          <w:color w:val="FFFFFF" w:themeColor="background1"/>
          <w:sz w:val="22"/>
          <w:szCs w:val="22"/>
        </w:rPr>
        <w:t xml:space="preserve"> </w:t>
      </w:r>
      <w:r w:rsidR="00576554">
        <w:rPr>
          <w:rFonts w:cstheme="minorHAnsi"/>
          <w:b/>
          <w:bCs/>
          <w:color w:val="FFFFFF" w:themeColor="background1"/>
          <w:sz w:val="22"/>
          <w:szCs w:val="22"/>
        </w:rPr>
        <w:t xml:space="preserve">proposed </w:t>
      </w:r>
      <w:r w:rsidR="009E4857">
        <w:rPr>
          <w:rFonts w:cstheme="minorHAnsi"/>
          <w:b/>
          <w:bCs/>
          <w:color w:val="FFFFFF" w:themeColor="background1"/>
          <w:sz w:val="22"/>
          <w:szCs w:val="22"/>
        </w:rPr>
        <w:t>i</w:t>
      </w:r>
      <w:r w:rsidR="00864A72" w:rsidRPr="00335E01">
        <w:rPr>
          <w:rFonts w:cstheme="minorHAnsi"/>
          <w:b/>
          <w:bCs/>
          <w:color w:val="FFFFFF" w:themeColor="background1"/>
          <w:sz w:val="22"/>
          <w:szCs w:val="22"/>
        </w:rPr>
        <w:t xml:space="preserve">n accordance with the </w:t>
      </w:r>
      <w:r w:rsidR="00576554">
        <w:rPr>
          <w:rFonts w:cstheme="minorHAnsi"/>
          <w:b/>
          <w:bCs/>
          <w:color w:val="FFFFFF" w:themeColor="background1"/>
          <w:sz w:val="22"/>
          <w:szCs w:val="22"/>
        </w:rPr>
        <w:t>guidance above.</w:t>
      </w:r>
    </w:p>
    <w:p w14:paraId="6A6CBA05" w14:textId="77777777" w:rsidR="00864A72" w:rsidRPr="00335E01" w:rsidRDefault="00864A72" w:rsidP="00864A72">
      <w:pPr>
        <w:shd w:val="clear" w:color="auto" w:fill="0070C0"/>
        <w:rPr>
          <w:rFonts w:cstheme="minorHAnsi"/>
          <w:b/>
          <w:bCs/>
          <w:color w:val="FFFFFF" w:themeColor="background1"/>
          <w:sz w:val="22"/>
          <w:szCs w:val="22"/>
        </w:rPr>
      </w:pPr>
      <w:r w:rsidRPr="00335E01">
        <w:rPr>
          <w:rFonts w:cstheme="minorHAnsi"/>
          <w:b/>
          <w:bCs/>
          <w:color w:val="FFFFFF" w:themeColor="background1"/>
          <w:sz w:val="22"/>
          <w:szCs w:val="22"/>
        </w:rPr>
        <w:t>Your response should include, but not be limited to:</w:t>
      </w:r>
    </w:p>
    <w:p w14:paraId="68294F65" w14:textId="77777777" w:rsidR="00864A72" w:rsidRPr="00335E01" w:rsidRDefault="00864A72" w:rsidP="00864A72">
      <w:pPr>
        <w:shd w:val="clear" w:color="auto" w:fill="0070C0"/>
        <w:rPr>
          <w:rFonts w:cstheme="minorHAnsi"/>
          <w:b/>
          <w:bCs/>
          <w:color w:val="FFFFFF" w:themeColor="background1"/>
          <w:sz w:val="22"/>
          <w:szCs w:val="22"/>
        </w:rPr>
      </w:pPr>
    </w:p>
    <w:p w14:paraId="13D7C005" w14:textId="49778E2E" w:rsidR="00864A72" w:rsidRPr="00335E01" w:rsidRDefault="00864A72" w:rsidP="00864A72">
      <w:pPr>
        <w:pStyle w:val="ListParagraph"/>
        <w:numPr>
          <w:ilvl w:val="0"/>
          <w:numId w:val="22"/>
        </w:numPr>
        <w:shd w:val="clear" w:color="auto" w:fill="0070C0"/>
        <w:rPr>
          <w:rFonts w:cstheme="minorHAnsi"/>
          <w:b/>
          <w:bCs/>
          <w:color w:val="FFFFFF" w:themeColor="background1"/>
          <w:sz w:val="22"/>
          <w:szCs w:val="22"/>
        </w:rPr>
      </w:pPr>
      <w:r w:rsidRPr="00335E01">
        <w:rPr>
          <w:rFonts w:cstheme="minorHAnsi"/>
          <w:b/>
          <w:bCs/>
          <w:color w:val="FFFFFF" w:themeColor="background1"/>
          <w:sz w:val="22"/>
          <w:szCs w:val="22"/>
        </w:rPr>
        <w:t xml:space="preserve">A detailed explanation of the service delivery model including any delivery partners and sub-contractors. A description of how your organisation will ensure all relevant aspects of the </w:t>
      </w:r>
      <w:r w:rsidR="00576554">
        <w:rPr>
          <w:rFonts w:cstheme="minorHAnsi"/>
          <w:b/>
          <w:bCs/>
          <w:color w:val="FFFFFF" w:themeColor="background1"/>
          <w:sz w:val="22"/>
          <w:szCs w:val="22"/>
        </w:rPr>
        <w:t xml:space="preserve">Winter Pressures </w:t>
      </w:r>
      <w:r>
        <w:rPr>
          <w:rFonts w:cstheme="minorHAnsi"/>
          <w:b/>
          <w:bCs/>
          <w:color w:val="FFFFFF" w:themeColor="background1"/>
          <w:sz w:val="22"/>
          <w:szCs w:val="22"/>
        </w:rPr>
        <w:t>Guidance</w:t>
      </w:r>
      <w:r w:rsidRPr="00335E01">
        <w:rPr>
          <w:rFonts w:cstheme="minorHAnsi"/>
          <w:b/>
          <w:bCs/>
          <w:color w:val="FFFFFF" w:themeColor="background1"/>
          <w:sz w:val="22"/>
          <w:szCs w:val="22"/>
        </w:rPr>
        <w:t xml:space="preserve"> </w:t>
      </w:r>
      <w:r w:rsidR="008D2ED4">
        <w:rPr>
          <w:rFonts w:cstheme="minorHAnsi"/>
          <w:b/>
          <w:bCs/>
          <w:color w:val="FFFFFF" w:themeColor="background1"/>
          <w:sz w:val="22"/>
          <w:szCs w:val="22"/>
        </w:rPr>
        <w:t xml:space="preserve">criteria </w:t>
      </w:r>
      <w:r w:rsidRPr="00335E01">
        <w:rPr>
          <w:rFonts w:cstheme="minorHAnsi"/>
          <w:b/>
          <w:bCs/>
          <w:color w:val="FFFFFF" w:themeColor="background1"/>
          <w:sz w:val="22"/>
          <w:szCs w:val="22"/>
        </w:rPr>
        <w:t>will be delivered to service users</w:t>
      </w:r>
      <w:r w:rsidR="00576554">
        <w:rPr>
          <w:rFonts w:cstheme="minorHAnsi"/>
          <w:b/>
          <w:bCs/>
          <w:color w:val="FFFFFF" w:themeColor="background1"/>
          <w:sz w:val="22"/>
          <w:szCs w:val="22"/>
        </w:rPr>
        <w:t xml:space="preserve"> and demonstrate how this is over and above normal project </w:t>
      </w:r>
      <w:proofErr w:type="gramStart"/>
      <w:r w:rsidR="00576554">
        <w:rPr>
          <w:rFonts w:cstheme="minorHAnsi"/>
          <w:b/>
          <w:bCs/>
          <w:color w:val="FFFFFF" w:themeColor="background1"/>
          <w:sz w:val="22"/>
          <w:szCs w:val="22"/>
        </w:rPr>
        <w:t>delivery</w:t>
      </w:r>
      <w:proofErr w:type="gramEnd"/>
      <w:r w:rsidR="00576554">
        <w:rPr>
          <w:rFonts w:cstheme="minorHAnsi"/>
          <w:b/>
          <w:bCs/>
          <w:color w:val="FFFFFF" w:themeColor="background1"/>
          <w:sz w:val="22"/>
          <w:szCs w:val="22"/>
        </w:rPr>
        <w:t xml:space="preserve"> </w:t>
      </w:r>
    </w:p>
    <w:p w14:paraId="56EE29A0" w14:textId="142539EF" w:rsidR="00864A72" w:rsidRPr="001A6B81" w:rsidRDefault="00864A72" w:rsidP="00105E63">
      <w:pPr>
        <w:pStyle w:val="ListParagraph"/>
        <w:numPr>
          <w:ilvl w:val="0"/>
          <w:numId w:val="22"/>
        </w:numPr>
        <w:shd w:val="clear" w:color="auto" w:fill="0070C0"/>
        <w:rPr>
          <w:rFonts w:cstheme="minorHAnsi"/>
          <w:b/>
          <w:bCs/>
          <w:color w:val="FFFFFF" w:themeColor="background1"/>
          <w:sz w:val="22"/>
          <w:szCs w:val="22"/>
        </w:rPr>
      </w:pPr>
      <w:r w:rsidRPr="001A6B81">
        <w:rPr>
          <w:rFonts w:cstheme="minorHAnsi"/>
          <w:b/>
          <w:bCs/>
          <w:color w:val="FFFFFF" w:themeColor="background1"/>
          <w:sz w:val="22"/>
          <w:szCs w:val="22"/>
        </w:rPr>
        <w:t xml:space="preserve">Management and staffing, including a brief description of roles. This should include </w:t>
      </w:r>
      <w:r w:rsidR="00EA2393" w:rsidRPr="001A6B81">
        <w:rPr>
          <w:rFonts w:cstheme="minorHAnsi"/>
          <w:b/>
          <w:bCs/>
          <w:color w:val="FFFFFF" w:themeColor="background1"/>
          <w:sz w:val="22"/>
          <w:szCs w:val="22"/>
        </w:rPr>
        <w:t xml:space="preserve">details of how the </w:t>
      </w:r>
      <w:r w:rsidR="001A6B81">
        <w:rPr>
          <w:rFonts w:cstheme="minorHAnsi"/>
          <w:b/>
          <w:bCs/>
          <w:color w:val="FFFFFF" w:themeColor="background1"/>
          <w:sz w:val="22"/>
          <w:szCs w:val="22"/>
        </w:rPr>
        <w:t xml:space="preserve">grant or contract </w:t>
      </w:r>
      <w:r w:rsidR="00EA2393" w:rsidRPr="001A6B81">
        <w:rPr>
          <w:rFonts w:cstheme="minorHAnsi"/>
          <w:b/>
          <w:bCs/>
          <w:color w:val="FFFFFF" w:themeColor="background1"/>
          <w:sz w:val="22"/>
          <w:szCs w:val="22"/>
        </w:rPr>
        <w:t xml:space="preserve">will be </w:t>
      </w:r>
      <w:proofErr w:type="gramStart"/>
      <w:r w:rsidR="00EA2393" w:rsidRPr="001A6B81">
        <w:rPr>
          <w:rFonts w:cstheme="minorHAnsi"/>
          <w:b/>
          <w:bCs/>
          <w:color w:val="FFFFFF" w:themeColor="background1"/>
          <w:sz w:val="22"/>
          <w:szCs w:val="22"/>
        </w:rPr>
        <w:t>managed</w:t>
      </w:r>
      <w:proofErr w:type="gramEnd"/>
    </w:p>
    <w:p w14:paraId="09BFC69B" w14:textId="77777777" w:rsidR="00864A72" w:rsidRDefault="00864A72" w:rsidP="00864A72">
      <w:pPr>
        <w:pStyle w:val="ListParagraph"/>
        <w:numPr>
          <w:ilvl w:val="0"/>
          <w:numId w:val="22"/>
        </w:numPr>
        <w:shd w:val="clear" w:color="auto" w:fill="0070C0"/>
        <w:rPr>
          <w:rFonts w:cstheme="minorHAnsi"/>
          <w:b/>
          <w:bCs/>
          <w:color w:val="FFFFFF" w:themeColor="background1"/>
          <w:sz w:val="22"/>
          <w:szCs w:val="22"/>
        </w:rPr>
      </w:pPr>
      <w:r w:rsidRPr="00335E01">
        <w:rPr>
          <w:rFonts w:cstheme="minorHAnsi"/>
          <w:b/>
          <w:bCs/>
          <w:color w:val="FFFFFF" w:themeColor="background1"/>
          <w:sz w:val="22"/>
          <w:szCs w:val="22"/>
        </w:rPr>
        <w:t xml:space="preserve">Contingency working arrangements to cover for planned and unplanned increases in demand and staff </w:t>
      </w:r>
      <w:proofErr w:type="gramStart"/>
      <w:r w:rsidRPr="00335E01">
        <w:rPr>
          <w:rFonts w:cstheme="minorHAnsi"/>
          <w:b/>
          <w:bCs/>
          <w:color w:val="FFFFFF" w:themeColor="background1"/>
          <w:sz w:val="22"/>
          <w:szCs w:val="22"/>
        </w:rPr>
        <w:t>absences</w:t>
      </w:r>
      <w:proofErr w:type="gramEnd"/>
      <w:r w:rsidRPr="00335E01">
        <w:rPr>
          <w:rFonts w:cstheme="minorHAnsi"/>
          <w:b/>
          <w:bCs/>
          <w:color w:val="FFFFFF" w:themeColor="background1"/>
          <w:sz w:val="22"/>
          <w:szCs w:val="22"/>
        </w:rPr>
        <w:t xml:space="preserve"> </w:t>
      </w:r>
    </w:p>
    <w:p w14:paraId="1D32D5DE" w14:textId="77777777" w:rsidR="00864A72" w:rsidRPr="00335E01" w:rsidRDefault="00864A72" w:rsidP="00864A72">
      <w:pPr>
        <w:pStyle w:val="ListParagraph"/>
        <w:numPr>
          <w:ilvl w:val="0"/>
          <w:numId w:val="22"/>
        </w:numPr>
        <w:shd w:val="clear" w:color="auto" w:fill="0070C0"/>
        <w:rPr>
          <w:rFonts w:cstheme="minorHAnsi"/>
          <w:b/>
          <w:bCs/>
          <w:color w:val="FFFFFF" w:themeColor="background1"/>
          <w:sz w:val="22"/>
          <w:szCs w:val="22"/>
        </w:rPr>
      </w:pPr>
      <w:r>
        <w:rPr>
          <w:rFonts w:cstheme="minorHAnsi"/>
          <w:b/>
          <w:bCs/>
          <w:color w:val="FFFFFF" w:themeColor="background1"/>
          <w:sz w:val="22"/>
          <w:szCs w:val="22"/>
        </w:rPr>
        <w:t>Details of where the project will operate from</w:t>
      </w:r>
    </w:p>
    <w:p w14:paraId="424369E9" w14:textId="3FCF9398" w:rsidR="00864A72" w:rsidRPr="00335E01" w:rsidRDefault="00864A72" w:rsidP="00864A72">
      <w:pPr>
        <w:pStyle w:val="ListParagraph"/>
        <w:numPr>
          <w:ilvl w:val="0"/>
          <w:numId w:val="22"/>
        </w:numPr>
        <w:shd w:val="clear" w:color="auto" w:fill="0070C0"/>
        <w:rPr>
          <w:rFonts w:cstheme="minorHAnsi"/>
          <w:b/>
          <w:bCs/>
          <w:color w:val="FFFFFF" w:themeColor="background1"/>
          <w:sz w:val="22"/>
          <w:szCs w:val="22"/>
        </w:rPr>
      </w:pPr>
      <w:r w:rsidRPr="00335E01">
        <w:rPr>
          <w:rFonts w:cstheme="minorHAnsi"/>
          <w:b/>
          <w:bCs/>
          <w:color w:val="FFFFFF" w:themeColor="background1"/>
          <w:sz w:val="22"/>
          <w:szCs w:val="22"/>
        </w:rPr>
        <w:t xml:space="preserve">Contingency working arrangements to manage the impact of pandemics </w:t>
      </w:r>
      <w:r w:rsidR="008D2ED4">
        <w:rPr>
          <w:rFonts w:cstheme="minorHAnsi"/>
          <w:b/>
          <w:bCs/>
          <w:color w:val="FFFFFF" w:themeColor="background1"/>
          <w:sz w:val="22"/>
          <w:szCs w:val="22"/>
        </w:rPr>
        <w:t xml:space="preserve">or other issues affecting business </w:t>
      </w:r>
      <w:proofErr w:type="gramStart"/>
      <w:r w:rsidR="008D2ED4">
        <w:rPr>
          <w:rFonts w:cstheme="minorHAnsi"/>
          <w:b/>
          <w:bCs/>
          <w:color w:val="FFFFFF" w:themeColor="background1"/>
          <w:sz w:val="22"/>
          <w:szCs w:val="22"/>
        </w:rPr>
        <w:t>continuity</w:t>
      </w:r>
      <w:proofErr w:type="gramEnd"/>
    </w:p>
    <w:p w14:paraId="2F42D554" w14:textId="77777777" w:rsidR="00864A72" w:rsidRDefault="00864A72" w:rsidP="00864A72">
      <w:pPr>
        <w:pStyle w:val="ListParagraph"/>
        <w:numPr>
          <w:ilvl w:val="0"/>
          <w:numId w:val="22"/>
        </w:numPr>
        <w:shd w:val="clear" w:color="auto" w:fill="0070C0"/>
        <w:rPr>
          <w:rFonts w:cstheme="minorHAnsi"/>
          <w:b/>
          <w:bCs/>
          <w:color w:val="FFFFFF" w:themeColor="background1"/>
          <w:sz w:val="22"/>
          <w:szCs w:val="22"/>
        </w:rPr>
      </w:pPr>
      <w:r w:rsidRPr="00335E01">
        <w:rPr>
          <w:rFonts w:cstheme="minorHAnsi"/>
          <w:b/>
          <w:bCs/>
          <w:color w:val="FFFFFF" w:themeColor="background1"/>
          <w:sz w:val="22"/>
          <w:szCs w:val="22"/>
        </w:rPr>
        <w:t xml:space="preserve">Your approach to monitoring high quality service standards and safeguarding vulnerable people accessing the </w:t>
      </w:r>
      <w:proofErr w:type="gramStart"/>
      <w:r>
        <w:rPr>
          <w:rFonts w:cstheme="minorHAnsi"/>
          <w:b/>
          <w:bCs/>
          <w:color w:val="FFFFFF" w:themeColor="background1"/>
          <w:sz w:val="22"/>
          <w:szCs w:val="22"/>
        </w:rPr>
        <w:t>project</w:t>
      </w:r>
      <w:proofErr w:type="gramEnd"/>
    </w:p>
    <w:p w14:paraId="31FECE82" w14:textId="057151E9" w:rsidR="00864A72" w:rsidRPr="00576554" w:rsidRDefault="00576554" w:rsidP="00576554">
      <w:pPr>
        <w:pStyle w:val="ListParagraph"/>
        <w:numPr>
          <w:ilvl w:val="0"/>
          <w:numId w:val="22"/>
        </w:numPr>
        <w:shd w:val="clear" w:color="auto" w:fill="0070C0"/>
        <w:rPr>
          <w:rFonts w:cstheme="minorHAnsi"/>
          <w:b/>
          <w:bCs/>
          <w:color w:val="FFFFFF" w:themeColor="background1"/>
          <w:sz w:val="22"/>
          <w:szCs w:val="22"/>
        </w:rPr>
      </w:pPr>
      <w:r>
        <w:rPr>
          <w:rFonts w:cstheme="minorHAnsi"/>
          <w:b/>
          <w:bCs/>
          <w:color w:val="FFFFFF" w:themeColor="background1"/>
          <w:sz w:val="22"/>
          <w:szCs w:val="22"/>
        </w:rPr>
        <w:t xml:space="preserve">You may want to include </w:t>
      </w:r>
      <w:r w:rsidRPr="00576554">
        <w:rPr>
          <w:rFonts w:cstheme="minorHAnsi"/>
          <w:b/>
          <w:bCs/>
          <w:color w:val="FFFFFF" w:themeColor="background1"/>
          <w:sz w:val="22"/>
          <w:szCs w:val="22"/>
        </w:rPr>
        <w:t>a case study which demonstrates successful beneficiary engagement</w:t>
      </w:r>
      <w:r>
        <w:rPr>
          <w:rFonts w:cstheme="minorHAnsi"/>
          <w:b/>
          <w:bCs/>
          <w:color w:val="FFFFFF" w:themeColor="background1"/>
          <w:sz w:val="22"/>
          <w:szCs w:val="22"/>
        </w:rPr>
        <w:t xml:space="preserve"> in a similar </w:t>
      </w:r>
      <w:proofErr w:type="gramStart"/>
      <w:r>
        <w:rPr>
          <w:rFonts w:cstheme="minorHAnsi"/>
          <w:b/>
          <w:bCs/>
          <w:color w:val="FFFFFF" w:themeColor="background1"/>
          <w:sz w:val="22"/>
          <w:szCs w:val="22"/>
        </w:rPr>
        <w:t>project</w:t>
      </w:r>
      <w:r w:rsidRPr="00576554">
        <w:rPr>
          <w:rFonts w:cstheme="minorHAnsi"/>
          <w:b/>
          <w:bCs/>
          <w:color w:val="FFFFFF" w:themeColor="background1"/>
          <w:sz w:val="22"/>
          <w:szCs w:val="22"/>
        </w:rPr>
        <w:t xml:space="preserve"> </w:t>
      </w:r>
      <w:r>
        <w:rPr>
          <w:rFonts w:cstheme="minorHAnsi"/>
          <w:b/>
          <w:bCs/>
          <w:color w:val="FFFFFF" w:themeColor="background1"/>
          <w:sz w:val="22"/>
          <w:szCs w:val="22"/>
        </w:rPr>
        <w:t>.</w:t>
      </w:r>
      <w:proofErr w:type="gramEnd"/>
    </w:p>
    <w:tbl>
      <w:tblPr>
        <w:tblStyle w:val="TableGrid"/>
        <w:tblW w:w="10065" w:type="dxa"/>
        <w:tblInd w:w="-147" w:type="dxa"/>
        <w:tblLook w:val="04A0" w:firstRow="1" w:lastRow="0" w:firstColumn="1" w:lastColumn="0" w:noHBand="0" w:noVBand="1"/>
      </w:tblPr>
      <w:tblGrid>
        <w:gridCol w:w="10065"/>
      </w:tblGrid>
      <w:tr w:rsidR="00864A72" w:rsidRPr="00335E01" w14:paraId="52E8647A" w14:textId="77777777" w:rsidTr="00B13D0E">
        <w:trPr>
          <w:cnfStyle w:val="000000100000" w:firstRow="0" w:lastRow="0" w:firstColumn="0" w:lastColumn="0" w:oddVBand="0" w:evenVBand="0" w:oddHBand="1" w:evenHBand="0" w:firstRowFirstColumn="0" w:firstRowLastColumn="0" w:lastRowFirstColumn="0" w:lastRowLastColumn="0"/>
        </w:trPr>
        <w:tc>
          <w:tcPr>
            <w:tcW w:w="10065" w:type="dxa"/>
            <w:shd w:val="clear" w:color="auto" w:fill="DED0EF" w:themeFill="accent4" w:themeFillTint="33"/>
          </w:tcPr>
          <w:p w14:paraId="174526A6" w14:textId="77777777" w:rsidR="00864A72" w:rsidRPr="00335E01" w:rsidRDefault="00864A72" w:rsidP="0042353C">
            <w:pPr>
              <w:rPr>
                <w:rFonts w:cstheme="minorHAnsi"/>
                <w:b/>
                <w:bCs/>
                <w:sz w:val="22"/>
                <w:szCs w:val="22"/>
              </w:rPr>
            </w:pPr>
            <w:r w:rsidRPr="00335E01">
              <w:rPr>
                <w:rFonts w:cstheme="minorHAnsi"/>
                <w:b/>
                <w:bCs/>
                <w:sz w:val="22"/>
                <w:szCs w:val="22"/>
              </w:rPr>
              <w:t>Response</w:t>
            </w:r>
          </w:p>
        </w:tc>
      </w:tr>
      <w:tr w:rsidR="00864A72" w:rsidRPr="00335E01" w14:paraId="329EC3DE" w14:textId="77777777" w:rsidTr="00B13D0E">
        <w:tc>
          <w:tcPr>
            <w:tcW w:w="10065" w:type="dxa"/>
          </w:tcPr>
          <w:p w14:paraId="386382AC" w14:textId="750AC442" w:rsidR="00864A72" w:rsidRDefault="00864A72" w:rsidP="0042353C">
            <w:pPr>
              <w:rPr>
                <w:rFonts w:cstheme="minorHAnsi"/>
                <w:sz w:val="22"/>
                <w:szCs w:val="22"/>
              </w:rPr>
            </w:pPr>
          </w:p>
          <w:p w14:paraId="3918030D" w14:textId="77777777" w:rsidR="00EA2393" w:rsidRDefault="00EA2393" w:rsidP="0042353C">
            <w:pPr>
              <w:rPr>
                <w:rFonts w:cstheme="minorHAnsi"/>
                <w:sz w:val="22"/>
                <w:szCs w:val="22"/>
              </w:rPr>
            </w:pPr>
          </w:p>
          <w:p w14:paraId="5C98DEF8" w14:textId="77777777" w:rsidR="00864A72" w:rsidRDefault="00864A72" w:rsidP="0042353C">
            <w:pPr>
              <w:rPr>
                <w:rFonts w:cstheme="minorHAnsi"/>
                <w:sz w:val="22"/>
                <w:szCs w:val="22"/>
              </w:rPr>
            </w:pPr>
          </w:p>
          <w:p w14:paraId="6FAEABCE" w14:textId="77777777" w:rsidR="00864A72" w:rsidRDefault="00864A72" w:rsidP="0042353C">
            <w:pPr>
              <w:rPr>
                <w:rFonts w:cstheme="minorHAnsi"/>
                <w:sz w:val="22"/>
                <w:szCs w:val="22"/>
              </w:rPr>
            </w:pPr>
          </w:p>
          <w:p w14:paraId="590B4DF5" w14:textId="77777777" w:rsidR="00864A72" w:rsidRDefault="00864A72" w:rsidP="0042353C">
            <w:pPr>
              <w:rPr>
                <w:rFonts w:cstheme="minorHAnsi"/>
                <w:sz w:val="22"/>
                <w:szCs w:val="22"/>
              </w:rPr>
            </w:pPr>
          </w:p>
          <w:p w14:paraId="0F2F73A6" w14:textId="77777777" w:rsidR="00576554" w:rsidRDefault="00576554" w:rsidP="0042353C">
            <w:pPr>
              <w:rPr>
                <w:rFonts w:cstheme="minorHAnsi"/>
                <w:sz w:val="22"/>
                <w:szCs w:val="22"/>
              </w:rPr>
            </w:pPr>
          </w:p>
          <w:p w14:paraId="4DBFD156" w14:textId="77777777" w:rsidR="00576554" w:rsidRDefault="00576554" w:rsidP="0042353C">
            <w:pPr>
              <w:rPr>
                <w:rFonts w:cstheme="minorHAnsi"/>
                <w:sz w:val="22"/>
                <w:szCs w:val="22"/>
              </w:rPr>
            </w:pPr>
          </w:p>
          <w:p w14:paraId="5C8DE2BD" w14:textId="77777777" w:rsidR="00576554" w:rsidRDefault="00576554" w:rsidP="0042353C">
            <w:pPr>
              <w:rPr>
                <w:rFonts w:cstheme="minorHAnsi"/>
                <w:sz w:val="22"/>
                <w:szCs w:val="22"/>
              </w:rPr>
            </w:pPr>
          </w:p>
          <w:p w14:paraId="23A31736" w14:textId="77777777" w:rsidR="00576554" w:rsidRDefault="00576554" w:rsidP="0042353C">
            <w:pPr>
              <w:rPr>
                <w:rFonts w:cstheme="minorHAnsi"/>
                <w:sz w:val="22"/>
                <w:szCs w:val="22"/>
              </w:rPr>
            </w:pPr>
          </w:p>
          <w:p w14:paraId="15B3C247" w14:textId="77777777" w:rsidR="00576554" w:rsidRDefault="00576554" w:rsidP="0042353C">
            <w:pPr>
              <w:rPr>
                <w:rFonts w:cstheme="minorHAnsi"/>
                <w:sz w:val="22"/>
                <w:szCs w:val="22"/>
              </w:rPr>
            </w:pPr>
          </w:p>
          <w:p w14:paraId="6B684CBD" w14:textId="77777777" w:rsidR="00576554" w:rsidRDefault="00576554" w:rsidP="0042353C">
            <w:pPr>
              <w:rPr>
                <w:rFonts w:cstheme="minorHAnsi"/>
                <w:sz w:val="22"/>
                <w:szCs w:val="22"/>
              </w:rPr>
            </w:pPr>
          </w:p>
          <w:p w14:paraId="39B0726E" w14:textId="77777777" w:rsidR="00576554" w:rsidRDefault="00576554" w:rsidP="0042353C">
            <w:pPr>
              <w:rPr>
                <w:rFonts w:cstheme="minorHAnsi"/>
                <w:sz w:val="22"/>
                <w:szCs w:val="22"/>
              </w:rPr>
            </w:pPr>
          </w:p>
          <w:p w14:paraId="6A422E61" w14:textId="77777777" w:rsidR="00576554" w:rsidRDefault="00576554" w:rsidP="0042353C">
            <w:pPr>
              <w:rPr>
                <w:rFonts w:cstheme="minorHAnsi"/>
                <w:sz w:val="22"/>
                <w:szCs w:val="22"/>
              </w:rPr>
            </w:pPr>
          </w:p>
          <w:p w14:paraId="240D9E7F" w14:textId="77777777" w:rsidR="00576554" w:rsidRDefault="00576554" w:rsidP="0042353C">
            <w:pPr>
              <w:rPr>
                <w:rFonts w:cstheme="minorHAnsi"/>
                <w:sz w:val="22"/>
                <w:szCs w:val="22"/>
              </w:rPr>
            </w:pPr>
          </w:p>
          <w:p w14:paraId="1B01E444" w14:textId="77777777" w:rsidR="00576554" w:rsidRPr="00335E01" w:rsidRDefault="00576554" w:rsidP="0042353C">
            <w:pPr>
              <w:rPr>
                <w:rFonts w:cstheme="minorHAnsi"/>
                <w:sz w:val="22"/>
                <w:szCs w:val="22"/>
              </w:rPr>
            </w:pPr>
          </w:p>
        </w:tc>
      </w:tr>
    </w:tbl>
    <w:p w14:paraId="0FCCFA36" w14:textId="375A4423" w:rsidR="00864A72" w:rsidRPr="00335E01" w:rsidRDefault="00EA2393" w:rsidP="00864A72">
      <w:pPr>
        <w:shd w:val="clear" w:color="auto" w:fill="0070C0"/>
        <w:rPr>
          <w:rFonts w:cstheme="minorHAnsi"/>
          <w:b/>
          <w:bCs/>
          <w:color w:val="FFFFFF" w:themeColor="background1"/>
          <w:sz w:val="22"/>
          <w:szCs w:val="22"/>
        </w:rPr>
      </w:pPr>
      <w:r>
        <w:rPr>
          <w:rFonts w:cstheme="minorHAnsi"/>
          <w:b/>
          <w:bCs/>
          <w:color w:val="FFFFFF" w:themeColor="background1"/>
          <w:sz w:val="22"/>
          <w:szCs w:val="22"/>
        </w:rPr>
        <w:lastRenderedPageBreak/>
        <w:t>9</w:t>
      </w:r>
      <w:r w:rsidR="00864A72" w:rsidRPr="00335E01">
        <w:rPr>
          <w:rFonts w:cstheme="minorHAnsi"/>
          <w:b/>
          <w:bCs/>
          <w:color w:val="FFFFFF" w:themeColor="background1"/>
          <w:sz w:val="22"/>
          <w:szCs w:val="22"/>
        </w:rPr>
        <w:t xml:space="preserve">) Please provide </w:t>
      </w:r>
      <w:proofErr w:type="gramStart"/>
      <w:r w:rsidR="00864A72" w:rsidRPr="00335E01">
        <w:rPr>
          <w:rFonts w:cstheme="minorHAnsi"/>
          <w:b/>
          <w:bCs/>
          <w:color w:val="FFFFFF" w:themeColor="background1"/>
          <w:sz w:val="22"/>
          <w:szCs w:val="22"/>
        </w:rPr>
        <w:t>a brief summary</w:t>
      </w:r>
      <w:proofErr w:type="gramEnd"/>
      <w:r w:rsidR="00864A72" w:rsidRPr="00335E01">
        <w:rPr>
          <w:rFonts w:cstheme="minorHAnsi"/>
          <w:b/>
          <w:bCs/>
          <w:color w:val="FFFFFF" w:themeColor="background1"/>
          <w:sz w:val="22"/>
          <w:szCs w:val="22"/>
        </w:rPr>
        <w:t xml:space="preserve"> of how you will mobilise the service in time for the agreed start date of</w:t>
      </w:r>
      <w:r w:rsidR="00864A72">
        <w:rPr>
          <w:rFonts w:cstheme="minorHAnsi"/>
          <w:b/>
          <w:bCs/>
          <w:color w:val="FFFFFF" w:themeColor="background1"/>
          <w:sz w:val="22"/>
          <w:szCs w:val="22"/>
        </w:rPr>
        <w:t xml:space="preserve"> the project</w:t>
      </w:r>
      <w:r w:rsidR="00864A72" w:rsidRPr="00335E01">
        <w:rPr>
          <w:rFonts w:cstheme="minorHAnsi"/>
          <w:b/>
          <w:bCs/>
          <w:color w:val="FFFFFF" w:themeColor="background1"/>
          <w:sz w:val="22"/>
          <w:szCs w:val="22"/>
        </w:rPr>
        <w:t xml:space="preserve">, describing the key tasks and milestones, as well as the key roles of those that will be involved in the implementation team. </w:t>
      </w:r>
    </w:p>
    <w:p w14:paraId="45A7A5EF" w14:textId="77777777" w:rsidR="00864A72" w:rsidRPr="00335E01" w:rsidRDefault="00864A72" w:rsidP="00864A72">
      <w:pPr>
        <w:shd w:val="clear" w:color="auto" w:fill="0070C0"/>
        <w:rPr>
          <w:rFonts w:cstheme="minorHAnsi"/>
          <w:b/>
          <w:bCs/>
          <w:color w:val="FFFFFF" w:themeColor="background1"/>
          <w:sz w:val="22"/>
          <w:szCs w:val="22"/>
        </w:rPr>
      </w:pPr>
      <w:r w:rsidRPr="00335E01">
        <w:rPr>
          <w:rFonts w:cstheme="minorHAnsi"/>
          <w:b/>
          <w:bCs/>
          <w:color w:val="FFFFFF" w:themeColor="background1"/>
          <w:sz w:val="22"/>
          <w:szCs w:val="22"/>
        </w:rPr>
        <w:t xml:space="preserve">Your response should include: </w:t>
      </w:r>
    </w:p>
    <w:p w14:paraId="4B95A421" w14:textId="35BA6B92" w:rsidR="00864A72" w:rsidRPr="00335E01" w:rsidRDefault="00864A72" w:rsidP="00864A72">
      <w:pPr>
        <w:pStyle w:val="ListParagraph"/>
        <w:numPr>
          <w:ilvl w:val="0"/>
          <w:numId w:val="20"/>
        </w:numPr>
        <w:shd w:val="clear" w:color="auto" w:fill="0070C0"/>
        <w:rPr>
          <w:rFonts w:cstheme="minorHAnsi"/>
          <w:b/>
          <w:bCs/>
          <w:color w:val="FFFFFF" w:themeColor="background1"/>
          <w:sz w:val="22"/>
          <w:szCs w:val="22"/>
        </w:rPr>
      </w:pPr>
      <w:r w:rsidRPr="00335E01">
        <w:rPr>
          <w:rFonts w:cstheme="minorHAnsi"/>
          <w:b/>
          <w:bCs/>
          <w:color w:val="FFFFFF" w:themeColor="background1"/>
          <w:sz w:val="22"/>
          <w:szCs w:val="22"/>
        </w:rPr>
        <w:t xml:space="preserve">A plan in an appropriate format (e.g. a </w:t>
      </w:r>
      <w:r w:rsidR="00697AA2">
        <w:rPr>
          <w:rFonts w:cstheme="minorHAnsi"/>
          <w:b/>
          <w:bCs/>
          <w:color w:val="FFFFFF" w:themeColor="background1"/>
          <w:sz w:val="22"/>
          <w:szCs w:val="22"/>
        </w:rPr>
        <w:t>timeline</w:t>
      </w:r>
      <w:r w:rsidRPr="00335E01">
        <w:rPr>
          <w:rFonts w:cstheme="minorHAnsi"/>
          <w:b/>
          <w:bCs/>
          <w:color w:val="FFFFFF" w:themeColor="background1"/>
          <w:sz w:val="22"/>
          <w:szCs w:val="22"/>
        </w:rPr>
        <w:t xml:space="preserve">) describing how you will mobilise the </w:t>
      </w:r>
      <w:proofErr w:type="gramStart"/>
      <w:r w:rsidRPr="00335E01">
        <w:rPr>
          <w:rFonts w:cstheme="minorHAnsi"/>
          <w:b/>
          <w:bCs/>
          <w:color w:val="FFFFFF" w:themeColor="background1"/>
          <w:sz w:val="22"/>
          <w:szCs w:val="22"/>
        </w:rPr>
        <w:t>service</w:t>
      </w:r>
      <w:proofErr w:type="gramEnd"/>
      <w:r w:rsidRPr="00335E01">
        <w:rPr>
          <w:rFonts w:cstheme="minorHAnsi"/>
          <w:b/>
          <w:bCs/>
          <w:color w:val="FFFFFF" w:themeColor="background1"/>
          <w:sz w:val="22"/>
          <w:szCs w:val="22"/>
        </w:rPr>
        <w:t xml:space="preserve"> </w:t>
      </w:r>
    </w:p>
    <w:p w14:paraId="46C66BD1" w14:textId="1CF4C3DD" w:rsidR="00864A72" w:rsidRPr="00335E01" w:rsidRDefault="00864A72" w:rsidP="00864A72">
      <w:pPr>
        <w:pStyle w:val="ListParagraph"/>
        <w:numPr>
          <w:ilvl w:val="0"/>
          <w:numId w:val="19"/>
        </w:numPr>
        <w:shd w:val="clear" w:color="auto" w:fill="0070C0"/>
        <w:rPr>
          <w:rFonts w:cstheme="minorHAnsi"/>
          <w:b/>
          <w:bCs/>
          <w:color w:val="FFFFFF" w:themeColor="background1"/>
          <w:sz w:val="22"/>
          <w:szCs w:val="22"/>
        </w:rPr>
      </w:pPr>
      <w:r w:rsidRPr="00335E01">
        <w:rPr>
          <w:rFonts w:cstheme="minorHAnsi"/>
          <w:b/>
          <w:bCs/>
          <w:color w:val="FFFFFF" w:themeColor="background1"/>
          <w:sz w:val="22"/>
          <w:szCs w:val="22"/>
        </w:rPr>
        <w:t xml:space="preserve">levels of demand and activities, or timescales for when this will be </w:t>
      </w:r>
      <w:proofErr w:type="gramStart"/>
      <w:r w:rsidRPr="00335E01">
        <w:rPr>
          <w:rFonts w:cstheme="minorHAnsi"/>
          <w:b/>
          <w:bCs/>
          <w:color w:val="FFFFFF" w:themeColor="background1"/>
          <w:sz w:val="22"/>
          <w:szCs w:val="22"/>
        </w:rPr>
        <w:t>achieved</w:t>
      </w:r>
      <w:proofErr w:type="gramEnd"/>
    </w:p>
    <w:p w14:paraId="452304FF" w14:textId="4BBD92FC" w:rsidR="00864A72" w:rsidRPr="00335E01" w:rsidRDefault="00864A72" w:rsidP="00864A72">
      <w:pPr>
        <w:pStyle w:val="ListParagraph"/>
        <w:numPr>
          <w:ilvl w:val="0"/>
          <w:numId w:val="19"/>
        </w:numPr>
        <w:shd w:val="clear" w:color="auto" w:fill="0070C0"/>
        <w:rPr>
          <w:rFonts w:cstheme="minorHAnsi"/>
          <w:b/>
          <w:bCs/>
          <w:color w:val="FFFFFF" w:themeColor="background1"/>
          <w:sz w:val="22"/>
          <w:szCs w:val="22"/>
        </w:rPr>
      </w:pPr>
      <w:r w:rsidRPr="00335E01">
        <w:rPr>
          <w:rFonts w:cstheme="minorHAnsi"/>
          <w:b/>
          <w:bCs/>
          <w:color w:val="FFFFFF" w:themeColor="background1"/>
          <w:sz w:val="22"/>
          <w:szCs w:val="22"/>
        </w:rPr>
        <w:t>Key tasks and milestones</w:t>
      </w:r>
    </w:p>
    <w:p w14:paraId="6B837CD5" w14:textId="77777777" w:rsidR="00864A72" w:rsidRPr="00335E01" w:rsidRDefault="00864A72" w:rsidP="00864A72">
      <w:pPr>
        <w:pStyle w:val="ListParagraph"/>
        <w:numPr>
          <w:ilvl w:val="0"/>
          <w:numId w:val="19"/>
        </w:numPr>
        <w:shd w:val="clear" w:color="auto" w:fill="0070C0"/>
        <w:rPr>
          <w:rFonts w:cstheme="minorHAnsi"/>
          <w:b/>
          <w:bCs/>
          <w:color w:val="FFFFFF" w:themeColor="background1"/>
          <w:sz w:val="22"/>
          <w:szCs w:val="22"/>
        </w:rPr>
      </w:pPr>
      <w:r w:rsidRPr="00335E01">
        <w:rPr>
          <w:rFonts w:cstheme="minorHAnsi"/>
          <w:b/>
          <w:bCs/>
          <w:color w:val="FFFFFF" w:themeColor="background1"/>
          <w:sz w:val="22"/>
          <w:szCs w:val="22"/>
        </w:rPr>
        <w:t xml:space="preserve">Key contacts, including </w:t>
      </w:r>
      <w:proofErr w:type="gramStart"/>
      <w:r w:rsidRPr="00335E01">
        <w:rPr>
          <w:rFonts w:cstheme="minorHAnsi"/>
          <w:b/>
          <w:bCs/>
          <w:color w:val="FFFFFF" w:themeColor="background1"/>
          <w:sz w:val="22"/>
          <w:szCs w:val="22"/>
        </w:rPr>
        <w:t>leadership</w:t>
      </w:r>
      <w:proofErr w:type="gramEnd"/>
      <w:r w:rsidRPr="00335E01">
        <w:rPr>
          <w:rFonts w:cstheme="minorHAnsi"/>
          <w:b/>
          <w:bCs/>
          <w:color w:val="FFFFFF" w:themeColor="background1"/>
          <w:sz w:val="22"/>
          <w:szCs w:val="22"/>
        </w:rPr>
        <w:t xml:space="preserve"> </w:t>
      </w:r>
    </w:p>
    <w:p w14:paraId="2E58DB2F" w14:textId="77777777" w:rsidR="00864A72" w:rsidRPr="00335E01" w:rsidRDefault="00864A72" w:rsidP="00864A72">
      <w:pPr>
        <w:pStyle w:val="ListParagraph"/>
        <w:numPr>
          <w:ilvl w:val="0"/>
          <w:numId w:val="19"/>
        </w:numPr>
        <w:shd w:val="clear" w:color="auto" w:fill="0070C0"/>
        <w:rPr>
          <w:rFonts w:cstheme="minorHAnsi"/>
          <w:b/>
          <w:bCs/>
          <w:color w:val="FFFFFF" w:themeColor="background1"/>
          <w:sz w:val="22"/>
          <w:szCs w:val="22"/>
        </w:rPr>
      </w:pPr>
      <w:r w:rsidRPr="00335E01">
        <w:rPr>
          <w:rFonts w:cstheme="minorHAnsi"/>
          <w:b/>
          <w:bCs/>
          <w:color w:val="FFFFFF" w:themeColor="background1"/>
          <w:sz w:val="22"/>
          <w:szCs w:val="22"/>
        </w:rPr>
        <w:t xml:space="preserve">Information about how you will work in collaboration with any key partners and </w:t>
      </w:r>
      <w:proofErr w:type="gramStart"/>
      <w:r w:rsidRPr="00335E01">
        <w:rPr>
          <w:rFonts w:cstheme="minorHAnsi"/>
          <w:b/>
          <w:bCs/>
          <w:color w:val="FFFFFF" w:themeColor="background1"/>
          <w:sz w:val="22"/>
          <w:szCs w:val="22"/>
        </w:rPr>
        <w:t>stakeholders</w:t>
      </w:r>
      <w:proofErr w:type="gramEnd"/>
      <w:r w:rsidRPr="00335E01">
        <w:rPr>
          <w:rFonts w:cstheme="minorHAnsi"/>
          <w:b/>
          <w:bCs/>
          <w:color w:val="FFFFFF" w:themeColor="background1"/>
          <w:sz w:val="22"/>
          <w:szCs w:val="22"/>
        </w:rPr>
        <w:t xml:space="preserve">  </w:t>
      </w:r>
    </w:p>
    <w:p w14:paraId="21DD71D1" w14:textId="77777777" w:rsidR="00864A72" w:rsidRPr="00335E01" w:rsidRDefault="00864A72" w:rsidP="00864A72">
      <w:pPr>
        <w:pStyle w:val="ListParagraph"/>
        <w:numPr>
          <w:ilvl w:val="0"/>
          <w:numId w:val="19"/>
        </w:numPr>
        <w:shd w:val="clear" w:color="auto" w:fill="0070C0"/>
        <w:rPr>
          <w:rFonts w:cstheme="minorHAnsi"/>
          <w:b/>
          <w:bCs/>
          <w:color w:val="FFFFFF" w:themeColor="background1"/>
          <w:sz w:val="22"/>
          <w:szCs w:val="22"/>
        </w:rPr>
      </w:pPr>
      <w:r w:rsidRPr="00335E01">
        <w:rPr>
          <w:rFonts w:cstheme="minorHAnsi"/>
          <w:b/>
          <w:bCs/>
          <w:color w:val="FFFFFF" w:themeColor="background1"/>
          <w:sz w:val="22"/>
          <w:szCs w:val="22"/>
        </w:rPr>
        <w:t xml:space="preserve">Identification of any risks associated with the successful mobilisation and delivery of this service, and how you will manage and mitigate these potential </w:t>
      </w:r>
      <w:proofErr w:type="gramStart"/>
      <w:r w:rsidRPr="00335E01">
        <w:rPr>
          <w:rFonts w:cstheme="minorHAnsi"/>
          <w:b/>
          <w:bCs/>
          <w:color w:val="FFFFFF" w:themeColor="background1"/>
          <w:sz w:val="22"/>
          <w:szCs w:val="22"/>
        </w:rPr>
        <w:t>risks</w:t>
      </w:r>
      <w:proofErr w:type="gramEnd"/>
    </w:p>
    <w:tbl>
      <w:tblPr>
        <w:tblStyle w:val="TableGrid"/>
        <w:tblW w:w="9918" w:type="dxa"/>
        <w:tblLook w:val="04A0" w:firstRow="1" w:lastRow="0" w:firstColumn="1" w:lastColumn="0" w:noHBand="0" w:noVBand="1"/>
      </w:tblPr>
      <w:tblGrid>
        <w:gridCol w:w="9918"/>
      </w:tblGrid>
      <w:tr w:rsidR="00864A72" w:rsidRPr="00AD007B" w14:paraId="692ABCA9" w14:textId="77777777" w:rsidTr="0042353C">
        <w:trPr>
          <w:cnfStyle w:val="000000100000" w:firstRow="0" w:lastRow="0" w:firstColumn="0" w:lastColumn="0" w:oddVBand="0" w:evenVBand="0" w:oddHBand="1" w:evenHBand="0" w:firstRowFirstColumn="0" w:firstRowLastColumn="0" w:lastRowFirstColumn="0" w:lastRowLastColumn="0"/>
        </w:trPr>
        <w:tc>
          <w:tcPr>
            <w:tcW w:w="9918" w:type="dxa"/>
            <w:shd w:val="clear" w:color="auto" w:fill="DED0EF" w:themeFill="accent4" w:themeFillTint="33"/>
          </w:tcPr>
          <w:p w14:paraId="47642D4D" w14:textId="77777777" w:rsidR="00864A72" w:rsidRPr="00335E01" w:rsidRDefault="00864A72" w:rsidP="0042353C">
            <w:pPr>
              <w:rPr>
                <w:rFonts w:cstheme="minorHAnsi"/>
                <w:b/>
                <w:bCs/>
                <w:sz w:val="22"/>
                <w:szCs w:val="22"/>
              </w:rPr>
            </w:pPr>
            <w:r w:rsidRPr="00335E01">
              <w:rPr>
                <w:rFonts w:cstheme="minorHAnsi"/>
                <w:b/>
                <w:bCs/>
                <w:sz w:val="22"/>
                <w:szCs w:val="22"/>
              </w:rPr>
              <w:t>Response</w:t>
            </w:r>
          </w:p>
        </w:tc>
      </w:tr>
      <w:tr w:rsidR="00864A72" w:rsidRPr="00335E01" w14:paraId="086B8869" w14:textId="77777777" w:rsidTr="0042353C">
        <w:trPr>
          <w:trHeight w:val="1266"/>
        </w:trPr>
        <w:tc>
          <w:tcPr>
            <w:tcW w:w="9918" w:type="dxa"/>
          </w:tcPr>
          <w:p w14:paraId="21DB1072" w14:textId="77777777" w:rsidR="00576554" w:rsidRDefault="00576554" w:rsidP="0042353C">
            <w:pPr>
              <w:rPr>
                <w:rFonts w:cstheme="minorHAnsi"/>
                <w:sz w:val="22"/>
                <w:szCs w:val="22"/>
              </w:rPr>
            </w:pPr>
          </w:p>
          <w:p w14:paraId="20CDD103" w14:textId="77777777" w:rsidR="00576554" w:rsidRDefault="00576554" w:rsidP="0042353C">
            <w:pPr>
              <w:rPr>
                <w:rFonts w:cstheme="minorHAnsi"/>
                <w:sz w:val="22"/>
                <w:szCs w:val="22"/>
              </w:rPr>
            </w:pPr>
          </w:p>
          <w:p w14:paraId="06F7AD67" w14:textId="77777777" w:rsidR="00576554" w:rsidRDefault="00576554" w:rsidP="0042353C">
            <w:pPr>
              <w:rPr>
                <w:rFonts w:cstheme="minorHAnsi"/>
                <w:sz w:val="22"/>
                <w:szCs w:val="22"/>
              </w:rPr>
            </w:pPr>
          </w:p>
          <w:p w14:paraId="07E84EC3" w14:textId="77777777" w:rsidR="00576554" w:rsidRDefault="00576554" w:rsidP="0042353C">
            <w:pPr>
              <w:rPr>
                <w:rFonts w:cstheme="minorHAnsi"/>
                <w:sz w:val="22"/>
                <w:szCs w:val="22"/>
              </w:rPr>
            </w:pPr>
          </w:p>
          <w:p w14:paraId="1DB293F1" w14:textId="77777777" w:rsidR="00576554" w:rsidRDefault="00576554" w:rsidP="0042353C">
            <w:pPr>
              <w:rPr>
                <w:rFonts w:cstheme="minorHAnsi"/>
                <w:sz w:val="22"/>
                <w:szCs w:val="22"/>
              </w:rPr>
            </w:pPr>
          </w:p>
          <w:p w14:paraId="120499C4" w14:textId="77777777" w:rsidR="00576554" w:rsidRDefault="00576554" w:rsidP="0042353C">
            <w:pPr>
              <w:rPr>
                <w:rFonts w:cstheme="minorHAnsi"/>
                <w:sz w:val="22"/>
                <w:szCs w:val="22"/>
              </w:rPr>
            </w:pPr>
          </w:p>
          <w:p w14:paraId="6BB7B858" w14:textId="77777777" w:rsidR="00576554" w:rsidRDefault="00576554" w:rsidP="0042353C">
            <w:pPr>
              <w:rPr>
                <w:rFonts w:cstheme="minorHAnsi"/>
                <w:sz w:val="22"/>
                <w:szCs w:val="22"/>
              </w:rPr>
            </w:pPr>
          </w:p>
          <w:p w14:paraId="519276FA" w14:textId="77777777" w:rsidR="00576554" w:rsidRDefault="00576554" w:rsidP="0042353C">
            <w:pPr>
              <w:rPr>
                <w:rFonts w:cstheme="minorHAnsi"/>
                <w:sz w:val="22"/>
                <w:szCs w:val="22"/>
              </w:rPr>
            </w:pPr>
          </w:p>
          <w:p w14:paraId="2C080AF5" w14:textId="77777777" w:rsidR="00576554" w:rsidRDefault="00576554" w:rsidP="0042353C">
            <w:pPr>
              <w:rPr>
                <w:rFonts w:cstheme="minorHAnsi"/>
                <w:sz w:val="22"/>
                <w:szCs w:val="22"/>
              </w:rPr>
            </w:pPr>
          </w:p>
          <w:p w14:paraId="2794897F" w14:textId="77777777" w:rsidR="00576554" w:rsidRPr="00335E01" w:rsidRDefault="00576554" w:rsidP="0042353C">
            <w:pPr>
              <w:rPr>
                <w:rFonts w:cstheme="minorHAnsi"/>
                <w:sz w:val="22"/>
                <w:szCs w:val="22"/>
              </w:rPr>
            </w:pPr>
          </w:p>
        </w:tc>
      </w:tr>
    </w:tbl>
    <w:p w14:paraId="205CCB42" w14:textId="58E4DE96" w:rsidR="00864A72" w:rsidRPr="00335E01" w:rsidRDefault="00EA2393" w:rsidP="00864A72">
      <w:pPr>
        <w:shd w:val="clear" w:color="auto" w:fill="0070C0"/>
        <w:rPr>
          <w:rFonts w:cstheme="minorHAnsi"/>
          <w:b/>
          <w:bCs/>
          <w:color w:val="FFFFFF" w:themeColor="background1"/>
          <w:sz w:val="22"/>
          <w:szCs w:val="22"/>
        </w:rPr>
      </w:pPr>
      <w:r>
        <w:rPr>
          <w:rFonts w:cstheme="minorHAnsi"/>
          <w:b/>
          <w:bCs/>
          <w:color w:val="FFFFFF" w:themeColor="background1"/>
          <w:sz w:val="22"/>
          <w:szCs w:val="22"/>
        </w:rPr>
        <w:t>10</w:t>
      </w:r>
      <w:r w:rsidR="00864A72" w:rsidRPr="00335E01">
        <w:rPr>
          <w:rFonts w:cstheme="minorHAnsi"/>
          <w:b/>
          <w:bCs/>
          <w:color w:val="FFFFFF" w:themeColor="background1"/>
          <w:sz w:val="22"/>
          <w:szCs w:val="22"/>
        </w:rPr>
        <w:t xml:space="preserve">) Please describe your arrangements for the management and performance monitoring applicable to this </w:t>
      </w:r>
      <w:r w:rsidR="001A6B81">
        <w:rPr>
          <w:rFonts w:cstheme="minorHAnsi"/>
          <w:b/>
          <w:bCs/>
          <w:color w:val="FFFFFF" w:themeColor="background1"/>
          <w:sz w:val="22"/>
          <w:szCs w:val="22"/>
        </w:rPr>
        <w:t>project</w:t>
      </w:r>
      <w:r w:rsidR="008A4C2C">
        <w:rPr>
          <w:rFonts w:cstheme="minorHAnsi"/>
          <w:b/>
          <w:bCs/>
          <w:color w:val="FFFFFF" w:themeColor="background1"/>
          <w:sz w:val="22"/>
          <w:szCs w:val="22"/>
        </w:rPr>
        <w:t>.</w:t>
      </w:r>
      <w:r w:rsidR="00864A72" w:rsidRPr="00335E01">
        <w:rPr>
          <w:rFonts w:cstheme="minorHAnsi"/>
          <w:b/>
          <w:bCs/>
          <w:color w:val="FFFFFF" w:themeColor="background1"/>
          <w:sz w:val="22"/>
          <w:szCs w:val="22"/>
        </w:rPr>
        <w:t xml:space="preserve">  </w:t>
      </w:r>
    </w:p>
    <w:p w14:paraId="22EE75C6" w14:textId="77777777" w:rsidR="00864A72" w:rsidRPr="00335E01" w:rsidRDefault="00864A72" w:rsidP="00864A72">
      <w:pPr>
        <w:shd w:val="clear" w:color="auto" w:fill="0070C0"/>
        <w:rPr>
          <w:rFonts w:cstheme="minorHAnsi"/>
          <w:b/>
          <w:bCs/>
          <w:color w:val="FFFFFF" w:themeColor="background1"/>
          <w:sz w:val="22"/>
          <w:szCs w:val="22"/>
        </w:rPr>
      </w:pPr>
      <w:r w:rsidRPr="00335E01">
        <w:rPr>
          <w:rFonts w:cstheme="minorHAnsi"/>
          <w:b/>
          <w:bCs/>
          <w:color w:val="FFFFFF" w:themeColor="background1"/>
          <w:sz w:val="22"/>
          <w:szCs w:val="22"/>
        </w:rPr>
        <w:t>Your response should include, but not be limited to:</w:t>
      </w:r>
    </w:p>
    <w:p w14:paraId="3128FBC1" w14:textId="77777777" w:rsidR="00864A72" w:rsidRPr="00335E01" w:rsidRDefault="00864A72" w:rsidP="00864A72">
      <w:pPr>
        <w:shd w:val="clear" w:color="auto" w:fill="0070C0"/>
        <w:rPr>
          <w:rFonts w:cstheme="minorHAnsi"/>
          <w:b/>
          <w:bCs/>
          <w:color w:val="FFFFFF" w:themeColor="background1"/>
          <w:sz w:val="22"/>
          <w:szCs w:val="22"/>
        </w:rPr>
      </w:pPr>
    </w:p>
    <w:p w14:paraId="0C4EF841" w14:textId="77777777" w:rsidR="00864A72" w:rsidRPr="00335E01" w:rsidRDefault="00864A72" w:rsidP="00864A72">
      <w:pPr>
        <w:pStyle w:val="ListParagraph"/>
        <w:numPr>
          <w:ilvl w:val="0"/>
          <w:numId w:val="27"/>
        </w:numPr>
        <w:shd w:val="clear" w:color="auto" w:fill="0070C0"/>
        <w:rPr>
          <w:rFonts w:cstheme="minorHAnsi"/>
          <w:b/>
          <w:bCs/>
          <w:color w:val="FFFFFF" w:themeColor="background1"/>
          <w:sz w:val="22"/>
          <w:szCs w:val="22"/>
        </w:rPr>
      </w:pPr>
      <w:r w:rsidRPr="00335E01">
        <w:rPr>
          <w:rFonts w:cstheme="minorHAnsi"/>
          <w:b/>
          <w:bCs/>
          <w:color w:val="FFFFFF" w:themeColor="background1"/>
          <w:sz w:val="22"/>
          <w:szCs w:val="22"/>
        </w:rPr>
        <w:t xml:space="preserve">How you will collate, analyse and report information to evidence achievement of specification (or service description) outcomes and performance monitoring </w:t>
      </w:r>
      <w:proofErr w:type="gramStart"/>
      <w:r w:rsidRPr="00335E01">
        <w:rPr>
          <w:rFonts w:cstheme="minorHAnsi"/>
          <w:b/>
          <w:bCs/>
          <w:color w:val="FFFFFF" w:themeColor="background1"/>
          <w:sz w:val="22"/>
          <w:szCs w:val="22"/>
        </w:rPr>
        <w:t>requirements;</w:t>
      </w:r>
      <w:proofErr w:type="gramEnd"/>
      <w:r w:rsidRPr="00335E01">
        <w:rPr>
          <w:rFonts w:cstheme="minorHAnsi"/>
          <w:b/>
          <w:bCs/>
          <w:color w:val="FFFFFF" w:themeColor="background1"/>
          <w:sz w:val="22"/>
          <w:szCs w:val="22"/>
        </w:rPr>
        <w:t xml:space="preserve"> considering sources, methods, systems and resources</w:t>
      </w:r>
    </w:p>
    <w:p w14:paraId="4C96809F" w14:textId="77777777" w:rsidR="00864A72" w:rsidRPr="00335E01" w:rsidRDefault="00864A72" w:rsidP="00864A72">
      <w:pPr>
        <w:pStyle w:val="ListParagraph"/>
        <w:numPr>
          <w:ilvl w:val="0"/>
          <w:numId w:val="27"/>
        </w:numPr>
        <w:shd w:val="clear" w:color="auto" w:fill="0070C0"/>
        <w:rPr>
          <w:rFonts w:cstheme="minorHAnsi"/>
          <w:b/>
          <w:bCs/>
          <w:color w:val="FFFFFF" w:themeColor="background1"/>
          <w:sz w:val="22"/>
          <w:szCs w:val="22"/>
        </w:rPr>
      </w:pPr>
      <w:r w:rsidRPr="00335E01">
        <w:rPr>
          <w:rFonts w:cstheme="minorHAnsi"/>
          <w:b/>
          <w:bCs/>
          <w:color w:val="FFFFFF" w:themeColor="background1"/>
          <w:sz w:val="22"/>
          <w:szCs w:val="22"/>
        </w:rPr>
        <w:t>How will you use this information to develop the service and assure continuous improvement?</w:t>
      </w:r>
    </w:p>
    <w:p w14:paraId="44D137A4" w14:textId="77777777" w:rsidR="00864A72" w:rsidRPr="00335E01" w:rsidRDefault="00864A72" w:rsidP="00864A72">
      <w:pPr>
        <w:pStyle w:val="ListParagraph"/>
        <w:numPr>
          <w:ilvl w:val="0"/>
          <w:numId w:val="27"/>
        </w:numPr>
        <w:shd w:val="clear" w:color="auto" w:fill="0070C0"/>
        <w:rPr>
          <w:rFonts w:cstheme="minorHAnsi"/>
          <w:b/>
          <w:bCs/>
          <w:color w:val="FFFFFF" w:themeColor="background1"/>
          <w:sz w:val="22"/>
          <w:szCs w:val="22"/>
        </w:rPr>
      </w:pPr>
      <w:r w:rsidRPr="00335E01">
        <w:rPr>
          <w:rFonts w:cstheme="minorHAnsi"/>
          <w:b/>
          <w:bCs/>
          <w:color w:val="FFFFFF" w:themeColor="background1"/>
          <w:sz w:val="22"/>
          <w:szCs w:val="22"/>
        </w:rPr>
        <w:t xml:space="preserve">What measures will you put in place to monitor delivery of the service in order to meet the requirements of the specification (or service description), and how will you communicate this information to </w:t>
      </w:r>
      <w:proofErr w:type="gramStart"/>
      <w:r w:rsidRPr="00335E01">
        <w:rPr>
          <w:rFonts w:cstheme="minorHAnsi"/>
          <w:b/>
          <w:bCs/>
          <w:color w:val="FFFFFF" w:themeColor="background1"/>
          <w:sz w:val="22"/>
          <w:szCs w:val="22"/>
        </w:rPr>
        <w:t>commissioners</w:t>
      </w:r>
      <w:proofErr w:type="gramEnd"/>
      <w:r w:rsidRPr="00335E01">
        <w:rPr>
          <w:rFonts w:cstheme="minorHAnsi"/>
          <w:b/>
          <w:bCs/>
          <w:color w:val="FFFFFF" w:themeColor="background1"/>
          <w:sz w:val="22"/>
          <w:szCs w:val="22"/>
        </w:rPr>
        <w:t xml:space="preserve">  </w:t>
      </w:r>
    </w:p>
    <w:p w14:paraId="29506D4A" w14:textId="0B40E5E9" w:rsidR="00864A72" w:rsidRPr="00335E01" w:rsidRDefault="00864A72" w:rsidP="00864A72">
      <w:pPr>
        <w:pStyle w:val="ListParagraph"/>
        <w:numPr>
          <w:ilvl w:val="0"/>
          <w:numId w:val="27"/>
        </w:numPr>
        <w:shd w:val="clear" w:color="auto" w:fill="0070C0"/>
        <w:rPr>
          <w:rFonts w:cstheme="minorHAnsi"/>
          <w:b/>
          <w:bCs/>
          <w:color w:val="FFFFFF" w:themeColor="background1"/>
          <w:sz w:val="22"/>
          <w:szCs w:val="22"/>
        </w:rPr>
      </w:pPr>
      <w:r w:rsidRPr="00335E01">
        <w:rPr>
          <w:rFonts w:cstheme="minorHAnsi"/>
          <w:b/>
          <w:bCs/>
          <w:color w:val="FFFFFF" w:themeColor="background1"/>
          <w:sz w:val="22"/>
          <w:szCs w:val="22"/>
        </w:rPr>
        <w:t xml:space="preserve">How you will approach and resource the management relationship with the ICB. </w:t>
      </w:r>
    </w:p>
    <w:tbl>
      <w:tblPr>
        <w:tblStyle w:val="TableGrid"/>
        <w:tblW w:w="9918" w:type="dxa"/>
        <w:tblLook w:val="04A0" w:firstRow="1" w:lastRow="0" w:firstColumn="1" w:lastColumn="0" w:noHBand="0" w:noVBand="1"/>
      </w:tblPr>
      <w:tblGrid>
        <w:gridCol w:w="9918"/>
      </w:tblGrid>
      <w:tr w:rsidR="00864A72" w:rsidRPr="00335E01" w14:paraId="21C36AC8" w14:textId="77777777" w:rsidTr="0042353C">
        <w:trPr>
          <w:cnfStyle w:val="000000100000" w:firstRow="0" w:lastRow="0" w:firstColumn="0" w:lastColumn="0" w:oddVBand="0" w:evenVBand="0" w:oddHBand="1" w:evenHBand="0" w:firstRowFirstColumn="0" w:firstRowLastColumn="0" w:lastRowFirstColumn="0" w:lastRowLastColumn="0"/>
        </w:trPr>
        <w:tc>
          <w:tcPr>
            <w:tcW w:w="9918" w:type="dxa"/>
            <w:shd w:val="clear" w:color="auto" w:fill="DED0EF" w:themeFill="accent4" w:themeFillTint="33"/>
          </w:tcPr>
          <w:p w14:paraId="0D7D7A24" w14:textId="77777777" w:rsidR="00864A72" w:rsidRPr="00335E01" w:rsidRDefault="00864A72" w:rsidP="0042353C">
            <w:pPr>
              <w:rPr>
                <w:rFonts w:cstheme="minorHAnsi"/>
                <w:b/>
                <w:bCs/>
                <w:sz w:val="22"/>
                <w:szCs w:val="22"/>
              </w:rPr>
            </w:pPr>
            <w:r w:rsidRPr="00335E01">
              <w:rPr>
                <w:rFonts w:cstheme="minorHAnsi"/>
                <w:b/>
                <w:bCs/>
                <w:sz w:val="22"/>
                <w:szCs w:val="22"/>
              </w:rPr>
              <w:lastRenderedPageBreak/>
              <w:t>Response</w:t>
            </w:r>
          </w:p>
        </w:tc>
      </w:tr>
      <w:tr w:rsidR="00864A72" w:rsidRPr="00335E01" w14:paraId="753CAB2F" w14:textId="77777777" w:rsidTr="0042353C">
        <w:tc>
          <w:tcPr>
            <w:tcW w:w="9918" w:type="dxa"/>
          </w:tcPr>
          <w:p w14:paraId="60E43ADE" w14:textId="77777777" w:rsidR="00864A72" w:rsidRDefault="00864A72" w:rsidP="0042353C">
            <w:pPr>
              <w:rPr>
                <w:rFonts w:cstheme="minorHAnsi"/>
                <w:sz w:val="22"/>
                <w:szCs w:val="22"/>
              </w:rPr>
            </w:pPr>
          </w:p>
          <w:p w14:paraId="2EB34A0A" w14:textId="7F61FDF8" w:rsidR="00864A72" w:rsidRDefault="00864A72" w:rsidP="0042353C">
            <w:pPr>
              <w:rPr>
                <w:rFonts w:cstheme="minorHAnsi"/>
                <w:sz w:val="22"/>
                <w:szCs w:val="22"/>
              </w:rPr>
            </w:pPr>
          </w:p>
          <w:p w14:paraId="6D59158B" w14:textId="0D9C587B" w:rsidR="00673F78" w:rsidRDefault="00673F78" w:rsidP="0042353C">
            <w:pPr>
              <w:rPr>
                <w:rFonts w:cstheme="minorHAnsi"/>
                <w:sz w:val="22"/>
                <w:szCs w:val="22"/>
              </w:rPr>
            </w:pPr>
          </w:p>
          <w:p w14:paraId="41FB1836" w14:textId="77777777" w:rsidR="00673F78" w:rsidRDefault="00673F78" w:rsidP="0042353C">
            <w:pPr>
              <w:rPr>
                <w:rFonts w:cstheme="minorHAnsi"/>
                <w:sz w:val="22"/>
                <w:szCs w:val="22"/>
              </w:rPr>
            </w:pPr>
          </w:p>
          <w:p w14:paraId="2F2C30FC" w14:textId="77777777" w:rsidR="00864A72" w:rsidRDefault="00864A72" w:rsidP="0042353C">
            <w:pPr>
              <w:rPr>
                <w:rFonts w:cstheme="minorHAnsi"/>
                <w:sz w:val="22"/>
                <w:szCs w:val="22"/>
              </w:rPr>
            </w:pPr>
          </w:p>
          <w:p w14:paraId="4D5FF4BC" w14:textId="77777777" w:rsidR="00864A72" w:rsidRPr="00335E01" w:rsidRDefault="00864A72" w:rsidP="0042353C">
            <w:pPr>
              <w:rPr>
                <w:rFonts w:cstheme="minorHAnsi"/>
                <w:sz w:val="22"/>
                <w:szCs w:val="22"/>
              </w:rPr>
            </w:pPr>
          </w:p>
        </w:tc>
      </w:tr>
    </w:tbl>
    <w:p w14:paraId="0AD1A843" w14:textId="06547DCB" w:rsidR="00864A72" w:rsidRPr="00335E01" w:rsidRDefault="00EA2393" w:rsidP="00864A72">
      <w:pPr>
        <w:shd w:val="clear" w:color="auto" w:fill="0070C0"/>
        <w:rPr>
          <w:rFonts w:cstheme="minorHAnsi"/>
          <w:b/>
          <w:bCs/>
          <w:color w:val="FFFFFF" w:themeColor="background1"/>
          <w:sz w:val="22"/>
          <w:szCs w:val="22"/>
        </w:rPr>
      </w:pPr>
      <w:r>
        <w:rPr>
          <w:rFonts w:cstheme="minorHAnsi"/>
          <w:b/>
          <w:bCs/>
          <w:color w:val="FFFFFF" w:themeColor="background1"/>
          <w:sz w:val="22"/>
          <w:szCs w:val="22"/>
        </w:rPr>
        <w:t>1</w:t>
      </w:r>
      <w:r w:rsidR="00576554">
        <w:rPr>
          <w:rFonts w:cstheme="minorHAnsi"/>
          <w:b/>
          <w:bCs/>
          <w:color w:val="FFFFFF" w:themeColor="background1"/>
          <w:sz w:val="22"/>
          <w:szCs w:val="22"/>
        </w:rPr>
        <w:t>1</w:t>
      </w:r>
      <w:r w:rsidR="00864A72" w:rsidRPr="00335E01">
        <w:rPr>
          <w:rFonts w:cstheme="minorHAnsi"/>
          <w:b/>
          <w:bCs/>
          <w:color w:val="FFFFFF" w:themeColor="background1"/>
          <w:sz w:val="22"/>
          <w:szCs w:val="22"/>
        </w:rPr>
        <w:t xml:space="preserve">) Please confirm that for all your staff who would work </w:t>
      </w:r>
      <w:r w:rsidR="00576554">
        <w:rPr>
          <w:rFonts w:cstheme="minorHAnsi"/>
          <w:b/>
          <w:bCs/>
          <w:color w:val="FFFFFF" w:themeColor="background1"/>
          <w:sz w:val="22"/>
          <w:szCs w:val="22"/>
        </w:rPr>
        <w:t>i</w:t>
      </w:r>
      <w:r w:rsidR="00864A72" w:rsidRPr="00335E01">
        <w:rPr>
          <w:rFonts w:cstheme="minorHAnsi"/>
          <w:b/>
          <w:bCs/>
          <w:color w:val="FFFFFF" w:themeColor="background1"/>
          <w:sz w:val="22"/>
          <w:szCs w:val="22"/>
        </w:rPr>
        <w:t>n the service have the appropriate Disclosure and Barring Service Checks.</w:t>
      </w:r>
    </w:p>
    <w:tbl>
      <w:tblPr>
        <w:tblStyle w:val="TableGrid"/>
        <w:tblW w:w="0" w:type="auto"/>
        <w:tblLook w:val="04A0" w:firstRow="1" w:lastRow="0" w:firstColumn="1" w:lastColumn="0" w:noHBand="0" w:noVBand="1"/>
      </w:tblPr>
      <w:tblGrid>
        <w:gridCol w:w="5457"/>
        <w:gridCol w:w="945"/>
        <w:gridCol w:w="3446"/>
      </w:tblGrid>
      <w:tr w:rsidR="00864A72" w:rsidRPr="00335E01" w14:paraId="4BACCC6C" w14:textId="77777777" w:rsidTr="0042353C">
        <w:trPr>
          <w:cnfStyle w:val="000000100000" w:firstRow="0" w:lastRow="0" w:firstColumn="0" w:lastColumn="0" w:oddVBand="0" w:evenVBand="0" w:oddHBand="1" w:evenHBand="0" w:firstRowFirstColumn="0" w:firstRowLastColumn="0" w:lastRowFirstColumn="0" w:lastRowLastColumn="0"/>
        </w:trPr>
        <w:tc>
          <w:tcPr>
            <w:tcW w:w="5457" w:type="dxa"/>
            <w:shd w:val="clear" w:color="auto" w:fill="DED0EF" w:themeFill="accent4" w:themeFillTint="33"/>
          </w:tcPr>
          <w:p w14:paraId="2830C43E" w14:textId="77777777" w:rsidR="00864A72" w:rsidRPr="00335E01" w:rsidRDefault="00864A72" w:rsidP="0042353C">
            <w:pPr>
              <w:rPr>
                <w:rFonts w:cstheme="minorHAnsi"/>
                <w:b/>
                <w:bCs/>
                <w:sz w:val="22"/>
                <w:szCs w:val="22"/>
              </w:rPr>
            </w:pPr>
            <w:r w:rsidRPr="00335E01">
              <w:rPr>
                <w:rFonts w:cstheme="minorHAnsi"/>
                <w:b/>
                <w:bCs/>
                <w:sz w:val="22"/>
                <w:szCs w:val="22"/>
              </w:rPr>
              <w:t>Response</w:t>
            </w:r>
          </w:p>
        </w:tc>
        <w:tc>
          <w:tcPr>
            <w:tcW w:w="945" w:type="dxa"/>
            <w:shd w:val="clear" w:color="auto" w:fill="DED0EF" w:themeFill="accent4" w:themeFillTint="33"/>
          </w:tcPr>
          <w:p w14:paraId="71E55750" w14:textId="77777777" w:rsidR="00864A72" w:rsidRPr="00335E01" w:rsidRDefault="00864A72" w:rsidP="0042353C">
            <w:pPr>
              <w:jc w:val="center"/>
              <w:rPr>
                <w:rFonts w:cstheme="minorHAnsi"/>
                <w:b/>
                <w:bCs/>
                <w:sz w:val="22"/>
                <w:szCs w:val="22"/>
              </w:rPr>
            </w:pPr>
            <w:r w:rsidRPr="00335E01">
              <w:rPr>
                <w:rFonts w:cstheme="minorHAnsi"/>
                <w:b/>
                <w:bCs/>
                <w:sz w:val="22"/>
                <w:szCs w:val="22"/>
              </w:rPr>
              <w:t>T</w:t>
            </w:r>
          </w:p>
        </w:tc>
        <w:tc>
          <w:tcPr>
            <w:tcW w:w="3446" w:type="dxa"/>
            <w:shd w:val="clear" w:color="auto" w:fill="DED0EF" w:themeFill="accent4" w:themeFillTint="33"/>
          </w:tcPr>
          <w:p w14:paraId="06537B45" w14:textId="77777777" w:rsidR="00864A72" w:rsidRPr="00335E01" w:rsidRDefault="00864A72" w:rsidP="0042353C">
            <w:pPr>
              <w:rPr>
                <w:rFonts w:cstheme="minorHAnsi"/>
                <w:b/>
                <w:bCs/>
                <w:sz w:val="22"/>
                <w:szCs w:val="22"/>
              </w:rPr>
            </w:pPr>
            <w:r w:rsidRPr="00335E01">
              <w:rPr>
                <w:rFonts w:cstheme="minorHAnsi"/>
                <w:b/>
                <w:bCs/>
                <w:sz w:val="22"/>
                <w:szCs w:val="22"/>
              </w:rPr>
              <w:t>Comments</w:t>
            </w:r>
          </w:p>
        </w:tc>
      </w:tr>
      <w:tr w:rsidR="00864A72" w:rsidRPr="00335E01" w14:paraId="6C32B72A" w14:textId="77777777" w:rsidTr="0042353C">
        <w:tc>
          <w:tcPr>
            <w:tcW w:w="5457" w:type="dxa"/>
          </w:tcPr>
          <w:p w14:paraId="3F2B3A94" w14:textId="77777777" w:rsidR="00864A72" w:rsidRPr="00335E01" w:rsidRDefault="00864A72" w:rsidP="0042353C">
            <w:pPr>
              <w:rPr>
                <w:rFonts w:cstheme="minorHAnsi"/>
                <w:sz w:val="22"/>
                <w:szCs w:val="22"/>
              </w:rPr>
            </w:pPr>
            <w:r w:rsidRPr="00335E01">
              <w:rPr>
                <w:rFonts w:cstheme="minorHAnsi"/>
                <w:sz w:val="22"/>
                <w:szCs w:val="22"/>
              </w:rPr>
              <w:t>No</w:t>
            </w:r>
          </w:p>
        </w:tc>
        <w:tc>
          <w:tcPr>
            <w:tcW w:w="945" w:type="dxa"/>
          </w:tcPr>
          <w:p w14:paraId="78731674" w14:textId="77777777" w:rsidR="00864A72" w:rsidRPr="00335E01" w:rsidRDefault="00864A72" w:rsidP="0042353C">
            <w:pPr>
              <w:jc w:val="center"/>
              <w:rPr>
                <w:rFonts w:cstheme="minorHAnsi"/>
                <w:sz w:val="22"/>
                <w:szCs w:val="22"/>
              </w:rPr>
            </w:pPr>
            <w:r w:rsidRPr="00335E01">
              <w:rPr>
                <w:rFonts w:cstheme="minorHAnsi"/>
                <w:sz w:val="22"/>
                <w:szCs w:val="22"/>
              </w:rPr>
              <w:fldChar w:fldCharType="begin">
                <w:ffData>
                  <w:name w:val="Check1"/>
                  <w:enabled/>
                  <w:calcOnExit w:val="0"/>
                  <w:checkBox>
                    <w:sizeAuto/>
                    <w:default w:val="0"/>
                  </w:checkBox>
                </w:ffData>
              </w:fldChar>
            </w:r>
            <w:r w:rsidRPr="00335E01">
              <w:rPr>
                <w:rFonts w:cstheme="minorHAnsi"/>
                <w:sz w:val="22"/>
                <w:szCs w:val="22"/>
              </w:rPr>
              <w:instrText xml:space="preserve"> FORMCHECKBOX </w:instrText>
            </w:r>
            <w:r w:rsidR="007D4792">
              <w:rPr>
                <w:rFonts w:cstheme="minorHAnsi"/>
                <w:sz w:val="22"/>
                <w:szCs w:val="22"/>
              </w:rPr>
            </w:r>
            <w:r w:rsidR="007D4792">
              <w:rPr>
                <w:rFonts w:cstheme="minorHAnsi"/>
                <w:sz w:val="22"/>
                <w:szCs w:val="22"/>
              </w:rPr>
              <w:fldChar w:fldCharType="separate"/>
            </w:r>
            <w:r w:rsidRPr="00335E01">
              <w:rPr>
                <w:rFonts w:cstheme="minorHAnsi"/>
                <w:sz w:val="22"/>
                <w:szCs w:val="22"/>
              </w:rPr>
              <w:fldChar w:fldCharType="end"/>
            </w:r>
          </w:p>
        </w:tc>
        <w:tc>
          <w:tcPr>
            <w:tcW w:w="3446" w:type="dxa"/>
          </w:tcPr>
          <w:p w14:paraId="72316669" w14:textId="77777777" w:rsidR="00864A72" w:rsidRPr="00335E01" w:rsidRDefault="00864A72" w:rsidP="0042353C">
            <w:pPr>
              <w:rPr>
                <w:rFonts w:cstheme="minorHAnsi"/>
                <w:sz w:val="22"/>
                <w:szCs w:val="22"/>
              </w:rPr>
            </w:pPr>
          </w:p>
        </w:tc>
      </w:tr>
      <w:tr w:rsidR="00864A72" w:rsidRPr="00335E01" w14:paraId="05938BDD" w14:textId="77777777" w:rsidTr="0042353C">
        <w:trPr>
          <w:cnfStyle w:val="000000100000" w:firstRow="0" w:lastRow="0" w:firstColumn="0" w:lastColumn="0" w:oddVBand="0" w:evenVBand="0" w:oddHBand="1" w:evenHBand="0" w:firstRowFirstColumn="0" w:firstRowLastColumn="0" w:lastRowFirstColumn="0" w:lastRowLastColumn="0"/>
        </w:trPr>
        <w:tc>
          <w:tcPr>
            <w:tcW w:w="5457" w:type="dxa"/>
          </w:tcPr>
          <w:p w14:paraId="70A9AB2F" w14:textId="77777777" w:rsidR="00864A72" w:rsidRPr="00335E01" w:rsidRDefault="00864A72" w:rsidP="0042353C">
            <w:pPr>
              <w:rPr>
                <w:rFonts w:cstheme="minorHAnsi"/>
                <w:sz w:val="22"/>
                <w:szCs w:val="22"/>
              </w:rPr>
            </w:pPr>
            <w:r w:rsidRPr="00335E01">
              <w:rPr>
                <w:rFonts w:cstheme="minorHAnsi"/>
                <w:sz w:val="22"/>
                <w:szCs w:val="22"/>
              </w:rPr>
              <w:t>Yes</w:t>
            </w:r>
          </w:p>
        </w:tc>
        <w:tc>
          <w:tcPr>
            <w:tcW w:w="945" w:type="dxa"/>
          </w:tcPr>
          <w:p w14:paraId="38191DB0" w14:textId="77777777" w:rsidR="00864A72" w:rsidRPr="00335E01" w:rsidRDefault="00864A72" w:rsidP="0042353C">
            <w:pPr>
              <w:jc w:val="center"/>
              <w:rPr>
                <w:rFonts w:cstheme="minorHAnsi"/>
                <w:sz w:val="22"/>
                <w:szCs w:val="22"/>
              </w:rPr>
            </w:pPr>
            <w:r w:rsidRPr="00335E01">
              <w:rPr>
                <w:rFonts w:cstheme="minorHAnsi"/>
                <w:sz w:val="22"/>
                <w:szCs w:val="22"/>
              </w:rPr>
              <w:fldChar w:fldCharType="begin">
                <w:ffData>
                  <w:name w:val="Check1"/>
                  <w:enabled/>
                  <w:calcOnExit w:val="0"/>
                  <w:checkBox>
                    <w:sizeAuto/>
                    <w:default w:val="0"/>
                  </w:checkBox>
                </w:ffData>
              </w:fldChar>
            </w:r>
            <w:r w:rsidRPr="00335E01">
              <w:rPr>
                <w:rFonts w:cstheme="minorHAnsi"/>
                <w:sz w:val="22"/>
                <w:szCs w:val="22"/>
              </w:rPr>
              <w:instrText xml:space="preserve"> FORMCHECKBOX </w:instrText>
            </w:r>
            <w:r w:rsidR="007D4792">
              <w:rPr>
                <w:rFonts w:cstheme="minorHAnsi"/>
                <w:sz w:val="22"/>
                <w:szCs w:val="22"/>
              </w:rPr>
            </w:r>
            <w:r w:rsidR="007D4792">
              <w:rPr>
                <w:rFonts w:cstheme="minorHAnsi"/>
                <w:sz w:val="22"/>
                <w:szCs w:val="22"/>
              </w:rPr>
              <w:fldChar w:fldCharType="separate"/>
            </w:r>
            <w:r w:rsidRPr="00335E01">
              <w:rPr>
                <w:rFonts w:cstheme="minorHAnsi"/>
                <w:sz w:val="22"/>
                <w:szCs w:val="22"/>
              </w:rPr>
              <w:fldChar w:fldCharType="end"/>
            </w:r>
          </w:p>
        </w:tc>
        <w:tc>
          <w:tcPr>
            <w:tcW w:w="3446" w:type="dxa"/>
          </w:tcPr>
          <w:p w14:paraId="3694CD44" w14:textId="77777777" w:rsidR="00864A72" w:rsidRPr="00335E01" w:rsidRDefault="00864A72" w:rsidP="0042353C">
            <w:pPr>
              <w:rPr>
                <w:rFonts w:cstheme="minorHAnsi"/>
                <w:sz w:val="22"/>
                <w:szCs w:val="22"/>
              </w:rPr>
            </w:pPr>
          </w:p>
        </w:tc>
      </w:tr>
    </w:tbl>
    <w:p w14:paraId="18F43D92" w14:textId="651BA036" w:rsidR="00136501" w:rsidRPr="00335E01" w:rsidRDefault="00136501" w:rsidP="00136501">
      <w:pPr>
        <w:shd w:val="clear" w:color="auto" w:fill="0070C0"/>
        <w:rPr>
          <w:rFonts w:cstheme="minorHAnsi"/>
          <w:b/>
          <w:bCs/>
          <w:color w:val="FFFFFF" w:themeColor="background1"/>
          <w:sz w:val="22"/>
          <w:szCs w:val="22"/>
        </w:rPr>
      </w:pPr>
      <w:r>
        <w:rPr>
          <w:rFonts w:cstheme="minorHAnsi"/>
          <w:b/>
          <w:bCs/>
          <w:color w:val="FFFFFF" w:themeColor="background1"/>
          <w:sz w:val="22"/>
          <w:szCs w:val="22"/>
        </w:rPr>
        <w:t>12</w:t>
      </w:r>
      <w:r w:rsidRPr="00335E01">
        <w:rPr>
          <w:rFonts w:cstheme="minorHAnsi"/>
          <w:b/>
          <w:bCs/>
          <w:color w:val="FFFFFF" w:themeColor="background1"/>
          <w:sz w:val="22"/>
          <w:szCs w:val="22"/>
        </w:rPr>
        <w:t>) Social Value and Sustainability</w:t>
      </w:r>
    </w:p>
    <w:p w14:paraId="6CEAD231" w14:textId="77777777" w:rsidR="00136501" w:rsidRPr="00335E01" w:rsidRDefault="00136501" w:rsidP="00136501">
      <w:pPr>
        <w:shd w:val="clear" w:color="auto" w:fill="0070C0"/>
        <w:rPr>
          <w:rFonts w:cstheme="minorHAnsi"/>
          <w:b/>
          <w:bCs/>
          <w:color w:val="FFFFFF" w:themeColor="background1"/>
          <w:sz w:val="22"/>
          <w:szCs w:val="22"/>
        </w:rPr>
      </w:pPr>
      <w:r w:rsidRPr="00335E01">
        <w:rPr>
          <w:rFonts w:cstheme="minorHAnsi"/>
          <w:b/>
          <w:bCs/>
          <w:color w:val="FFFFFF" w:themeColor="background1"/>
          <w:sz w:val="22"/>
          <w:szCs w:val="22"/>
        </w:rPr>
        <w:t xml:space="preserve">Social Value is the wider benefit gained by a local community from the delivery of public authority contracts.  Please describe and quantify, where possible, how your organisation, will deliver creative, innovative, efficient, added value solutions/initiatives through the </w:t>
      </w:r>
      <w:r>
        <w:rPr>
          <w:rFonts w:cstheme="minorHAnsi"/>
          <w:b/>
          <w:bCs/>
          <w:color w:val="FFFFFF" w:themeColor="background1"/>
          <w:sz w:val="22"/>
          <w:szCs w:val="22"/>
        </w:rPr>
        <w:t>project</w:t>
      </w:r>
      <w:r w:rsidRPr="00335E01">
        <w:rPr>
          <w:rFonts w:cstheme="minorHAnsi"/>
          <w:b/>
          <w:bCs/>
          <w:color w:val="FFFFFF" w:themeColor="background1"/>
          <w:sz w:val="22"/>
          <w:szCs w:val="22"/>
        </w:rPr>
        <w:t xml:space="preserve"> that contribute towards Social Value.</w:t>
      </w:r>
    </w:p>
    <w:p w14:paraId="078E9EEF" w14:textId="77777777" w:rsidR="00136501" w:rsidRPr="00335E01" w:rsidRDefault="00136501" w:rsidP="00136501">
      <w:pPr>
        <w:shd w:val="clear" w:color="auto" w:fill="0070C0"/>
        <w:rPr>
          <w:rFonts w:cstheme="minorHAnsi"/>
          <w:b/>
          <w:bCs/>
          <w:color w:val="FFFFFF" w:themeColor="background1"/>
          <w:sz w:val="22"/>
          <w:szCs w:val="22"/>
        </w:rPr>
      </w:pPr>
      <w:r w:rsidRPr="00335E01">
        <w:rPr>
          <w:rFonts w:cstheme="minorHAnsi"/>
          <w:b/>
          <w:bCs/>
          <w:color w:val="FFFFFF" w:themeColor="background1"/>
          <w:sz w:val="22"/>
          <w:szCs w:val="22"/>
        </w:rPr>
        <w:t>Your response could include, but not be limited to:</w:t>
      </w:r>
    </w:p>
    <w:p w14:paraId="0573F77E" w14:textId="4F033A49" w:rsidR="00136501" w:rsidRPr="00335E01" w:rsidRDefault="00136501" w:rsidP="00136501">
      <w:pPr>
        <w:pStyle w:val="ListParagraph"/>
        <w:numPr>
          <w:ilvl w:val="0"/>
          <w:numId w:val="28"/>
        </w:numPr>
        <w:shd w:val="clear" w:color="auto" w:fill="0070C0"/>
        <w:rPr>
          <w:rFonts w:cstheme="minorHAnsi"/>
          <w:b/>
          <w:bCs/>
          <w:color w:val="FFFFFF" w:themeColor="background1"/>
          <w:sz w:val="22"/>
          <w:szCs w:val="22"/>
        </w:rPr>
      </w:pPr>
      <w:r w:rsidRPr="00335E01">
        <w:rPr>
          <w:rFonts w:cstheme="minorHAnsi"/>
          <w:b/>
          <w:bCs/>
          <w:color w:val="FFFFFF" w:themeColor="background1"/>
          <w:sz w:val="22"/>
          <w:szCs w:val="22"/>
        </w:rPr>
        <w:t>Helping local communities to manage and recover from the impact of Covid-19</w:t>
      </w:r>
      <w:r w:rsidR="00AF73D3">
        <w:rPr>
          <w:rFonts w:cstheme="minorHAnsi"/>
          <w:b/>
          <w:bCs/>
          <w:color w:val="FFFFFF" w:themeColor="background1"/>
          <w:sz w:val="22"/>
          <w:szCs w:val="22"/>
        </w:rPr>
        <w:t xml:space="preserve"> and cost of living </w:t>
      </w:r>
      <w:proofErr w:type="gramStart"/>
      <w:r w:rsidR="00AF73D3">
        <w:rPr>
          <w:rFonts w:cstheme="minorHAnsi"/>
          <w:b/>
          <w:bCs/>
          <w:color w:val="FFFFFF" w:themeColor="background1"/>
          <w:sz w:val="22"/>
          <w:szCs w:val="22"/>
        </w:rPr>
        <w:t>challenges</w:t>
      </w:r>
      <w:proofErr w:type="gramEnd"/>
      <w:r w:rsidRPr="00335E01">
        <w:rPr>
          <w:rFonts w:cstheme="minorHAnsi"/>
          <w:b/>
          <w:bCs/>
          <w:color w:val="FFFFFF" w:themeColor="background1"/>
          <w:sz w:val="22"/>
          <w:szCs w:val="22"/>
        </w:rPr>
        <w:t xml:space="preserve"> </w:t>
      </w:r>
    </w:p>
    <w:p w14:paraId="4CEA46E2" w14:textId="77777777" w:rsidR="00136501" w:rsidRDefault="00136501" w:rsidP="00136501">
      <w:pPr>
        <w:pStyle w:val="ListParagraph"/>
        <w:numPr>
          <w:ilvl w:val="0"/>
          <w:numId w:val="28"/>
        </w:numPr>
        <w:shd w:val="clear" w:color="auto" w:fill="0070C0"/>
        <w:rPr>
          <w:rFonts w:cstheme="minorHAnsi"/>
          <w:b/>
          <w:bCs/>
          <w:color w:val="FFFFFF" w:themeColor="background1"/>
          <w:sz w:val="22"/>
          <w:szCs w:val="22"/>
        </w:rPr>
      </w:pPr>
      <w:r w:rsidRPr="00335E01">
        <w:rPr>
          <w:rFonts w:cstheme="minorHAnsi"/>
          <w:b/>
          <w:bCs/>
          <w:color w:val="FFFFFF" w:themeColor="background1"/>
          <w:sz w:val="22"/>
          <w:szCs w:val="22"/>
        </w:rPr>
        <w:t xml:space="preserve">Creating new jobs, </w:t>
      </w:r>
      <w:proofErr w:type="gramStart"/>
      <w:r w:rsidRPr="00335E01">
        <w:rPr>
          <w:rFonts w:cstheme="minorHAnsi"/>
          <w:b/>
          <w:bCs/>
          <w:color w:val="FFFFFF" w:themeColor="background1"/>
          <w:sz w:val="22"/>
          <w:szCs w:val="22"/>
        </w:rPr>
        <w:t>skills</w:t>
      </w:r>
      <w:proofErr w:type="gramEnd"/>
      <w:r w:rsidRPr="00335E01">
        <w:rPr>
          <w:rFonts w:cstheme="minorHAnsi"/>
          <w:b/>
          <w:bCs/>
          <w:color w:val="FFFFFF" w:themeColor="background1"/>
          <w:sz w:val="22"/>
          <w:szCs w:val="22"/>
        </w:rPr>
        <w:t xml:space="preserve"> and social opportunities </w:t>
      </w:r>
    </w:p>
    <w:p w14:paraId="52AE2916" w14:textId="77777777" w:rsidR="00136501" w:rsidRPr="00335E01" w:rsidRDefault="00136501" w:rsidP="00136501">
      <w:pPr>
        <w:pStyle w:val="ListParagraph"/>
        <w:numPr>
          <w:ilvl w:val="0"/>
          <w:numId w:val="28"/>
        </w:numPr>
        <w:shd w:val="clear" w:color="auto" w:fill="0070C0"/>
        <w:rPr>
          <w:rFonts w:cstheme="minorHAnsi"/>
          <w:b/>
          <w:bCs/>
          <w:color w:val="FFFFFF" w:themeColor="background1"/>
          <w:sz w:val="22"/>
          <w:szCs w:val="22"/>
        </w:rPr>
      </w:pPr>
      <w:r>
        <w:rPr>
          <w:rFonts w:cstheme="minorHAnsi"/>
          <w:b/>
          <w:bCs/>
          <w:color w:val="FFFFFF" w:themeColor="background1"/>
          <w:sz w:val="22"/>
          <w:szCs w:val="22"/>
        </w:rPr>
        <w:t>Carbon and single use waste reduction plans</w:t>
      </w:r>
    </w:p>
    <w:p w14:paraId="7E6B1ACA" w14:textId="77777777" w:rsidR="00136501" w:rsidRDefault="00136501" w:rsidP="00136501">
      <w:pPr>
        <w:pStyle w:val="ListParagraph"/>
        <w:numPr>
          <w:ilvl w:val="0"/>
          <w:numId w:val="28"/>
        </w:numPr>
        <w:shd w:val="clear" w:color="auto" w:fill="0070C0"/>
        <w:rPr>
          <w:rFonts w:cstheme="minorHAnsi"/>
          <w:b/>
          <w:bCs/>
          <w:color w:val="FFFFFF" w:themeColor="background1"/>
          <w:sz w:val="22"/>
          <w:szCs w:val="22"/>
        </w:rPr>
      </w:pPr>
      <w:r w:rsidRPr="00335E01">
        <w:rPr>
          <w:rFonts w:cstheme="minorHAnsi"/>
          <w:b/>
          <w:bCs/>
          <w:color w:val="FFFFFF" w:themeColor="background1"/>
          <w:sz w:val="22"/>
          <w:szCs w:val="22"/>
        </w:rPr>
        <w:t>Improving supplier diversity, innovation, increased supply chain resilience and capacity</w:t>
      </w:r>
    </w:p>
    <w:p w14:paraId="6DEFA380" w14:textId="77777777" w:rsidR="00136501" w:rsidRPr="00335E01" w:rsidRDefault="00136501" w:rsidP="00136501">
      <w:pPr>
        <w:pStyle w:val="ListParagraph"/>
        <w:numPr>
          <w:ilvl w:val="0"/>
          <w:numId w:val="28"/>
        </w:numPr>
        <w:shd w:val="clear" w:color="auto" w:fill="0070C0"/>
        <w:rPr>
          <w:rFonts w:cstheme="minorHAnsi"/>
          <w:b/>
          <w:bCs/>
          <w:color w:val="FFFFFF" w:themeColor="background1"/>
          <w:sz w:val="22"/>
          <w:szCs w:val="22"/>
        </w:rPr>
      </w:pPr>
      <w:r>
        <w:rPr>
          <w:rFonts w:cstheme="minorHAnsi"/>
          <w:b/>
          <w:bCs/>
          <w:color w:val="FFFFFF" w:themeColor="background1"/>
          <w:sz w:val="22"/>
          <w:szCs w:val="22"/>
        </w:rPr>
        <w:t>VCFSE provider sustainability</w:t>
      </w:r>
    </w:p>
    <w:p w14:paraId="1D6069E7" w14:textId="77777777" w:rsidR="00136501" w:rsidRPr="00335E01" w:rsidRDefault="00136501" w:rsidP="00136501">
      <w:pPr>
        <w:pStyle w:val="ListParagraph"/>
        <w:numPr>
          <w:ilvl w:val="0"/>
          <w:numId w:val="28"/>
        </w:numPr>
        <w:shd w:val="clear" w:color="auto" w:fill="0070C0"/>
        <w:rPr>
          <w:rFonts w:cstheme="minorHAnsi"/>
          <w:b/>
          <w:bCs/>
          <w:color w:val="FFFFFF" w:themeColor="background1"/>
          <w:sz w:val="22"/>
          <w:szCs w:val="22"/>
        </w:rPr>
      </w:pPr>
      <w:r w:rsidRPr="00335E01">
        <w:rPr>
          <w:rFonts w:cstheme="minorHAnsi"/>
          <w:b/>
          <w:bCs/>
          <w:color w:val="FFFFFF" w:themeColor="background1"/>
          <w:sz w:val="22"/>
          <w:szCs w:val="22"/>
        </w:rPr>
        <w:t xml:space="preserve">Building healthier, </w:t>
      </w:r>
      <w:proofErr w:type="gramStart"/>
      <w:r w:rsidRPr="00335E01">
        <w:rPr>
          <w:rFonts w:cstheme="minorHAnsi"/>
          <w:b/>
          <w:bCs/>
          <w:color w:val="FFFFFF" w:themeColor="background1"/>
          <w:sz w:val="22"/>
          <w:szCs w:val="22"/>
        </w:rPr>
        <w:t>safer</w:t>
      </w:r>
      <w:proofErr w:type="gramEnd"/>
      <w:r w:rsidRPr="00335E01">
        <w:rPr>
          <w:rFonts w:cstheme="minorHAnsi"/>
          <w:b/>
          <w:bCs/>
          <w:color w:val="FFFFFF" w:themeColor="background1"/>
          <w:sz w:val="22"/>
          <w:szCs w:val="22"/>
        </w:rPr>
        <w:t xml:space="preserve"> and more resilient communities.</w:t>
      </w:r>
    </w:p>
    <w:tbl>
      <w:tblPr>
        <w:tblStyle w:val="TableGrid"/>
        <w:tblW w:w="9918" w:type="dxa"/>
        <w:tblLook w:val="04A0" w:firstRow="1" w:lastRow="0" w:firstColumn="1" w:lastColumn="0" w:noHBand="0" w:noVBand="1"/>
      </w:tblPr>
      <w:tblGrid>
        <w:gridCol w:w="9918"/>
      </w:tblGrid>
      <w:tr w:rsidR="00136501" w:rsidRPr="00335E01" w14:paraId="165054F4" w14:textId="77777777" w:rsidTr="0094316F">
        <w:trPr>
          <w:cnfStyle w:val="000000100000" w:firstRow="0" w:lastRow="0" w:firstColumn="0" w:lastColumn="0" w:oddVBand="0" w:evenVBand="0" w:oddHBand="1" w:evenHBand="0" w:firstRowFirstColumn="0" w:firstRowLastColumn="0" w:lastRowFirstColumn="0" w:lastRowLastColumn="0"/>
        </w:trPr>
        <w:tc>
          <w:tcPr>
            <w:tcW w:w="9918" w:type="dxa"/>
            <w:shd w:val="clear" w:color="auto" w:fill="DED0EF" w:themeFill="accent4" w:themeFillTint="33"/>
          </w:tcPr>
          <w:p w14:paraId="16CB74E6" w14:textId="77777777" w:rsidR="00136501" w:rsidRPr="00335E01" w:rsidRDefault="00136501" w:rsidP="0094316F">
            <w:pPr>
              <w:rPr>
                <w:rFonts w:cstheme="minorHAnsi"/>
                <w:b/>
                <w:bCs/>
                <w:sz w:val="22"/>
                <w:szCs w:val="22"/>
              </w:rPr>
            </w:pPr>
            <w:r w:rsidRPr="00335E01">
              <w:rPr>
                <w:rFonts w:cstheme="minorHAnsi"/>
                <w:b/>
                <w:bCs/>
                <w:sz w:val="22"/>
                <w:szCs w:val="22"/>
              </w:rPr>
              <w:t>Response</w:t>
            </w:r>
          </w:p>
        </w:tc>
      </w:tr>
      <w:tr w:rsidR="00136501" w:rsidRPr="00335E01" w14:paraId="16BDA506" w14:textId="77777777" w:rsidTr="0094316F">
        <w:tc>
          <w:tcPr>
            <w:tcW w:w="9918" w:type="dxa"/>
          </w:tcPr>
          <w:p w14:paraId="22D7CD5D" w14:textId="77777777" w:rsidR="00136501" w:rsidRDefault="00136501" w:rsidP="0094316F">
            <w:pPr>
              <w:rPr>
                <w:rFonts w:cstheme="minorHAnsi"/>
                <w:sz w:val="22"/>
                <w:szCs w:val="22"/>
              </w:rPr>
            </w:pPr>
          </w:p>
          <w:p w14:paraId="4BEE2F84" w14:textId="77777777" w:rsidR="00136501" w:rsidRDefault="00136501" w:rsidP="0094316F">
            <w:pPr>
              <w:rPr>
                <w:rFonts w:cstheme="minorHAnsi"/>
                <w:sz w:val="22"/>
                <w:szCs w:val="22"/>
              </w:rPr>
            </w:pPr>
          </w:p>
          <w:p w14:paraId="0BA1C6C7" w14:textId="77777777" w:rsidR="00136501" w:rsidRDefault="00136501" w:rsidP="0094316F">
            <w:pPr>
              <w:rPr>
                <w:rFonts w:cstheme="minorHAnsi"/>
                <w:sz w:val="22"/>
                <w:szCs w:val="22"/>
              </w:rPr>
            </w:pPr>
          </w:p>
          <w:p w14:paraId="5E012257" w14:textId="77777777" w:rsidR="00136501" w:rsidRDefault="00136501" w:rsidP="0094316F">
            <w:pPr>
              <w:rPr>
                <w:rFonts w:cstheme="minorHAnsi"/>
                <w:sz w:val="22"/>
                <w:szCs w:val="22"/>
              </w:rPr>
            </w:pPr>
          </w:p>
          <w:p w14:paraId="51B5FEBD" w14:textId="77777777" w:rsidR="00136501" w:rsidRDefault="00136501" w:rsidP="0094316F">
            <w:pPr>
              <w:rPr>
                <w:rFonts w:cstheme="minorHAnsi"/>
                <w:sz w:val="22"/>
                <w:szCs w:val="22"/>
              </w:rPr>
            </w:pPr>
          </w:p>
          <w:p w14:paraId="1D661A66" w14:textId="77777777" w:rsidR="00136501" w:rsidRDefault="00136501" w:rsidP="0094316F">
            <w:pPr>
              <w:rPr>
                <w:rFonts w:cstheme="minorHAnsi"/>
                <w:sz w:val="22"/>
                <w:szCs w:val="22"/>
              </w:rPr>
            </w:pPr>
          </w:p>
          <w:p w14:paraId="7763B0D6" w14:textId="77777777" w:rsidR="00136501" w:rsidRDefault="00136501" w:rsidP="0094316F">
            <w:pPr>
              <w:rPr>
                <w:rFonts w:cstheme="minorHAnsi"/>
                <w:sz w:val="22"/>
                <w:szCs w:val="22"/>
              </w:rPr>
            </w:pPr>
          </w:p>
          <w:p w14:paraId="4E0F97E8" w14:textId="77777777" w:rsidR="00136501" w:rsidRDefault="00136501" w:rsidP="0094316F">
            <w:pPr>
              <w:rPr>
                <w:rFonts w:cstheme="minorHAnsi"/>
                <w:sz w:val="22"/>
                <w:szCs w:val="22"/>
              </w:rPr>
            </w:pPr>
          </w:p>
          <w:p w14:paraId="58538261" w14:textId="77777777" w:rsidR="00136501" w:rsidRPr="00335E01" w:rsidRDefault="00136501" w:rsidP="0094316F">
            <w:pPr>
              <w:rPr>
                <w:rFonts w:cstheme="minorHAnsi"/>
                <w:sz w:val="22"/>
                <w:szCs w:val="22"/>
              </w:rPr>
            </w:pPr>
          </w:p>
        </w:tc>
      </w:tr>
    </w:tbl>
    <w:p w14:paraId="186D0EA0" w14:textId="46870E63" w:rsidR="00864A72" w:rsidRDefault="00864A72" w:rsidP="00F538E4">
      <w:pPr>
        <w:rPr>
          <w:rFonts w:cstheme="minorHAnsi"/>
          <w:b/>
          <w:bCs/>
          <w:color w:val="FFFFFF" w:themeColor="background1"/>
          <w:sz w:val="22"/>
          <w:szCs w:val="22"/>
        </w:rPr>
      </w:pPr>
    </w:p>
    <w:p w14:paraId="791DF6D7" w14:textId="77777777" w:rsidR="00136501" w:rsidRDefault="00136501" w:rsidP="00F538E4">
      <w:pPr>
        <w:rPr>
          <w:rFonts w:cstheme="minorHAnsi"/>
          <w:b/>
          <w:bCs/>
          <w:color w:val="FFFFFF" w:themeColor="background1"/>
          <w:sz w:val="22"/>
          <w:szCs w:val="22"/>
        </w:rPr>
      </w:pPr>
    </w:p>
    <w:tbl>
      <w:tblPr>
        <w:tblStyle w:val="TableGrid"/>
        <w:tblW w:w="0" w:type="auto"/>
        <w:tblLook w:val="04A0" w:firstRow="1" w:lastRow="0" w:firstColumn="1" w:lastColumn="0" w:noHBand="0" w:noVBand="1"/>
      </w:tblPr>
      <w:tblGrid>
        <w:gridCol w:w="3554"/>
        <w:gridCol w:w="3065"/>
        <w:gridCol w:w="1589"/>
        <w:gridCol w:w="1640"/>
      </w:tblGrid>
      <w:tr w:rsidR="00864A72" w:rsidRPr="00335E01" w14:paraId="0E0EE61E" w14:textId="77777777" w:rsidTr="0042353C">
        <w:trPr>
          <w:cnfStyle w:val="000000100000" w:firstRow="0" w:lastRow="0" w:firstColumn="0" w:lastColumn="0" w:oddVBand="0" w:evenVBand="0" w:oddHBand="1" w:evenHBand="0" w:firstRowFirstColumn="0" w:firstRowLastColumn="0" w:lastRowFirstColumn="0" w:lastRowLastColumn="0"/>
        </w:trPr>
        <w:tc>
          <w:tcPr>
            <w:tcW w:w="9848" w:type="dxa"/>
            <w:gridSpan w:val="4"/>
            <w:shd w:val="clear" w:color="auto" w:fill="0070C0"/>
          </w:tcPr>
          <w:p w14:paraId="1E84BF8A" w14:textId="3886A230" w:rsidR="00864A72" w:rsidRDefault="00EA2393" w:rsidP="0042353C">
            <w:pPr>
              <w:rPr>
                <w:rFonts w:cstheme="minorHAnsi"/>
                <w:b/>
                <w:bCs/>
                <w:color w:val="FFFFFF" w:themeColor="background1"/>
                <w:sz w:val="22"/>
                <w:szCs w:val="22"/>
              </w:rPr>
            </w:pPr>
            <w:r>
              <w:rPr>
                <w:rFonts w:cstheme="minorHAnsi"/>
                <w:b/>
                <w:bCs/>
                <w:color w:val="FFFFFF" w:themeColor="background1"/>
                <w:sz w:val="22"/>
                <w:szCs w:val="22"/>
              </w:rPr>
              <w:t>1</w:t>
            </w:r>
            <w:r w:rsidR="00136501">
              <w:rPr>
                <w:rFonts w:cstheme="minorHAnsi"/>
                <w:b/>
                <w:bCs/>
                <w:color w:val="FFFFFF" w:themeColor="background1"/>
                <w:sz w:val="22"/>
                <w:szCs w:val="22"/>
              </w:rPr>
              <w:t>3</w:t>
            </w:r>
            <w:r w:rsidR="00864A72" w:rsidRPr="00335E01">
              <w:rPr>
                <w:rFonts w:cstheme="minorHAnsi"/>
                <w:b/>
                <w:bCs/>
                <w:color w:val="FFFFFF" w:themeColor="background1"/>
                <w:sz w:val="22"/>
                <w:szCs w:val="22"/>
              </w:rPr>
              <w:t xml:space="preserve">) </w:t>
            </w:r>
            <w:r w:rsidR="00576554">
              <w:rPr>
                <w:rFonts w:cstheme="minorHAnsi"/>
                <w:b/>
                <w:bCs/>
                <w:color w:val="FFFFFF" w:themeColor="background1"/>
                <w:sz w:val="22"/>
                <w:szCs w:val="22"/>
              </w:rPr>
              <w:t xml:space="preserve">Funding </w:t>
            </w:r>
            <w:r w:rsidR="00F538E4">
              <w:rPr>
                <w:rFonts w:cstheme="minorHAnsi"/>
                <w:b/>
                <w:bCs/>
                <w:color w:val="FFFFFF" w:themeColor="background1"/>
                <w:sz w:val="22"/>
                <w:szCs w:val="22"/>
              </w:rPr>
              <w:t xml:space="preserve">breakdown </w:t>
            </w:r>
            <w:r w:rsidR="008D2ED4">
              <w:rPr>
                <w:rFonts w:cstheme="minorHAnsi"/>
                <w:b/>
                <w:bCs/>
                <w:color w:val="FFFFFF" w:themeColor="background1"/>
                <w:sz w:val="22"/>
                <w:szCs w:val="22"/>
              </w:rPr>
              <w:t>*</w:t>
            </w:r>
          </w:p>
          <w:p w14:paraId="2C6E2042" w14:textId="70231D00" w:rsidR="00576554" w:rsidRPr="00576554" w:rsidRDefault="00576554" w:rsidP="00576554">
            <w:pPr>
              <w:rPr>
                <w:rFonts w:cstheme="minorHAnsi"/>
                <w:b/>
                <w:bCs/>
                <w:color w:val="FFFFFF" w:themeColor="background1"/>
                <w:sz w:val="18"/>
                <w:szCs w:val="18"/>
              </w:rPr>
            </w:pPr>
            <w:r w:rsidRPr="00576554">
              <w:rPr>
                <w:rFonts w:cstheme="minorHAnsi"/>
                <w:b/>
                <w:bCs/>
                <w:color w:val="FFFFFF" w:themeColor="background1"/>
                <w:sz w:val="18"/>
                <w:szCs w:val="18"/>
              </w:rPr>
              <w:t>* Winter Pressures – up to £1</w:t>
            </w:r>
            <w:r>
              <w:rPr>
                <w:rFonts w:cstheme="minorHAnsi"/>
                <w:b/>
                <w:bCs/>
                <w:color w:val="FFFFFF" w:themeColor="background1"/>
                <w:sz w:val="18"/>
                <w:szCs w:val="18"/>
              </w:rPr>
              <w:t>0,000</w:t>
            </w:r>
          </w:p>
          <w:p w14:paraId="2AD6D0A4" w14:textId="0EBEDBF4" w:rsidR="00576554" w:rsidRPr="00335E01" w:rsidRDefault="00576554" w:rsidP="00576554">
            <w:pPr>
              <w:rPr>
                <w:rFonts w:cstheme="minorHAnsi"/>
                <w:b/>
                <w:bCs/>
                <w:sz w:val="22"/>
                <w:szCs w:val="22"/>
              </w:rPr>
            </w:pPr>
            <w:r w:rsidRPr="00576554">
              <w:rPr>
                <w:rFonts w:cstheme="minorHAnsi"/>
                <w:b/>
                <w:bCs/>
                <w:color w:val="FFFFFF" w:themeColor="background1"/>
                <w:sz w:val="18"/>
                <w:szCs w:val="18"/>
              </w:rPr>
              <w:t>* Warm Spaces – up to £</w:t>
            </w:r>
            <w:r w:rsidR="00E11216">
              <w:rPr>
                <w:rFonts w:cstheme="minorHAnsi"/>
                <w:b/>
                <w:bCs/>
                <w:color w:val="FFFFFF" w:themeColor="background1"/>
                <w:sz w:val="18"/>
                <w:szCs w:val="18"/>
              </w:rPr>
              <w:t>10</w:t>
            </w:r>
            <w:r w:rsidR="00F538E4">
              <w:rPr>
                <w:rFonts w:cstheme="minorHAnsi"/>
                <w:b/>
                <w:bCs/>
                <w:color w:val="FFFFFF" w:themeColor="background1"/>
                <w:sz w:val="18"/>
                <w:szCs w:val="18"/>
              </w:rPr>
              <w:t>,000</w:t>
            </w:r>
            <w:r w:rsidRPr="00576554">
              <w:rPr>
                <w:rFonts w:cstheme="minorHAnsi"/>
                <w:b/>
                <w:bCs/>
                <w:color w:val="FFFFFF" w:themeColor="background1"/>
                <w:sz w:val="18"/>
                <w:szCs w:val="18"/>
              </w:rPr>
              <w:t xml:space="preserve"> (Warm Packs funded separately</w:t>
            </w:r>
            <w:r w:rsidR="00F538E4">
              <w:rPr>
                <w:rFonts w:cstheme="minorHAnsi"/>
                <w:b/>
                <w:bCs/>
                <w:color w:val="FFFFFF" w:themeColor="background1"/>
                <w:sz w:val="18"/>
                <w:szCs w:val="18"/>
              </w:rPr>
              <w:t xml:space="preserve"> where requested</w:t>
            </w:r>
            <w:r w:rsidRPr="00576554">
              <w:rPr>
                <w:rFonts w:cstheme="minorHAnsi"/>
                <w:b/>
                <w:bCs/>
                <w:color w:val="FFFFFF" w:themeColor="background1"/>
                <w:sz w:val="18"/>
                <w:szCs w:val="18"/>
              </w:rPr>
              <w:t>)</w:t>
            </w:r>
          </w:p>
        </w:tc>
      </w:tr>
      <w:tr w:rsidR="00864A72" w:rsidRPr="00335E01" w14:paraId="3562B0F1" w14:textId="77777777" w:rsidTr="0042353C">
        <w:tc>
          <w:tcPr>
            <w:tcW w:w="3554" w:type="dxa"/>
            <w:shd w:val="clear" w:color="auto" w:fill="DED0EF" w:themeFill="accent4" w:themeFillTint="33"/>
          </w:tcPr>
          <w:p w14:paraId="6C9ECBC3" w14:textId="77777777" w:rsidR="00864A72" w:rsidRPr="00335E01" w:rsidRDefault="00864A72" w:rsidP="0042353C">
            <w:pPr>
              <w:rPr>
                <w:rFonts w:cstheme="minorHAnsi"/>
                <w:b/>
                <w:bCs/>
                <w:sz w:val="22"/>
                <w:szCs w:val="22"/>
              </w:rPr>
            </w:pPr>
            <w:r w:rsidRPr="00335E01">
              <w:rPr>
                <w:rFonts w:cstheme="minorHAnsi"/>
                <w:b/>
                <w:bCs/>
                <w:sz w:val="22"/>
                <w:szCs w:val="22"/>
              </w:rPr>
              <w:t>Description of item</w:t>
            </w:r>
          </w:p>
        </w:tc>
        <w:tc>
          <w:tcPr>
            <w:tcW w:w="3065" w:type="dxa"/>
            <w:shd w:val="clear" w:color="auto" w:fill="DED0EF" w:themeFill="accent4" w:themeFillTint="33"/>
          </w:tcPr>
          <w:p w14:paraId="22FBE0E4" w14:textId="77777777" w:rsidR="00864A72" w:rsidRPr="00335E01" w:rsidRDefault="00864A72" w:rsidP="0042353C">
            <w:pPr>
              <w:rPr>
                <w:rFonts w:cstheme="minorHAnsi"/>
                <w:b/>
                <w:bCs/>
                <w:sz w:val="22"/>
                <w:szCs w:val="22"/>
              </w:rPr>
            </w:pPr>
            <w:r w:rsidRPr="00335E01">
              <w:rPr>
                <w:rFonts w:cstheme="minorHAnsi"/>
                <w:b/>
                <w:bCs/>
                <w:sz w:val="22"/>
                <w:szCs w:val="22"/>
              </w:rPr>
              <w:t xml:space="preserve">Breakdown of calculations </w:t>
            </w:r>
            <w:r w:rsidRPr="00335E01">
              <w:rPr>
                <w:rFonts w:cstheme="minorHAnsi"/>
                <w:sz w:val="22"/>
                <w:szCs w:val="22"/>
              </w:rPr>
              <w:t>(if required)</w:t>
            </w:r>
          </w:p>
        </w:tc>
        <w:tc>
          <w:tcPr>
            <w:tcW w:w="1589" w:type="dxa"/>
            <w:shd w:val="clear" w:color="auto" w:fill="DED0EF" w:themeFill="accent4" w:themeFillTint="33"/>
          </w:tcPr>
          <w:p w14:paraId="33EF57C8" w14:textId="77777777" w:rsidR="00864A72" w:rsidRPr="00335E01" w:rsidRDefault="00864A72" w:rsidP="0042353C">
            <w:pPr>
              <w:rPr>
                <w:rFonts w:cstheme="minorHAnsi"/>
                <w:b/>
                <w:bCs/>
                <w:sz w:val="22"/>
                <w:szCs w:val="22"/>
              </w:rPr>
            </w:pPr>
            <w:r w:rsidRPr="00335E01">
              <w:rPr>
                <w:rFonts w:cstheme="minorHAnsi"/>
                <w:b/>
                <w:bCs/>
                <w:sz w:val="22"/>
                <w:szCs w:val="22"/>
              </w:rPr>
              <w:t>Item Cost</w:t>
            </w:r>
          </w:p>
        </w:tc>
        <w:tc>
          <w:tcPr>
            <w:tcW w:w="1640" w:type="dxa"/>
            <w:shd w:val="clear" w:color="auto" w:fill="DED0EF" w:themeFill="accent4" w:themeFillTint="33"/>
          </w:tcPr>
          <w:p w14:paraId="00075C0B" w14:textId="77777777" w:rsidR="00864A72" w:rsidRPr="00335E01" w:rsidRDefault="00864A72" w:rsidP="0042353C">
            <w:pPr>
              <w:rPr>
                <w:rFonts w:cstheme="minorHAnsi"/>
                <w:b/>
                <w:bCs/>
                <w:sz w:val="22"/>
                <w:szCs w:val="22"/>
              </w:rPr>
            </w:pPr>
            <w:r w:rsidRPr="00335E01">
              <w:rPr>
                <w:rFonts w:cstheme="minorHAnsi"/>
                <w:b/>
                <w:bCs/>
                <w:sz w:val="22"/>
                <w:szCs w:val="22"/>
              </w:rPr>
              <w:t>Amount Requested</w:t>
            </w:r>
          </w:p>
        </w:tc>
      </w:tr>
      <w:tr w:rsidR="00864A72" w:rsidRPr="00335E01" w14:paraId="1EDD0AA4" w14:textId="77777777" w:rsidTr="0042353C">
        <w:trPr>
          <w:cnfStyle w:val="000000100000" w:firstRow="0" w:lastRow="0" w:firstColumn="0" w:lastColumn="0" w:oddVBand="0" w:evenVBand="0" w:oddHBand="1" w:evenHBand="0" w:firstRowFirstColumn="0" w:firstRowLastColumn="0" w:lastRowFirstColumn="0" w:lastRowLastColumn="0"/>
        </w:trPr>
        <w:tc>
          <w:tcPr>
            <w:tcW w:w="3554" w:type="dxa"/>
          </w:tcPr>
          <w:p w14:paraId="262AE811" w14:textId="77777777" w:rsidR="00864A72" w:rsidRPr="00335E01" w:rsidRDefault="00864A72" w:rsidP="0042353C">
            <w:pPr>
              <w:rPr>
                <w:rFonts w:cstheme="minorHAnsi"/>
                <w:sz w:val="22"/>
                <w:szCs w:val="22"/>
              </w:rPr>
            </w:pPr>
          </w:p>
        </w:tc>
        <w:tc>
          <w:tcPr>
            <w:tcW w:w="3065" w:type="dxa"/>
          </w:tcPr>
          <w:p w14:paraId="5715A579" w14:textId="77777777" w:rsidR="00864A72" w:rsidRPr="00335E01" w:rsidRDefault="00864A72" w:rsidP="0042353C">
            <w:pPr>
              <w:rPr>
                <w:rFonts w:cstheme="minorHAnsi"/>
                <w:sz w:val="22"/>
                <w:szCs w:val="22"/>
              </w:rPr>
            </w:pPr>
          </w:p>
        </w:tc>
        <w:tc>
          <w:tcPr>
            <w:tcW w:w="1589" w:type="dxa"/>
          </w:tcPr>
          <w:p w14:paraId="7479EFDE" w14:textId="77777777" w:rsidR="00864A72" w:rsidRPr="00335E01" w:rsidRDefault="00864A72" w:rsidP="0042353C">
            <w:pPr>
              <w:rPr>
                <w:rFonts w:cstheme="minorHAnsi"/>
                <w:sz w:val="22"/>
                <w:szCs w:val="22"/>
              </w:rPr>
            </w:pPr>
          </w:p>
        </w:tc>
        <w:tc>
          <w:tcPr>
            <w:tcW w:w="1640" w:type="dxa"/>
          </w:tcPr>
          <w:p w14:paraId="04F3FA7C" w14:textId="77777777" w:rsidR="00864A72" w:rsidRPr="00335E01" w:rsidRDefault="00864A72" w:rsidP="0042353C">
            <w:pPr>
              <w:rPr>
                <w:rFonts w:cstheme="minorHAnsi"/>
                <w:sz w:val="22"/>
                <w:szCs w:val="22"/>
              </w:rPr>
            </w:pPr>
          </w:p>
        </w:tc>
      </w:tr>
      <w:tr w:rsidR="00864A72" w:rsidRPr="00335E01" w14:paraId="67EC82E4" w14:textId="77777777" w:rsidTr="0042353C">
        <w:tc>
          <w:tcPr>
            <w:tcW w:w="3554" w:type="dxa"/>
          </w:tcPr>
          <w:p w14:paraId="20EDF3C5" w14:textId="77777777" w:rsidR="00864A72" w:rsidRPr="00335E01" w:rsidRDefault="00864A72" w:rsidP="0042353C">
            <w:pPr>
              <w:rPr>
                <w:rFonts w:cstheme="minorHAnsi"/>
                <w:sz w:val="22"/>
                <w:szCs w:val="22"/>
              </w:rPr>
            </w:pPr>
          </w:p>
        </w:tc>
        <w:tc>
          <w:tcPr>
            <w:tcW w:w="3065" w:type="dxa"/>
          </w:tcPr>
          <w:p w14:paraId="63AD9D43" w14:textId="77777777" w:rsidR="00864A72" w:rsidRPr="00335E01" w:rsidRDefault="00864A72" w:rsidP="0042353C">
            <w:pPr>
              <w:rPr>
                <w:rFonts w:cstheme="minorHAnsi"/>
                <w:sz w:val="22"/>
                <w:szCs w:val="22"/>
              </w:rPr>
            </w:pPr>
          </w:p>
        </w:tc>
        <w:tc>
          <w:tcPr>
            <w:tcW w:w="1589" w:type="dxa"/>
          </w:tcPr>
          <w:p w14:paraId="1677053C" w14:textId="77777777" w:rsidR="00864A72" w:rsidRPr="00335E01" w:rsidRDefault="00864A72" w:rsidP="0042353C">
            <w:pPr>
              <w:rPr>
                <w:rFonts w:cstheme="minorHAnsi"/>
                <w:sz w:val="22"/>
                <w:szCs w:val="22"/>
              </w:rPr>
            </w:pPr>
          </w:p>
        </w:tc>
        <w:tc>
          <w:tcPr>
            <w:tcW w:w="1640" w:type="dxa"/>
          </w:tcPr>
          <w:p w14:paraId="6F1085DE" w14:textId="77777777" w:rsidR="00864A72" w:rsidRPr="00335E01" w:rsidRDefault="00864A72" w:rsidP="0042353C">
            <w:pPr>
              <w:rPr>
                <w:rFonts w:cstheme="minorHAnsi"/>
                <w:sz w:val="22"/>
                <w:szCs w:val="22"/>
              </w:rPr>
            </w:pPr>
          </w:p>
        </w:tc>
      </w:tr>
      <w:tr w:rsidR="00864A72" w:rsidRPr="00335E01" w14:paraId="62592B03" w14:textId="77777777" w:rsidTr="0042353C">
        <w:trPr>
          <w:cnfStyle w:val="000000100000" w:firstRow="0" w:lastRow="0" w:firstColumn="0" w:lastColumn="0" w:oddVBand="0" w:evenVBand="0" w:oddHBand="1" w:evenHBand="0" w:firstRowFirstColumn="0" w:firstRowLastColumn="0" w:lastRowFirstColumn="0" w:lastRowLastColumn="0"/>
        </w:trPr>
        <w:tc>
          <w:tcPr>
            <w:tcW w:w="3554" w:type="dxa"/>
          </w:tcPr>
          <w:p w14:paraId="77665EBC" w14:textId="77777777" w:rsidR="00864A72" w:rsidRPr="00335E01" w:rsidRDefault="00864A72" w:rsidP="0042353C">
            <w:pPr>
              <w:rPr>
                <w:rFonts w:cstheme="minorHAnsi"/>
                <w:sz w:val="22"/>
                <w:szCs w:val="22"/>
              </w:rPr>
            </w:pPr>
          </w:p>
        </w:tc>
        <w:tc>
          <w:tcPr>
            <w:tcW w:w="3065" w:type="dxa"/>
          </w:tcPr>
          <w:p w14:paraId="2D4D4071" w14:textId="77777777" w:rsidR="00864A72" w:rsidRPr="00335E01" w:rsidRDefault="00864A72" w:rsidP="0042353C">
            <w:pPr>
              <w:rPr>
                <w:rFonts w:cstheme="minorHAnsi"/>
                <w:sz w:val="22"/>
                <w:szCs w:val="22"/>
              </w:rPr>
            </w:pPr>
          </w:p>
        </w:tc>
        <w:tc>
          <w:tcPr>
            <w:tcW w:w="1589" w:type="dxa"/>
          </w:tcPr>
          <w:p w14:paraId="07AE097E" w14:textId="77777777" w:rsidR="00864A72" w:rsidRPr="00335E01" w:rsidRDefault="00864A72" w:rsidP="0042353C">
            <w:pPr>
              <w:rPr>
                <w:rFonts w:cstheme="minorHAnsi"/>
                <w:sz w:val="22"/>
                <w:szCs w:val="22"/>
              </w:rPr>
            </w:pPr>
          </w:p>
        </w:tc>
        <w:tc>
          <w:tcPr>
            <w:tcW w:w="1640" w:type="dxa"/>
          </w:tcPr>
          <w:p w14:paraId="3AAEE377" w14:textId="77777777" w:rsidR="00864A72" w:rsidRPr="00335E01" w:rsidRDefault="00864A72" w:rsidP="0042353C">
            <w:pPr>
              <w:rPr>
                <w:rFonts w:cstheme="minorHAnsi"/>
                <w:sz w:val="22"/>
                <w:szCs w:val="22"/>
              </w:rPr>
            </w:pPr>
          </w:p>
        </w:tc>
      </w:tr>
      <w:tr w:rsidR="00864A72" w:rsidRPr="00335E01" w14:paraId="7E72AB91" w14:textId="77777777" w:rsidTr="0042353C">
        <w:tc>
          <w:tcPr>
            <w:tcW w:w="3554" w:type="dxa"/>
          </w:tcPr>
          <w:p w14:paraId="11D409AE" w14:textId="77777777" w:rsidR="00864A72" w:rsidRPr="00335E01" w:rsidRDefault="00864A72" w:rsidP="0042353C">
            <w:pPr>
              <w:rPr>
                <w:rFonts w:cstheme="minorHAnsi"/>
                <w:sz w:val="22"/>
                <w:szCs w:val="22"/>
              </w:rPr>
            </w:pPr>
          </w:p>
        </w:tc>
        <w:tc>
          <w:tcPr>
            <w:tcW w:w="3065" w:type="dxa"/>
          </w:tcPr>
          <w:p w14:paraId="0E8407CB" w14:textId="77777777" w:rsidR="00864A72" w:rsidRPr="00335E01" w:rsidRDefault="00864A72" w:rsidP="0042353C">
            <w:pPr>
              <w:rPr>
                <w:rFonts w:cstheme="minorHAnsi"/>
                <w:sz w:val="22"/>
                <w:szCs w:val="22"/>
              </w:rPr>
            </w:pPr>
          </w:p>
        </w:tc>
        <w:tc>
          <w:tcPr>
            <w:tcW w:w="1589" w:type="dxa"/>
          </w:tcPr>
          <w:p w14:paraId="7A2BB755" w14:textId="77777777" w:rsidR="00864A72" w:rsidRPr="00335E01" w:rsidRDefault="00864A72" w:rsidP="0042353C">
            <w:pPr>
              <w:rPr>
                <w:rFonts w:cstheme="minorHAnsi"/>
                <w:sz w:val="22"/>
                <w:szCs w:val="22"/>
              </w:rPr>
            </w:pPr>
          </w:p>
        </w:tc>
        <w:tc>
          <w:tcPr>
            <w:tcW w:w="1640" w:type="dxa"/>
          </w:tcPr>
          <w:p w14:paraId="7A2527BE" w14:textId="77777777" w:rsidR="00864A72" w:rsidRPr="00335E01" w:rsidRDefault="00864A72" w:rsidP="0042353C">
            <w:pPr>
              <w:rPr>
                <w:rFonts w:cstheme="minorHAnsi"/>
                <w:sz w:val="22"/>
                <w:szCs w:val="22"/>
              </w:rPr>
            </w:pPr>
          </w:p>
        </w:tc>
      </w:tr>
      <w:tr w:rsidR="00864A72" w:rsidRPr="00335E01" w14:paraId="38975B1B" w14:textId="77777777" w:rsidTr="0042353C">
        <w:trPr>
          <w:cnfStyle w:val="000000100000" w:firstRow="0" w:lastRow="0" w:firstColumn="0" w:lastColumn="0" w:oddVBand="0" w:evenVBand="0" w:oddHBand="1" w:evenHBand="0" w:firstRowFirstColumn="0" w:firstRowLastColumn="0" w:lastRowFirstColumn="0" w:lastRowLastColumn="0"/>
        </w:trPr>
        <w:tc>
          <w:tcPr>
            <w:tcW w:w="3554" w:type="dxa"/>
          </w:tcPr>
          <w:p w14:paraId="102CCA25" w14:textId="77777777" w:rsidR="00864A72" w:rsidRPr="00335E01" w:rsidRDefault="00864A72" w:rsidP="0042353C">
            <w:pPr>
              <w:rPr>
                <w:rFonts w:cstheme="minorHAnsi"/>
                <w:sz w:val="22"/>
                <w:szCs w:val="22"/>
              </w:rPr>
            </w:pPr>
          </w:p>
        </w:tc>
        <w:tc>
          <w:tcPr>
            <w:tcW w:w="3065" w:type="dxa"/>
          </w:tcPr>
          <w:p w14:paraId="2153B9A5" w14:textId="77777777" w:rsidR="00864A72" w:rsidRPr="00335E01" w:rsidRDefault="00864A72" w:rsidP="0042353C">
            <w:pPr>
              <w:rPr>
                <w:rFonts w:cstheme="minorHAnsi"/>
                <w:sz w:val="22"/>
                <w:szCs w:val="22"/>
              </w:rPr>
            </w:pPr>
          </w:p>
        </w:tc>
        <w:tc>
          <w:tcPr>
            <w:tcW w:w="1589" w:type="dxa"/>
          </w:tcPr>
          <w:p w14:paraId="2405BE5E" w14:textId="77777777" w:rsidR="00864A72" w:rsidRPr="00335E01" w:rsidRDefault="00864A72" w:rsidP="0042353C">
            <w:pPr>
              <w:rPr>
                <w:rFonts w:cstheme="minorHAnsi"/>
                <w:sz w:val="22"/>
                <w:szCs w:val="22"/>
              </w:rPr>
            </w:pPr>
          </w:p>
        </w:tc>
        <w:tc>
          <w:tcPr>
            <w:tcW w:w="1640" w:type="dxa"/>
          </w:tcPr>
          <w:p w14:paraId="0B64E44F" w14:textId="77777777" w:rsidR="00864A72" w:rsidRPr="00335E01" w:rsidRDefault="00864A72" w:rsidP="0042353C">
            <w:pPr>
              <w:rPr>
                <w:rFonts w:cstheme="minorHAnsi"/>
                <w:sz w:val="22"/>
                <w:szCs w:val="22"/>
              </w:rPr>
            </w:pPr>
          </w:p>
        </w:tc>
      </w:tr>
      <w:tr w:rsidR="00864A72" w:rsidRPr="00335E01" w14:paraId="41DC84F7" w14:textId="77777777" w:rsidTr="0042353C">
        <w:tc>
          <w:tcPr>
            <w:tcW w:w="3554" w:type="dxa"/>
          </w:tcPr>
          <w:p w14:paraId="218EDB53" w14:textId="77777777" w:rsidR="00864A72" w:rsidRPr="00335E01" w:rsidRDefault="00864A72" w:rsidP="0042353C">
            <w:pPr>
              <w:rPr>
                <w:rFonts w:cstheme="minorHAnsi"/>
                <w:sz w:val="22"/>
                <w:szCs w:val="22"/>
              </w:rPr>
            </w:pPr>
          </w:p>
        </w:tc>
        <w:tc>
          <w:tcPr>
            <w:tcW w:w="3065" w:type="dxa"/>
          </w:tcPr>
          <w:p w14:paraId="0080C1B1" w14:textId="77777777" w:rsidR="00864A72" w:rsidRPr="00335E01" w:rsidRDefault="00864A72" w:rsidP="0042353C">
            <w:pPr>
              <w:rPr>
                <w:rFonts w:cstheme="minorHAnsi"/>
                <w:sz w:val="22"/>
                <w:szCs w:val="22"/>
              </w:rPr>
            </w:pPr>
          </w:p>
        </w:tc>
        <w:tc>
          <w:tcPr>
            <w:tcW w:w="1589" w:type="dxa"/>
          </w:tcPr>
          <w:p w14:paraId="6693622A" w14:textId="77777777" w:rsidR="00864A72" w:rsidRPr="00335E01" w:rsidRDefault="00864A72" w:rsidP="0042353C">
            <w:pPr>
              <w:rPr>
                <w:rFonts w:cstheme="minorHAnsi"/>
                <w:sz w:val="22"/>
                <w:szCs w:val="22"/>
              </w:rPr>
            </w:pPr>
          </w:p>
        </w:tc>
        <w:tc>
          <w:tcPr>
            <w:tcW w:w="1640" w:type="dxa"/>
          </w:tcPr>
          <w:p w14:paraId="3F29CE4F" w14:textId="77777777" w:rsidR="00864A72" w:rsidRPr="00335E01" w:rsidRDefault="00864A72" w:rsidP="0042353C">
            <w:pPr>
              <w:rPr>
                <w:rFonts w:cstheme="minorHAnsi"/>
                <w:sz w:val="22"/>
                <w:szCs w:val="22"/>
              </w:rPr>
            </w:pPr>
          </w:p>
        </w:tc>
      </w:tr>
      <w:tr w:rsidR="00864A72" w:rsidRPr="00335E01" w14:paraId="54BA5DE0" w14:textId="77777777" w:rsidTr="0042353C">
        <w:trPr>
          <w:cnfStyle w:val="000000100000" w:firstRow="0" w:lastRow="0" w:firstColumn="0" w:lastColumn="0" w:oddVBand="0" w:evenVBand="0" w:oddHBand="1" w:evenHBand="0" w:firstRowFirstColumn="0" w:firstRowLastColumn="0" w:lastRowFirstColumn="0" w:lastRowLastColumn="0"/>
        </w:trPr>
        <w:tc>
          <w:tcPr>
            <w:tcW w:w="3554" w:type="dxa"/>
          </w:tcPr>
          <w:p w14:paraId="43E5D085" w14:textId="77777777" w:rsidR="00864A72" w:rsidRPr="00335E01" w:rsidRDefault="00864A72" w:rsidP="0042353C">
            <w:pPr>
              <w:rPr>
                <w:rFonts w:cstheme="minorHAnsi"/>
                <w:sz w:val="22"/>
                <w:szCs w:val="22"/>
              </w:rPr>
            </w:pPr>
          </w:p>
        </w:tc>
        <w:tc>
          <w:tcPr>
            <w:tcW w:w="3065" w:type="dxa"/>
          </w:tcPr>
          <w:p w14:paraId="627D6185" w14:textId="77777777" w:rsidR="00864A72" w:rsidRPr="00335E01" w:rsidRDefault="00864A72" w:rsidP="0042353C">
            <w:pPr>
              <w:rPr>
                <w:rFonts w:cstheme="minorHAnsi"/>
                <w:sz w:val="22"/>
                <w:szCs w:val="22"/>
              </w:rPr>
            </w:pPr>
          </w:p>
        </w:tc>
        <w:tc>
          <w:tcPr>
            <w:tcW w:w="1589" w:type="dxa"/>
          </w:tcPr>
          <w:p w14:paraId="7F131809" w14:textId="77777777" w:rsidR="00864A72" w:rsidRPr="00335E01" w:rsidRDefault="00864A72" w:rsidP="0042353C">
            <w:pPr>
              <w:rPr>
                <w:rFonts w:cstheme="minorHAnsi"/>
                <w:sz w:val="22"/>
                <w:szCs w:val="22"/>
              </w:rPr>
            </w:pPr>
          </w:p>
        </w:tc>
        <w:tc>
          <w:tcPr>
            <w:tcW w:w="1640" w:type="dxa"/>
          </w:tcPr>
          <w:p w14:paraId="1A8E009E" w14:textId="77777777" w:rsidR="00864A72" w:rsidRPr="00335E01" w:rsidRDefault="00864A72" w:rsidP="0042353C">
            <w:pPr>
              <w:rPr>
                <w:rFonts w:cstheme="minorHAnsi"/>
                <w:sz w:val="22"/>
                <w:szCs w:val="22"/>
              </w:rPr>
            </w:pPr>
          </w:p>
        </w:tc>
      </w:tr>
      <w:tr w:rsidR="00864A72" w:rsidRPr="00335E01" w14:paraId="6E3397DD" w14:textId="77777777" w:rsidTr="0042353C">
        <w:tc>
          <w:tcPr>
            <w:tcW w:w="8208" w:type="dxa"/>
            <w:gridSpan w:val="3"/>
            <w:shd w:val="clear" w:color="auto" w:fill="DED0EF" w:themeFill="accent4" w:themeFillTint="33"/>
          </w:tcPr>
          <w:p w14:paraId="0CB04839" w14:textId="7D4BFABA" w:rsidR="00864A72" w:rsidRPr="00335E01" w:rsidRDefault="00864A72" w:rsidP="0042353C">
            <w:pPr>
              <w:jc w:val="right"/>
              <w:rPr>
                <w:rFonts w:cstheme="minorHAnsi"/>
                <w:b/>
                <w:bCs/>
                <w:sz w:val="22"/>
                <w:szCs w:val="22"/>
              </w:rPr>
            </w:pPr>
            <w:r w:rsidRPr="00335E01">
              <w:rPr>
                <w:rFonts w:cstheme="minorHAnsi"/>
                <w:b/>
                <w:bCs/>
                <w:sz w:val="22"/>
                <w:szCs w:val="22"/>
              </w:rPr>
              <w:t>Total cost of project</w:t>
            </w:r>
            <w:r w:rsidR="00F538E4">
              <w:rPr>
                <w:rFonts w:cstheme="minorHAnsi"/>
                <w:b/>
                <w:bCs/>
                <w:sz w:val="22"/>
                <w:szCs w:val="22"/>
              </w:rPr>
              <w:t xml:space="preserve"> requested</w:t>
            </w:r>
          </w:p>
        </w:tc>
        <w:tc>
          <w:tcPr>
            <w:tcW w:w="1640" w:type="dxa"/>
          </w:tcPr>
          <w:p w14:paraId="61CF711F" w14:textId="77777777" w:rsidR="00864A72" w:rsidRPr="00335E01" w:rsidRDefault="00864A72" w:rsidP="0042353C">
            <w:pPr>
              <w:rPr>
                <w:rFonts w:cstheme="minorHAnsi"/>
                <w:b/>
                <w:bCs/>
                <w:sz w:val="22"/>
                <w:szCs w:val="22"/>
              </w:rPr>
            </w:pPr>
            <w:r w:rsidRPr="00335E01">
              <w:rPr>
                <w:rFonts w:cstheme="minorHAnsi"/>
                <w:b/>
                <w:bCs/>
                <w:sz w:val="22"/>
                <w:szCs w:val="22"/>
              </w:rPr>
              <w:t>£</w:t>
            </w:r>
          </w:p>
        </w:tc>
      </w:tr>
    </w:tbl>
    <w:p w14:paraId="7515421D" w14:textId="763EF7B8" w:rsidR="00864A72" w:rsidRDefault="00864A72" w:rsidP="00864A72">
      <w:pPr>
        <w:rPr>
          <w:rFonts w:cstheme="minorHAnsi"/>
          <w:b/>
          <w:bCs/>
          <w:sz w:val="22"/>
          <w:szCs w:val="22"/>
        </w:rPr>
      </w:pPr>
    </w:p>
    <w:p w14:paraId="7FA8318B" w14:textId="4EEE4EF6" w:rsidR="00673F78" w:rsidRDefault="00454598" w:rsidP="00864A72">
      <w:pPr>
        <w:rPr>
          <w:rFonts w:cstheme="minorHAnsi"/>
          <w:sz w:val="22"/>
          <w:szCs w:val="22"/>
        </w:rPr>
      </w:pPr>
      <w:r>
        <w:rPr>
          <w:rFonts w:cstheme="minorHAnsi"/>
          <w:b/>
          <w:bCs/>
          <w:sz w:val="22"/>
          <w:szCs w:val="22"/>
        </w:rPr>
        <w:t xml:space="preserve">NOTE: </w:t>
      </w:r>
      <w:r w:rsidRPr="008A4C2C">
        <w:rPr>
          <w:rFonts w:cstheme="minorHAnsi"/>
          <w:sz w:val="22"/>
          <w:szCs w:val="22"/>
        </w:rPr>
        <w:t>th</w:t>
      </w:r>
      <w:r w:rsidR="00E11216">
        <w:rPr>
          <w:rFonts w:cstheme="minorHAnsi"/>
          <w:sz w:val="22"/>
          <w:szCs w:val="22"/>
        </w:rPr>
        <w:t>ese costs</w:t>
      </w:r>
      <w:r w:rsidRPr="008A4C2C">
        <w:rPr>
          <w:rFonts w:cstheme="minorHAnsi"/>
          <w:sz w:val="22"/>
          <w:szCs w:val="22"/>
        </w:rPr>
        <w:t xml:space="preserve"> should </w:t>
      </w:r>
      <w:r w:rsidRPr="008A4C2C">
        <w:rPr>
          <w:rFonts w:cstheme="minorHAnsi"/>
          <w:b/>
          <w:bCs/>
          <w:sz w:val="22"/>
          <w:szCs w:val="22"/>
        </w:rPr>
        <w:t xml:space="preserve">not </w:t>
      </w:r>
      <w:r w:rsidRPr="008A4C2C">
        <w:rPr>
          <w:rFonts w:cstheme="minorHAnsi"/>
          <w:sz w:val="22"/>
          <w:szCs w:val="22"/>
        </w:rPr>
        <w:t xml:space="preserve">include capital costs, </w:t>
      </w:r>
      <w:r w:rsidR="008A4C2C" w:rsidRPr="008A4C2C">
        <w:rPr>
          <w:rFonts w:cstheme="minorHAnsi"/>
          <w:sz w:val="22"/>
          <w:szCs w:val="22"/>
        </w:rPr>
        <w:t xml:space="preserve">delivery of training, activities that happen or start before we confirm the </w:t>
      </w:r>
      <w:r w:rsidR="001A6B81">
        <w:rPr>
          <w:rFonts w:cstheme="minorHAnsi"/>
          <w:sz w:val="22"/>
          <w:szCs w:val="22"/>
        </w:rPr>
        <w:t>funding,</w:t>
      </w:r>
      <w:r w:rsidR="008A4C2C" w:rsidRPr="008A4C2C">
        <w:rPr>
          <w:rFonts w:cstheme="minorHAnsi"/>
          <w:sz w:val="22"/>
          <w:szCs w:val="22"/>
        </w:rPr>
        <w:t xml:space="preserve"> </w:t>
      </w:r>
      <w:r w:rsidR="001A6B81">
        <w:rPr>
          <w:rFonts w:cstheme="minorHAnsi"/>
          <w:sz w:val="22"/>
          <w:szCs w:val="22"/>
        </w:rPr>
        <w:t>F</w:t>
      </w:r>
      <w:r w:rsidR="008A4C2C" w:rsidRPr="008A4C2C">
        <w:rPr>
          <w:rFonts w:cstheme="minorHAnsi"/>
          <w:sz w:val="22"/>
          <w:szCs w:val="22"/>
        </w:rPr>
        <w:t xml:space="preserve">ood expenses – unless they are integral to the project, like a lunch club. Alcohol, Prizes and awards, such as tombola/raffle prizes or trophies, Advanced and/or expensive IT equipment, Websites, including domain names, design, and hosting (there are many free options available), Professional fees – lawyers, surveyors, architects, etc., Political activities (including lobbying) or religious activities, Management costs over 10%, Employee oncosts over 20%, </w:t>
      </w:r>
      <w:r w:rsidR="008A4C2C" w:rsidRPr="00E11216">
        <w:rPr>
          <w:rFonts w:cstheme="minorHAnsi"/>
          <w:sz w:val="22"/>
          <w:szCs w:val="22"/>
        </w:rPr>
        <w:t xml:space="preserve">Projects that cannot be completed within </w:t>
      </w:r>
      <w:r w:rsidR="00E11216" w:rsidRPr="00E11216">
        <w:rPr>
          <w:rFonts w:cstheme="minorHAnsi"/>
          <w:sz w:val="22"/>
          <w:szCs w:val="22"/>
        </w:rPr>
        <w:t>the</w:t>
      </w:r>
      <w:r w:rsidR="00E11216">
        <w:rPr>
          <w:rFonts w:cstheme="minorHAnsi"/>
          <w:sz w:val="22"/>
          <w:szCs w:val="22"/>
        </w:rPr>
        <w:t xml:space="preserve"> time frame of this funding i.e. by end March 2025</w:t>
      </w:r>
      <w:r w:rsidR="008A4C2C" w:rsidRPr="008A4C2C">
        <w:rPr>
          <w:rFonts w:cstheme="minorHAnsi"/>
          <w:sz w:val="22"/>
          <w:szCs w:val="22"/>
        </w:rPr>
        <w:t>, Generic blanket applications where it is not clear what is being funded, Funding which benefits only one/minimal individual(s), Funding for loan payments, outstanding debt, or interest.  Clinical services that require CQC registration.</w:t>
      </w:r>
    </w:p>
    <w:p w14:paraId="11D794E1" w14:textId="77777777" w:rsidR="00136501" w:rsidRDefault="00136501" w:rsidP="00864A72">
      <w:pPr>
        <w:rPr>
          <w:rFonts w:cstheme="minorHAnsi"/>
          <w:sz w:val="22"/>
          <w:szCs w:val="22"/>
        </w:rPr>
      </w:pPr>
    </w:p>
    <w:p w14:paraId="7788C98F" w14:textId="77777777" w:rsidR="00136501" w:rsidRDefault="00136501" w:rsidP="00864A72">
      <w:pPr>
        <w:rPr>
          <w:rFonts w:cstheme="minorHAnsi"/>
          <w:sz w:val="22"/>
          <w:szCs w:val="22"/>
        </w:rPr>
      </w:pPr>
    </w:p>
    <w:p w14:paraId="618DE716" w14:textId="77777777" w:rsidR="00136501" w:rsidRDefault="00136501" w:rsidP="00864A72">
      <w:pPr>
        <w:rPr>
          <w:rFonts w:cstheme="minorHAnsi"/>
          <w:sz w:val="22"/>
          <w:szCs w:val="22"/>
        </w:rPr>
      </w:pPr>
    </w:p>
    <w:p w14:paraId="0A862CAB" w14:textId="77777777" w:rsidR="00136501" w:rsidRDefault="00136501" w:rsidP="00864A72">
      <w:pPr>
        <w:rPr>
          <w:rFonts w:cstheme="minorHAnsi"/>
          <w:sz w:val="22"/>
          <w:szCs w:val="22"/>
        </w:rPr>
      </w:pPr>
    </w:p>
    <w:p w14:paraId="4C4AE85E" w14:textId="77777777" w:rsidR="00136501" w:rsidRDefault="00136501" w:rsidP="00864A72">
      <w:pPr>
        <w:rPr>
          <w:rFonts w:cstheme="minorHAnsi"/>
          <w:sz w:val="22"/>
          <w:szCs w:val="22"/>
        </w:rPr>
      </w:pPr>
    </w:p>
    <w:p w14:paraId="419BBEEA" w14:textId="77777777" w:rsidR="00136501" w:rsidRDefault="00136501" w:rsidP="00864A72">
      <w:pPr>
        <w:rPr>
          <w:rFonts w:cstheme="minorHAnsi"/>
          <w:sz w:val="22"/>
          <w:szCs w:val="22"/>
        </w:rPr>
      </w:pPr>
    </w:p>
    <w:p w14:paraId="5AC83084" w14:textId="77777777" w:rsidR="00136501" w:rsidRDefault="00136501" w:rsidP="00864A72">
      <w:pPr>
        <w:rPr>
          <w:rFonts w:cstheme="minorHAnsi"/>
          <w:sz w:val="22"/>
          <w:szCs w:val="22"/>
        </w:rPr>
      </w:pPr>
    </w:p>
    <w:p w14:paraId="34B6BA4F" w14:textId="77777777" w:rsidR="00136501" w:rsidRDefault="00136501" w:rsidP="00864A72">
      <w:pPr>
        <w:rPr>
          <w:rFonts w:cstheme="minorHAnsi"/>
          <w:sz w:val="22"/>
          <w:szCs w:val="22"/>
        </w:rPr>
      </w:pPr>
    </w:p>
    <w:p w14:paraId="2E2BB7FF" w14:textId="77777777" w:rsidR="00136501" w:rsidRDefault="00136501" w:rsidP="00864A72">
      <w:pPr>
        <w:rPr>
          <w:rFonts w:cstheme="minorHAnsi"/>
          <w:sz w:val="22"/>
          <w:szCs w:val="22"/>
        </w:rPr>
      </w:pPr>
    </w:p>
    <w:p w14:paraId="1D82BB23" w14:textId="77777777" w:rsidR="00136501" w:rsidRDefault="00136501" w:rsidP="00864A72">
      <w:pPr>
        <w:rPr>
          <w:rFonts w:cstheme="minorHAnsi"/>
          <w:sz w:val="22"/>
          <w:szCs w:val="22"/>
        </w:rPr>
      </w:pPr>
    </w:p>
    <w:p w14:paraId="51388F74" w14:textId="77777777" w:rsidR="00136501" w:rsidRDefault="00136501" w:rsidP="00864A72">
      <w:pPr>
        <w:rPr>
          <w:rFonts w:cstheme="minorHAnsi"/>
          <w:sz w:val="22"/>
          <w:szCs w:val="22"/>
        </w:rPr>
      </w:pPr>
    </w:p>
    <w:p w14:paraId="2927ADA7" w14:textId="77777777" w:rsidR="00136501" w:rsidRDefault="00136501" w:rsidP="00864A72">
      <w:pPr>
        <w:rPr>
          <w:rFonts w:cstheme="minorHAnsi"/>
          <w:sz w:val="22"/>
          <w:szCs w:val="22"/>
        </w:rPr>
      </w:pPr>
    </w:p>
    <w:p w14:paraId="40F207B8" w14:textId="77777777" w:rsidR="00136501" w:rsidRDefault="00136501" w:rsidP="00864A72">
      <w:pPr>
        <w:rPr>
          <w:rFonts w:cstheme="minorHAnsi"/>
          <w:sz w:val="22"/>
          <w:szCs w:val="22"/>
        </w:rPr>
      </w:pPr>
    </w:p>
    <w:p w14:paraId="5CFFDE0A" w14:textId="77777777" w:rsidR="00136501" w:rsidRDefault="00136501" w:rsidP="00864A72">
      <w:pPr>
        <w:rPr>
          <w:rFonts w:cstheme="minorHAnsi"/>
          <w:sz w:val="22"/>
          <w:szCs w:val="22"/>
        </w:rPr>
      </w:pPr>
    </w:p>
    <w:p w14:paraId="22AC24B6" w14:textId="77777777" w:rsidR="00136501" w:rsidRDefault="00136501" w:rsidP="00864A72">
      <w:pPr>
        <w:rPr>
          <w:rFonts w:cstheme="minorHAnsi"/>
          <w:sz w:val="22"/>
          <w:szCs w:val="22"/>
        </w:rPr>
      </w:pPr>
    </w:p>
    <w:p w14:paraId="7C03D897" w14:textId="7EB872D2" w:rsidR="00864A72" w:rsidRPr="0003213E" w:rsidRDefault="00864A72" w:rsidP="00864A72">
      <w:pPr>
        <w:rPr>
          <w:rFonts w:cstheme="minorHAnsi"/>
          <w:b/>
          <w:bCs/>
          <w:sz w:val="28"/>
          <w:szCs w:val="28"/>
        </w:rPr>
      </w:pPr>
      <w:r w:rsidRPr="0003213E">
        <w:rPr>
          <w:rFonts w:cstheme="minorHAnsi"/>
          <w:b/>
          <w:bCs/>
          <w:sz w:val="28"/>
          <w:szCs w:val="28"/>
        </w:rPr>
        <w:t xml:space="preserve">PART </w:t>
      </w:r>
      <w:r w:rsidR="00F538E4">
        <w:rPr>
          <w:rFonts w:cstheme="minorHAnsi"/>
          <w:b/>
          <w:bCs/>
          <w:sz w:val="28"/>
          <w:szCs w:val="28"/>
        </w:rPr>
        <w:t>C</w:t>
      </w:r>
      <w:r>
        <w:rPr>
          <w:rFonts w:cstheme="minorHAnsi"/>
          <w:b/>
          <w:bCs/>
          <w:sz w:val="28"/>
          <w:szCs w:val="28"/>
        </w:rPr>
        <w:t xml:space="preserve"> – applicants who DO NOT hold a current </w:t>
      </w:r>
      <w:r w:rsidR="0007365B">
        <w:rPr>
          <w:rFonts w:cstheme="minorHAnsi"/>
          <w:b/>
          <w:bCs/>
          <w:sz w:val="28"/>
          <w:szCs w:val="28"/>
        </w:rPr>
        <w:t xml:space="preserve">NHS Lincolnshire </w:t>
      </w:r>
      <w:r>
        <w:rPr>
          <w:rFonts w:cstheme="minorHAnsi"/>
          <w:b/>
          <w:bCs/>
          <w:sz w:val="28"/>
          <w:szCs w:val="28"/>
        </w:rPr>
        <w:t>ICB contract</w:t>
      </w:r>
      <w:r w:rsidR="001A6B81">
        <w:rPr>
          <w:rFonts w:cstheme="minorHAnsi"/>
          <w:b/>
          <w:bCs/>
          <w:sz w:val="28"/>
          <w:szCs w:val="28"/>
        </w:rPr>
        <w:t xml:space="preserve"> or </w:t>
      </w:r>
      <w:r w:rsidR="001A6B81" w:rsidRPr="001A6B81">
        <w:rPr>
          <w:rFonts w:cstheme="minorHAnsi"/>
          <w:b/>
          <w:bCs/>
          <w:sz w:val="28"/>
          <w:szCs w:val="28"/>
        </w:rPr>
        <w:t>g</w:t>
      </w:r>
      <w:r w:rsidR="00E11216" w:rsidRPr="001A6B81">
        <w:rPr>
          <w:rFonts w:cstheme="minorHAnsi"/>
          <w:b/>
          <w:bCs/>
          <w:sz w:val="28"/>
          <w:szCs w:val="28"/>
        </w:rPr>
        <w:t>rant</w:t>
      </w:r>
      <w:r w:rsidR="00B10110" w:rsidRPr="001A6B81">
        <w:rPr>
          <w:rFonts w:cstheme="minorHAnsi"/>
          <w:b/>
          <w:bCs/>
          <w:sz w:val="28"/>
          <w:szCs w:val="28"/>
        </w:rPr>
        <w:t xml:space="preserve"> </w:t>
      </w:r>
      <w:r w:rsidR="00E16FBB" w:rsidRPr="001A6B81">
        <w:rPr>
          <w:rFonts w:cstheme="minorHAnsi"/>
          <w:b/>
          <w:bCs/>
          <w:sz w:val="28"/>
          <w:szCs w:val="28"/>
        </w:rPr>
        <w:t>only</w:t>
      </w:r>
      <w:r w:rsidR="00E16FBB">
        <w:rPr>
          <w:rFonts w:cstheme="minorHAnsi"/>
          <w:b/>
          <w:bCs/>
          <w:sz w:val="28"/>
          <w:szCs w:val="28"/>
        </w:rPr>
        <w:t xml:space="preserve"> </w:t>
      </w:r>
      <w:r w:rsidR="00B10110">
        <w:rPr>
          <w:rFonts w:cstheme="minorHAnsi"/>
          <w:b/>
          <w:bCs/>
          <w:sz w:val="28"/>
          <w:szCs w:val="28"/>
        </w:rPr>
        <w:t xml:space="preserve">– Please </w:t>
      </w:r>
      <w:proofErr w:type="gramStart"/>
      <w:r w:rsidR="00B10110">
        <w:rPr>
          <w:rFonts w:cstheme="minorHAnsi"/>
          <w:b/>
          <w:bCs/>
          <w:sz w:val="28"/>
          <w:szCs w:val="28"/>
        </w:rPr>
        <w:t>complete</w:t>
      </w:r>
      <w:proofErr w:type="gramEnd"/>
    </w:p>
    <w:p w14:paraId="34AD54E4" w14:textId="032884D3" w:rsidR="00703E20" w:rsidRPr="00335E01" w:rsidRDefault="00673F78" w:rsidP="00703E20">
      <w:pPr>
        <w:shd w:val="clear" w:color="auto" w:fill="0070C0"/>
        <w:rPr>
          <w:rFonts w:cstheme="minorHAnsi"/>
          <w:b/>
          <w:bCs/>
          <w:color w:val="FFFFFF" w:themeColor="background1"/>
          <w:sz w:val="22"/>
          <w:szCs w:val="22"/>
        </w:rPr>
      </w:pPr>
      <w:r>
        <w:rPr>
          <w:rFonts w:cstheme="minorHAnsi"/>
          <w:b/>
          <w:bCs/>
          <w:color w:val="FFFFFF" w:themeColor="background1"/>
          <w:sz w:val="22"/>
          <w:szCs w:val="22"/>
        </w:rPr>
        <w:t>1</w:t>
      </w:r>
      <w:r w:rsidR="00136501">
        <w:rPr>
          <w:rFonts w:cstheme="minorHAnsi"/>
          <w:b/>
          <w:bCs/>
          <w:color w:val="FFFFFF" w:themeColor="background1"/>
          <w:sz w:val="22"/>
          <w:szCs w:val="22"/>
        </w:rPr>
        <w:t>4</w:t>
      </w:r>
      <w:r w:rsidR="00703E20" w:rsidRPr="00335E01">
        <w:rPr>
          <w:rFonts w:cstheme="minorHAnsi"/>
          <w:b/>
          <w:bCs/>
          <w:color w:val="FFFFFF" w:themeColor="background1"/>
          <w:sz w:val="22"/>
          <w:szCs w:val="22"/>
        </w:rPr>
        <w:t>) Please tell us which policies you have in place:</w:t>
      </w:r>
    </w:p>
    <w:tbl>
      <w:tblPr>
        <w:tblStyle w:val="TableGrid"/>
        <w:tblW w:w="0" w:type="auto"/>
        <w:tblLook w:val="04A0" w:firstRow="1" w:lastRow="0" w:firstColumn="1" w:lastColumn="0" w:noHBand="0" w:noVBand="1"/>
      </w:tblPr>
      <w:tblGrid>
        <w:gridCol w:w="5457"/>
        <w:gridCol w:w="945"/>
        <w:gridCol w:w="3446"/>
      </w:tblGrid>
      <w:tr w:rsidR="00703E20" w:rsidRPr="00335E01" w14:paraId="2252F8D2" w14:textId="77777777" w:rsidTr="006437E5">
        <w:trPr>
          <w:cnfStyle w:val="000000100000" w:firstRow="0" w:lastRow="0" w:firstColumn="0" w:lastColumn="0" w:oddVBand="0" w:evenVBand="0" w:oddHBand="1" w:evenHBand="0" w:firstRowFirstColumn="0" w:firstRowLastColumn="0" w:lastRowFirstColumn="0" w:lastRowLastColumn="0"/>
        </w:trPr>
        <w:tc>
          <w:tcPr>
            <w:tcW w:w="5457" w:type="dxa"/>
            <w:shd w:val="clear" w:color="auto" w:fill="DED0EF" w:themeFill="accent4" w:themeFillTint="33"/>
          </w:tcPr>
          <w:p w14:paraId="7438C1F0" w14:textId="66787FB6" w:rsidR="00703E20" w:rsidRPr="00335E01" w:rsidRDefault="00703E20" w:rsidP="00B75780">
            <w:pPr>
              <w:rPr>
                <w:rFonts w:cstheme="minorHAnsi"/>
                <w:b/>
                <w:bCs/>
                <w:sz w:val="22"/>
                <w:szCs w:val="22"/>
              </w:rPr>
            </w:pPr>
            <w:r w:rsidRPr="00335E01">
              <w:rPr>
                <w:rFonts w:cstheme="minorHAnsi"/>
                <w:b/>
                <w:bCs/>
                <w:sz w:val="22"/>
                <w:szCs w:val="22"/>
              </w:rPr>
              <w:t>Policy</w:t>
            </w:r>
          </w:p>
        </w:tc>
        <w:tc>
          <w:tcPr>
            <w:tcW w:w="945" w:type="dxa"/>
            <w:shd w:val="clear" w:color="auto" w:fill="DED0EF" w:themeFill="accent4" w:themeFillTint="33"/>
          </w:tcPr>
          <w:p w14:paraId="40750B19" w14:textId="77777777" w:rsidR="00703E20" w:rsidRPr="00335E01" w:rsidRDefault="00703E20" w:rsidP="00B75780">
            <w:pPr>
              <w:jc w:val="center"/>
              <w:rPr>
                <w:rFonts w:cstheme="minorHAnsi"/>
                <w:b/>
                <w:bCs/>
                <w:sz w:val="22"/>
                <w:szCs w:val="22"/>
              </w:rPr>
            </w:pPr>
            <w:r w:rsidRPr="00335E01">
              <w:rPr>
                <w:rFonts w:cstheme="minorHAnsi"/>
                <w:b/>
                <w:bCs/>
                <w:sz w:val="22"/>
                <w:szCs w:val="22"/>
              </w:rPr>
              <w:t>T</w:t>
            </w:r>
          </w:p>
        </w:tc>
        <w:tc>
          <w:tcPr>
            <w:tcW w:w="3446" w:type="dxa"/>
            <w:shd w:val="clear" w:color="auto" w:fill="DED0EF" w:themeFill="accent4" w:themeFillTint="33"/>
          </w:tcPr>
          <w:p w14:paraId="6537A21C" w14:textId="77777777" w:rsidR="00703E20" w:rsidRPr="00335E01" w:rsidRDefault="00703E20" w:rsidP="00B75780">
            <w:pPr>
              <w:rPr>
                <w:rFonts w:cstheme="minorHAnsi"/>
                <w:b/>
                <w:bCs/>
                <w:sz w:val="22"/>
                <w:szCs w:val="22"/>
              </w:rPr>
            </w:pPr>
            <w:r w:rsidRPr="00335E01">
              <w:rPr>
                <w:rFonts w:cstheme="minorHAnsi"/>
                <w:b/>
                <w:bCs/>
                <w:sz w:val="22"/>
                <w:szCs w:val="22"/>
              </w:rPr>
              <w:t>Comments</w:t>
            </w:r>
          </w:p>
        </w:tc>
      </w:tr>
      <w:tr w:rsidR="00703E20" w:rsidRPr="00335E01" w14:paraId="0A2075C5" w14:textId="77777777" w:rsidTr="00703E20">
        <w:tc>
          <w:tcPr>
            <w:tcW w:w="5457" w:type="dxa"/>
          </w:tcPr>
          <w:p w14:paraId="4B7A11E6" w14:textId="77777777" w:rsidR="00703E20" w:rsidRPr="00335E01" w:rsidRDefault="00703E20" w:rsidP="00B75780">
            <w:pPr>
              <w:rPr>
                <w:rFonts w:cstheme="minorHAnsi"/>
                <w:sz w:val="22"/>
                <w:szCs w:val="22"/>
              </w:rPr>
            </w:pPr>
            <w:r w:rsidRPr="00335E01">
              <w:rPr>
                <w:rFonts w:cstheme="minorHAnsi"/>
                <w:sz w:val="22"/>
                <w:szCs w:val="22"/>
              </w:rPr>
              <w:t>Health &amp; Safety</w:t>
            </w:r>
          </w:p>
          <w:p w14:paraId="6420524D" w14:textId="4E7B95BE" w:rsidR="00B749A4" w:rsidRPr="00335E01" w:rsidRDefault="00B749A4" w:rsidP="00B75780">
            <w:pPr>
              <w:rPr>
                <w:rFonts w:cstheme="minorHAnsi"/>
                <w:sz w:val="22"/>
                <w:szCs w:val="22"/>
              </w:rPr>
            </w:pPr>
            <w:r w:rsidRPr="00335E01">
              <w:rPr>
                <w:rFonts w:cstheme="minorHAnsi"/>
                <w:sz w:val="22"/>
                <w:szCs w:val="22"/>
              </w:rPr>
              <w:t xml:space="preserve">Including details of the 'competent person' for provision of health and safety advice within your organisation as required by the Management of Health &amp; Safety at Work Regulations 1992. Please provide name, job title, proof of any health and safety qualifications/training, including experience and knowledge of their </w:t>
            </w:r>
            <w:proofErr w:type="gramStart"/>
            <w:r w:rsidRPr="00335E01">
              <w:rPr>
                <w:rFonts w:cstheme="minorHAnsi"/>
                <w:sz w:val="22"/>
                <w:szCs w:val="22"/>
              </w:rPr>
              <w:t>particular field</w:t>
            </w:r>
            <w:proofErr w:type="gramEnd"/>
            <w:r w:rsidRPr="00335E01">
              <w:rPr>
                <w:rFonts w:cstheme="minorHAnsi"/>
                <w:sz w:val="22"/>
                <w:szCs w:val="22"/>
              </w:rPr>
              <w:t>. If externally provided, please also include the name and address of the organisation.</w:t>
            </w:r>
          </w:p>
        </w:tc>
        <w:tc>
          <w:tcPr>
            <w:tcW w:w="945" w:type="dxa"/>
          </w:tcPr>
          <w:p w14:paraId="47022EC9" w14:textId="2D47DCBC" w:rsidR="00703E20" w:rsidRPr="00335E01" w:rsidRDefault="00703E20" w:rsidP="00B75780">
            <w:pPr>
              <w:jc w:val="center"/>
              <w:rPr>
                <w:rFonts w:cstheme="minorHAnsi"/>
                <w:sz w:val="22"/>
                <w:szCs w:val="22"/>
              </w:rPr>
            </w:pPr>
          </w:p>
        </w:tc>
        <w:tc>
          <w:tcPr>
            <w:tcW w:w="3446" w:type="dxa"/>
          </w:tcPr>
          <w:p w14:paraId="39C9B48E" w14:textId="3668BDAF" w:rsidR="00703E20" w:rsidRPr="00335E01" w:rsidRDefault="00703E20" w:rsidP="00C11530">
            <w:pPr>
              <w:rPr>
                <w:rFonts w:cstheme="minorHAnsi"/>
                <w:sz w:val="22"/>
                <w:szCs w:val="22"/>
              </w:rPr>
            </w:pPr>
          </w:p>
        </w:tc>
      </w:tr>
      <w:tr w:rsidR="00703E20" w:rsidRPr="00335E01" w14:paraId="2D6043A4" w14:textId="77777777" w:rsidTr="00703E20">
        <w:trPr>
          <w:cnfStyle w:val="000000100000" w:firstRow="0" w:lastRow="0" w:firstColumn="0" w:lastColumn="0" w:oddVBand="0" w:evenVBand="0" w:oddHBand="1" w:evenHBand="0" w:firstRowFirstColumn="0" w:firstRowLastColumn="0" w:lastRowFirstColumn="0" w:lastRowLastColumn="0"/>
        </w:trPr>
        <w:tc>
          <w:tcPr>
            <w:tcW w:w="5457" w:type="dxa"/>
          </w:tcPr>
          <w:p w14:paraId="1A52B34D" w14:textId="386129EB" w:rsidR="00703E20" w:rsidRPr="00335E01" w:rsidRDefault="00703E20" w:rsidP="00B75780">
            <w:pPr>
              <w:rPr>
                <w:rFonts w:cstheme="minorHAnsi"/>
                <w:sz w:val="22"/>
                <w:szCs w:val="22"/>
              </w:rPr>
            </w:pPr>
            <w:r w:rsidRPr="00335E01">
              <w:rPr>
                <w:rFonts w:cstheme="minorHAnsi"/>
                <w:sz w:val="22"/>
                <w:szCs w:val="22"/>
              </w:rPr>
              <w:t>Equality, Diversity, Inclusion and Human Rights</w:t>
            </w:r>
          </w:p>
        </w:tc>
        <w:tc>
          <w:tcPr>
            <w:tcW w:w="945" w:type="dxa"/>
          </w:tcPr>
          <w:p w14:paraId="71B5554E" w14:textId="38058066" w:rsidR="00703E20" w:rsidRPr="00335E01" w:rsidRDefault="00703E20" w:rsidP="00B75780">
            <w:pPr>
              <w:jc w:val="center"/>
              <w:rPr>
                <w:rFonts w:cstheme="minorHAnsi"/>
                <w:sz w:val="22"/>
                <w:szCs w:val="22"/>
              </w:rPr>
            </w:pPr>
          </w:p>
        </w:tc>
        <w:tc>
          <w:tcPr>
            <w:tcW w:w="3446" w:type="dxa"/>
          </w:tcPr>
          <w:p w14:paraId="5496845A" w14:textId="77777777" w:rsidR="00703E20" w:rsidRPr="00335E01" w:rsidRDefault="00703E20" w:rsidP="00B75780">
            <w:pPr>
              <w:rPr>
                <w:rFonts w:cstheme="minorHAnsi"/>
                <w:sz w:val="22"/>
                <w:szCs w:val="22"/>
              </w:rPr>
            </w:pPr>
          </w:p>
        </w:tc>
      </w:tr>
      <w:tr w:rsidR="00703E20" w:rsidRPr="00335E01" w14:paraId="75C0E198" w14:textId="77777777" w:rsidTr="00703E20">
        <w:tc>
          <w:tcPr>
            <w:tcW w:w="5457" w:type="dxa"/>
          </w:tcPr>
          <w:p w14:paraId="610FC756" w14:textId="3C133F13" w:rsidR="00703E20" w:rsidRPr="00335E01" w:rsidRDefault="00703E20" w:rsidP="00B75780">
            <w:pPr>
              <w:rPr>
                <w:rFonts w:cstheme="minorHAnsi"/>
                <w:sz w:val="22"/>
                <w:szCs w:val="22"/>
              </w:rPr>
            </w:pPr>
            <w:r w:rsidRPr="00335E01">
              <w:rPr>
                <w:rFonts w:cstheme="minorHAnsi"/>
                <w:sz w:val="22"/>
                <w:szCs w:val="22"/>
              </w:rPr>
              <w:t>Public and/or Employer Liability Insurance</w:t>
            </w:r>
          </w:p>
        </w:tc>
        <w:tc>
          <w:tcPr>
            <w:tcW w:w="945" w:type="dxa"/>
          </w:tcPr>
          <w:p w14:paraId="355F2980" w14:textId="461BA2F8" w:rsidR="00703E20" w:rsidRPr="00335E01" w:rsidRDefault="00703E20" w:rsidP="00B75780">
            <w:pPr>
              <w:jc w:val="center"/>
              <w:rPr>
                <w:rFonts w:cstheme="minorHAnsi"/>
                <w:sz w:val="22"/>
                <w:szCs w:val="22"/>
              </w:rPr>
            </w:pPr>
          </w:p>
        </w:tc>
        <w:tc>
          <w:tcPr>
            <w:tcW w:w="3446" w:type="dxa"/>
          </w:tcPr>
          <w:p w14:paraId="1EC7E5A0" w14:textId="77777777" w:rsidR="00703E20" w:rsidRPr="00335E01" w:rsidRDefault="00703E20" w:rsidP="00B75780">
            <w:pPr>
              <w:rPr>
                <w:rFonts w:cstheme="minorHAnsi"/>
                <w:sz w:val="22"/>
                <w:szCs w:val="22"/>
              </w:rPr>
            </w:pPr>
          </w:p>
        </w:tc>
      </w:tr>
      <w:tr w:rsidR="00703E20" w:rsidRPr="00335E01" w14:paraId="52487AF7" w14:textId="77777777" w:rsidTr="00703E20">
        <w:trPr>
          <w:cnfStyle w:val="000000100000" w:firstRow="0" w:lastRow="0" w:firstColumn="0" w:lastColumn="0" w:oddVBand="0" w:evenVBand="0" w:oddHBand="1" w:evenHBand="0" w:firstRowFirstColumn="0" w:firstRowLastColumn="0" w:lastRowFirstColumn="0" w:lastRowLastColumn="0"/>
        </w:trPr>
        <w:tc>
          <w:tcPr>
            <w:tcW w:w="5457" w:type="dxa"/>
          </w:tcPr>
          <w:p w14:paraId="039B8673" w14:textId="77777777" w:rsidR="00703E20" w:rsidRPr="00335E01" w:rsidRDefault="00703E20" w:rsidP="00B75780">
            <w:pPr>
              <w:rPr>
                <w:rFonts w:cstheme="minorHAnsi"/>
                <w:sz w:val="22"/>
                <w:szCs w:val="22"/>
              </w:rPr>
            </w:pPr>
            <w:r w:rsidRPr="00335E01">
              <w:rPr>
                <w:rFonts w:cstheme="minorHAnsi"/>
                <w:sz w:val="22"/>
                <w:szCs w:val="22"/>
              </w:rPr>
              <w:t>Risk Assessments (including Covid-19 precautions) (if applicable to project)</w:t>
            </w:r>
          </w:p>
        </w:tc>
        <w:tc>
          <w:tcPr>
            <w:tcW w:w="945" w:type="dxa"/>
          </w:tcPr>
          <w:p w14:paraId="00819192" w14:textId="3E75608B" w:rsidR="00703E20" w:rsidRPr="00335E01" w:rsidRDefault="00703E20" w:rsidP="00B75780">
            <w:pPr>
              <w:jc w:val="center"/>
              <w:rPr>
                <w:rFonts w:cstheme="minorHAnsi"/>
                <w:sz w:val="22"/>
                <w:szCs w:val="22"/>
              </w:rPr>
            </w:pPr>
          </w:p>
        </w:tc>
        <w:tc>
          <w:tcPr>
            <w:tcW w:w="3446" w:type="dxa"/>
          </w:tcPr>
          <w:p w14:paraId="05BA2C77" w14:textId="77777777" w:rsidR="00703E20" w:rsidRPr="00335E01" w:rsidRDefault="00703E20" w:rsidP="00B75780">
            <w:pPr>
              <w:rPr>
                <w:rFonts w:cstheme="minorHAnsi"/>
                <w:sz w:val="22"/>
                <w:szCs w:val="22"/>
              </w:rPr>
            </w:pPr>
          </w:p>
        </w:tc>
      </w:tr>
      <w:tr w:rsidR="00703E20" w:rsidRPr="00335E01" w14:paraId="7AE36EB3" w14:textId="77777777" w:rsidTr="00703E20">
        <w:tc>
          <w:tcPr>
            <w:tcW w:w="5457" w:type="dxa"/>
          </w:tcPr>
          <w:p w14:paraId="41A241BC" w14:textId="76C2A741" w:rsidR="00703E20" w:rsidRPr="00335E01" w:rsidRDefault="00703E20" w:rsidP="00B75780">
            <w:pPr>
              <w:rPr>
                <w:rFonts w:cstheme="minorHAnsi"/>
                <w:sz w:val="22"/>
                <w:szCs w:val="22"/>
              </w:rPr>
            </w:pPr>
            <w:r w:rsidRPr="00335E01">
              <w:rPr>
                <w:rFonts w:cstheme="minorHAnsi"/>
                <w:sz w:val="22"/>
                <w:szCs w:val="22"/>
              </w:rPr>
              <w:t xml:space="preserve">Safeguarding Adults and Children </w:t>
            </w:r>
            <w:r w:rsidR="00D452A3" w:rsidRPr="00335E01">
              <w:rPr>
                <w:rFonts w:cstheme="minorHAnsi"/>
                <w:sz w:val="22"/>
                <w:szCs w:val="22"/>
              </w:rPr>
              <w:t xml:space="preserve">(including Mental Capacity Act and Deprivation of Liberty Standards where appropriate) </w:t>
            </w:r>
          </w:p>
        </w:tc>
        <w:tc>
          <w:tcPr>
            <w:tcW w:w="945" w:type="dxa"/>
          </w:tcPr>
          <w:p w14:paraId="08C0A862" w14:textId="4BE8D663" w:rsidR="00703E20" w:rsidRPr="00335E01" w:rsidRDefault="00703E20" w:rsidP="00B75780">
            <w:pPr>
              <w:jc w:val="center"/>
              <w:rPr>
                <w:rFonts w:cstheme="minorHAnsi"/>
                <w:sz w:val="22"/>
                <w:szCs w:val="22"/>
              </w:rPr>
            </w:pPr>
          </w:p>
        </w:tc>
        <w:tc>
          <w:tcPr>
            <w:tcW w:w="3446" w:type="dxa"/>
          </w:tcPr>
          <w:p w14:paraId="62087E55" w14:textId="77777777" w:rsidR="00703E20" w:rsidRPr="00335E01" w:rsidRDefault="00703E20" w:rsidP="00B75780">
            <w:pPr>
              <w:rPr>
                <w:rFonts w:cstheme="minorHAnsi"/>
                <w:sz w:val="22"/>
                <w:szCs w:val="22"/>
              </w:rPr>
            </w:pPr>
          </w:p>
        </w:tc>
      </w:tr>
      <w:tr w:rsidR="00703E20" w:rsidRPr="00335E01" w14:paraId="40E9BD99" w14:textId="77777777" w:rsidTr="00703E20">
        <w:trPr>
          <w:cnfStyle w:val="000000100000" w:firstRow="0" w:lastRow="0" w:firstColumn="0" w:lastColumn="0" w:oddVBand="0" w:evenVBand="0" w:oddHBand="1" w:evenHBand="0" w:firstRowFirstColumn="0" w:firstRowLastColumn="0" w:lastRowFirstColumn="0" w:lastRowLastColumn="0"/>
        </w:trPr>
        <w:tc>
          <w:tcPr>
            <w:tcW w:w="5457" w:type="dxa"/>
          </w:tcPr>
          <w:p w14:paraId="55177740" w14:textId="5399646A" w:rsidR="00703E20" w:rsidRPr="00335E01" w:rsidRDefault="00703E20" w:rsidP="00B75780">
            <w:pPr>
              <w:rPr>
                <w:rFonts w:cstheme="minorHAnsi"/>
                <w:sz w:val="22"/>
                <w:szCs w:val="22"/>
              </w:rPr>
            </w:pPr>
            <w:r w:rsidRPr="00335E01">
              <w:rPr>
                <w:rFonts w:cstheme="minorHAnsi"/>
                <w:sz w:val="22"/>
                <w:szCs w:val="22"/>
              </w:rPr>
              <w:t>Business Continuity</w:t>
            </w:r>
            <w:r w:rsidR="00D220D6" w:rsidRPr="00335E01">
              <w:rPr>
                <w:rFonts w:cstheme="minorHAnsi"/>
                <w:sz w:val="22"/>
                <w:szCs w:val="22"/>
              </w:rPr>
              <w:t xml:space="preserve"> / </w:t>
            </w:r>
            <w:r w:rsidR="00385E0E" w:rsidRPr="00335E01">
              <w:rPr>
                <w:rFonts w:cstheme="minorHAnsi"/>
                <w:sz w:val="22"/>
                <w:szCs w:val="22"/>
              </w:rPr>
              <w:t xml:space="preserve">Disaster Recovery / </w:t>
            </w:r>
            <w:r w:rsidR="00D220D6" w:rsidRPr="00335E01">
              <w:rPr>
                <w:rFonts w:cstheme="minorHAnsi"/>
                <w:sz w:val="22"/>
                <w:szCs w:val="22"/>
              </w:rPr>
              <w:t>Emergency Preparedness Resilience and Response</w:t>
            </w:r>
            <w:r w:rsidR="00385E0E" w:rsidRPr="00335E01">
              <w:rPr>
                <w:rFonts w:cstheme="minorHAnsi"/>
                <w:sz w:val="22"/>
                <w:szCs w:val="22"/>
              </w:rPr>
              <w:t xml:space="preserve"> Plan</w:t>
            </w:r>
          </w:p>
        </w:tc>
        <w:tc>
          <w:tcPr>
            <w:tcW w:w="945" w:type="dxa"/>
          </w:tcPr>
          <w:p w14:paraId="0046BB9B" w14:textId="2F758E82" w:rsidR="00703E20" w:rsidRPr="00335E01" w:rsidRDefault="00703E20" w:rsidP="002815B8">
            <w:pPr>
              <w:rPr>
                <w:rFonts w:cstheme="minorHAnsi"/>
                <w:sz w:val="22"/>
                <w:szCs w:val="22"/>
              </w:rPr>
            </w:pPr>
          </w:p>
        </w:tc>
        <w:tc>
          <w:tcPr>
            <w:tcW w:w="3446" w:type="dxa"/>
          </w:tcPr>
          <w:p w14:paraId="3497DC43" w14:textId="77777777" w:rsidR="00703E20" w:rsidRPr="00335E01" w:rsidRDefault="00703E20" w:rsidP="00B75780">
            <w:pPr>
              <w:rPr>
                <w:rFonts w:cstheme="minorHAnsi"/>
                <w:sz w:val="22"/>
                <w:szCs w:val="22"/>
              </w:rPr>
            </w:pPr>
          </w:p>
        </w:tc>
      </w:tr>
      <w:tr w:rsidR="00703E20" w:rsidRPr="00335E01" w14:paraId="62B6DA7D" w14:textId="77777777" w:rsidTr="00703E20">
        <w:tc>
          <w:tcPr>
            <w:tcW w:w="5457" w:type="dxa"/>
          </w:tcPr>
          <w:p w14:paraId="37448E9A" w14:textId="13AC858B" w:rsidR="00703E20" w:rsidRPr="00335E01" w:rsidRDefault="00703E20" w:rsidP="00703E20">
            <w:pPr>
              <w:rPr>
                <w:rFonts w:cstheme="minorHAnsi"/>
                <w:sz w:val="22"/>
                <w:szCs w:val="22"/>
              </w:rPr>
            </w:pPr>
            <w:r w:rsidRPr="00335E01">
              <w:rPr>
                <w:rFonts w:cstheme="minorHAnsi"/>
                <w:sz w:val="22"/>
                <w:szCs w:val="22"/>
              </w:rPr>
              <w:t xml:space="preserve">Serious or Adverse Incidents </w:t>
            </w:r>
          </w:p>
        </w:tc>
        <w:tc>
          <w:tcPr>
            <w:tcW w:w="945" w:type="dxa"/>
          </w:tcPr>
          <w:p w14:paraId="5C1F6882" w14:textId="70C778E3" w:rsidR="00703E20" w:rsidRPr="00335E01" w:rsidRDefault="00703E20" w:rsidP="00703E20">
            <w:pPr>
              <w:jc w:val="center"/>
              <w:rPr>
                <w:rFonts w:cstheme="minorHAnsi"/>
                <w:sz w:val="22"/>
                <w:szCs w:val="22"/>
              </w:rPr>
            </w:pPr>
          </w:p>
        </w:tc>
        <w:tc>
          <w:tcPr>
            <w:tcW w:w="3446" w:type="dxa"/>
          </w:tcPr>
          <w:p w14:paraId="3BF936C4" w14:textId="77777777" w:rsidR="00703E20" w:rsidRPr="00335E01" w:rsidRDefault="00703E20" w:rsidP="00703E20">
            <w:pPr>
              <w:rPr>
                <w:rFonts w:cstheme="minorHAnsi"/>
                <w:sz w:val="22"/>
                <w:szCs w:val="22"/>
              </w:rPr>
            </w:pPr>
          </w:p>
        </w:tc>
      </w:tr>
      <w:tr w:rsidR="00703E20" w:rsidRPr="00335E01" w14:paraId="73ECC005" w14:textId="77777777" w:rsidTr="00703E20">
        <w:trPr>
          <w:cnfStyle w:val="000000100000" w:firstRow="0" w:lastRow="0" w:firstColumn="0" w:lastColumn="0" w:oddVBand="0" w:evenVBand="0" w:oddHBand="1" w:evenHBand="0" w:firstRowFirstColumn="0" w:firstRowLastColumn="0" w:lastRowFirstColumn="0" w:lastRowLastColumn="0"/>
        </w:trPr>
        <w:tc>
          <w:tcPr>
            <w:tcW w:w="5457" w:type="dxa"/>
          </w:tcPr>
          <w:p w14:paraId="27257422" w14:textId="248F0F52" w:rsidR="00703E20" w:rsidRPr="00335E01" w:rsidRDefault="00703E20" w:rsidP="00703E20">
            <w:pPr>
              <w:rPr>
                <w:rFonts w:cstheme="minorHAnsi"/>
                <w:sz w:val="22"/>
                <w:szCs w:val="22"/>
              </w:rPr>
            </w:pPr>
            <w:r w:rsidRPr="00335E01">
              <w:rPr>
                <w:rFonts w:cstheme="minorHAnsi"/>
                <w:sz w:val="22"/>
                <w:szCs w:val="22"/>
              </w:rPr>
              <w:t>Managing complaints</w:t>
            </w:r>
          </w:p>
        </w:tc>
        <w:tc>
          <w:tcPr>
            <w:tcW w:w="945" w:type="dxa"/>
          </w:tcPr>
          <w:p w14:paraId="62E4FF1C" w14:textId="2B3A25C3" w:rsidR="00703E20" w:rsidRPr="00335E01" w:rsidRDefault="00703E20" w:rsidP="00703E20">
            <w:pPr>
              <w:jc w:val="center"/>
              <w:rPr>
                <w:rFonts w:cstheme="minorHAnsi"/>
                <w:sz w:val="22"/>
                <w:szCs w:val="22"/>
              </w:rPr>
            </w:pPr>
          </w:p>
        </w:tc>
        <w:tc>
          <w:tcPr>
            <w:tcW w:w="3446" w:type="dxa"/>
          </w:tcPr>
          <w:p w14:paraId="061BCF4F" w14:textId="77777777" w:rsidR="00703E20" w:rsidRPr="00335E01" w:rsidRDefault="00703E20" w:rsidP="00703E20">
            <w:pPr>
              <w:rPr>
                <w:rFonts w:cstheme="minorHAnsi"/>
                <w:sz w:val="22"/>
                <w:szCs w:val="22"/>
              </w:rPr>
            </w:pPr>
          </w:p>
        </w:tc>
      </w:tr>
    </w:tbl>
    <w:p w14:paraId="3C02D034" w14:textId="6F110C5C" w:rsidR="00060CEF" w:rsidRPr="00335E01" w:rsidRDefault="00673F78" w:rsidP="00060CEF">
      <w:pPr>
        <w:shd w:val="clear" w:color="auto" w:fill="0070C0"/>
        <w:rPr>
          <w:rFonts w:cstheme="minorHAnsi"/>
          <w:b/>
          <w:bCs/>
          <w:color w:val="FFFFFF" w:themeColor="background1"/>
          <w:sz w:val="22"/>
          <w:szCs w:val="22"/>
        </w:rPr>
      </w:pPr>
      <w:r>
        <w:rPr>
          <w:rFonts w:cstheme="minorHAnsi"/>
          <w:b/>
          <w:bCs/>
          <w:color w:val="FFFFFF" w:themeColor="background1"/>
          <w:sz w:val="22"/>
          <w:szCs w:val="22"/>
        </w:rPr>
        <w:t>1</w:t>
      </w:r>
      <w:r w:rsidR="00136501">
        <w:rPr>
          <w:rFonts w:cstheme="minorHAnsi"/>
          <w:b/>
          <w:bCs/>
          <w:color w:val="FFFFFF" w:themeColor="background1"/>
          <w:sz w:val="22"/>
          <w:szCs w:val="22"/>
        </w:rPr>
        <w:t>5</w:t>
      </w:r>
      <w:r w:rsidR="00E16FBB">
        <w:rPr>
          <w:rFonts w:cstheme="minorHAnsi"/>
          <w:b/>
          <w:bCs/>
          <w:color w:val="FFFFFF" w:themeColor="background1"/>
          <w:sz w:val="22"/>
          <w:szCs w:val="22"/>
        </w:rPr>
        <w:t>)</w:t>
      </w:r>
      <w:r w:rsidR="00060CEF" w:rsidRPr="00335E01">
        <w:rPr>
          <w:rFonts w:cstheme="minorHAnsi"/>
          <w:b/>
          <w:bCs/>
          <w:color w:val="FFFFFF" w:themeColor="background1"/>
          <w:sz w:val="22"/>
          <w:szCs w:val="22"/>
        </w:rPr>
        <w:t xml:space="preserve"> </w:t>
      </w:r>
      <w:r w:rsidR="00333318" w:rsidRPr="00335E01">
        <w:rPr>
          <w:rFonts w:cstheme="minorHAnsi"/>
          <w:b/>
          <w:bCs/>
          <w:color w:val="FFFFFF" w:themeColor="background1"/>
          <w:sz w:val="22"/>
          <w:szCs w:val="22"/>
        </w:rPr>
        <w:t xml:space="preserve">Please confirm if consortia, </w:t>
      </w:r>
      <w:proofErr w:type="gramStart"/>
      <w:r w:rsidR="00333318" w:rsidRPr="00335E01">
        <w:rPr>
          <w:rFonts w:cstheme="minorHAnsi"/>
          <w:b/>
          <w:bCs/>
          <w:color w:val="FFFFFF" w:themeColor="background1"/>
          <w:sz w:val="22"/>
          <w:szCs w:val="22"/>
        </w:rPr>
        <w:t>partnership</w:t>
      </w:r>
      <w:proofErr w:type="gramEnd"/>
      <w:r w:rsidR="00333318" w:rsidRPr="00335E01">
        <w:rPr>
          <w:rFonts w:cstheme="minorHAnsi"/>
          <w:b/>
          <w:bCs/>
          <w:color w:val="FFFFFF" w:themeColor="background1"/>
          <w:sz w:val="22"/>
          <w:szCs w:val="22"/>
        </w:rPr>
        <w:t xml:space="preserve"> or subcontracting arrangements apply to your application</w:t>
      </w:r>
    </w:p>
    <w:tbl>
      <w:tblPr>
        <w:tblStyle w:val="TableGrid"/>
        <w:tblW w:w="0" w:type="auto"/>
        <w:tblLook w:val="04A0" w:firstRow="1" w:lastRow="0" w:firstColumn="1" w:lastColumn="0" w:noHBand="0" w:noVBand="1"/>
      </w:tblPr>
      <w:tblGrid>
        <w:gridCol w:w="5457"/>
        <w:gridCol w:w="945"/>
        <w:gridCol w:w="3446"/>
      </w:tblGrid>
      <w:tr w:rsidR="00060CEF" w:rsidRPr="00335E01" w14:paraId="74DEC7D2" w14:textId="77777777" w:rsidTr="006437E5">
        <w:trPr>
          <w:cnfStyle w:val="000000100000" w:firstRow="0" w:lastRow="0" w:firstColumn="0" w:lastColumn="0" w:oddVBand="0" w:evenVBand="0" w:oddHBand="1" w:evenHBand="0" w:firstRowFirstColumn="0" w:firstRowLastColumn="0" w:lastRowFirstColumn="0" w:lastRowLastColumn="0"/>
        </w:trPr>
        <w:tc>
          <w:tcPr>
            <w:tcW w:w="5457" w:type="dxa"/>
            <w:shd w:val="clear" w:color="auto" w:fill="DED0EF" w:themeFill="accent4" w:themeFillTint="33"/>
          </w:tcPr>
          <w:p w14:paraId="52FA3960" w14:textId="37C84F3F" w:rsidR="00060CEF" w:rsidRPr="00335E01" w:rsidRDefault="00867D70" w:rsidP="00B75780">
            <w:pPr>
              <w:rPr>
                <w:rFonts w:cstheme="minorHAnsi"/>
                <w:b/>
                <w:bCs/>
                <w:sz w:val="22"/>
                <w:szCs w:val="22"/>
              </w:rPr>
            </w:pPr>
            <w:r w:rsidRPr="00335E01">
              <w:rPr>
                <w:rFonts w:cstheme="minorHAnsi"/>
                <w:b/>
                <w:bCs/>
                <w:sz w:val="22"/>
                <w:szCs w:val="22"/>
              </w:rPr>
              <w:t>Response</w:t>
            </w:r>
          </w:p>
        </w:tc>
        <w:tc>
          <w:tcPr>
            <w:tcW w:w="945" w:type="dxa"/>
            <w:shd w:val="clear" w:color="auto" w:fill="DED0EF" w:themeFill="accent4" w:themeFillTint="33"/>
          </w:tcPr>
          <w:p w14:paraId="6477F396" w14:textId="77777777" w:rsidR="00060CEF" w:rsidRPr="00335E01" w:rsidRDefault="00060CEF" w:rsidP="00B75780">
            <w:pPr>
              <w:jc w:val="center"/>
              <w:rPr>
                <w:rFonts w:cstheme="minorHAnsi"/>
                <w:b/>
                <w:bCs/>
                <w:sz w:val="22"/>
                <w:szCs w:val="22"/>
              </w:rPr>
            </w:pPr>
            <w:r w:rsidRPr="00335E01">
              <w:rPr>
                <w:rFonts w:cstheme="minorHAnsi"/>
                <w:b/>
                <w:bCs/>
                <w:sz w:val="22"/>
                <w:szCs w:val="22"/>
              </w:rPr>
              <w:t>T</w:t>
            </w:r>
          </w:p>
        </w:tc>
        <w:tc>
          <w:tcPr>
            <w:tcW w:w="3446" w:type="dxa"/>
            <w:shd w:val="clear" w:color="auto" w:fill="DED0EF" w:themeFill="accent4" w:themeFillTint="33"/>
          </w:tcPr>
          <w:p w14:paraId="68C8A7EB" w14:textId="77777777" w:rsidR="00060CEF" w:rsidRPr="00335E01" w:rsidRDefault="00060CEF" w:rsidP="00B75780">
            <w:pPr>
              <w:rPr>
                <w:rFonts w:cstheme="minorHAnsi"/>
                <w:b/>
                <w:bCs/>
                <w:sz w:val="22"/>
                <w:szCs w:val="22"/>
              </w:rPr>
            </w:pPr>
            <w:r w:rsidRPr="00335E01">
              <w:rPr>
                <w:rFonts w:cstheme="minorHAnsi"/>
                <w:b/>
                <w:bCs/>
                <w:sz w:val="22"/>
                <w:szCs w:val="22"/>
              </w:rPr>
              <w:t>Comments</w:t>
            </w:r>
          </w:p>
        </w:tc>
      </w:tr>
      <w:tr w:rsidR="00060CEF" w:rsidRPr="00335E01" w14:paraId="4B4E80DE" w14:textId="77777777" w:rsidTr="00B75780">
        <w:tc>
          <w:tcPr>
            <w:tcW w:w="5457" w:type="dxa"/>
          </w:tcPr>
          <w:p w14:paraId="21A4C13F" w14:textId="34CA23D8" w:rsidR="00060CEF" w:rsidRPr="00335E01" w:rsidRDefault="00333318" w:rsidP="00B75780">
            <w:pPr>
              <w:rPr>
                <w:rFonts w:cstheme="minorHAnsi"/>
                <w:sz w:val="22"/>
                <w:szCs w:val="22"/>
              </w:rPr>
            </w:pPr>
            <w:r w:rsidRPr="00335E01">
              <w:rPr>
                <w:rFonts w:cstheme="minorHAnsi"/>
                <w:sz w:val="22"/>
                <w:szCs w:val="22"/>
              </w:rPr>
              <w:t>No</w:t>
            </w:r>
          </w:p>
        </w:tc>
        <w:tc>
          <w:tcPr>
            <w:tcW w:w="945" w:type="dxa"/>
          </w:tcPr>
          <w:p w14:paraId="48964E66" w14:textId="76030B76" w:rsidR="00060CEF" w:rsidRPr="00335E01" w:rsidRDefault="00D1131E" w:rsidP="00B75780">
            <w:pPr>
              <w:jc w:val="center"/>
              <w:rPr>
                <w:rFonts w:cstheme="minorHAnsi"/>
                <w:sz w:val="22"/>
                <w:szCs w:val="22"/>
              </w:rPr>
            </w:pPr>
            <w:r w:rsidRPr="00335E01">
              <w:rPr>
                <w:rFonts w:cstheme="minorHAnsi"/>
                <w:sz w:val="22"/>
                <w:szCs w:val="22"/>
              </w:rPr>
              <w:fldChar w:fldCharType="begin">
                <w:ffData>
                  <w:name w:val="Check2"/>
                  <w:enabled/>
                  <w:calcOnExit w:val="0"/>
                  <w:checkBox>
                    <w:sizeAuto/>
                    <w:default w:val="0"/>
                  </w:checkBox>
                </w:ffData>
              </w:fldChar>
            </w:r>
            <w:r w:rsidRPr="00335E01">
              <w:rPr>
                <w:rFonts w:cstheme="minorHAnsi"/>
                <w:sz w:val="22"/>
                <w:szCs w:val="22"/>
              </w:rPr>
              <w:instrText xml:space="preserve"> FORMCHECKBOX </w:instrText>
            </w:r>
            <w:r w:rsidR="007D4792">
              <w:rPr>
                <w:rFonts w:cstheme="minorHAnsi"/>
                <w:sz w:val="22"/>
                <w:szCs w:val="22"/>
              </w:rPr>
            </w:r>
            <w:r w:rsidR="007D4792">
              <w:rPr>
                <w:rFonts w:cstheme="minorHAnsi"/>
                <w:sz w:val="22"/>
                <w:szCs w:val="22"/>
              </w:rPr>
              <w:fldChar w:fldCharType="separate"/>
            </w:r>
            <w:r w:rsidRPr="00335E01">
              <w:rPr>
                <w:rFonts w:cstheme="minorHAnsi"/>
                <w:sz w:val="22"/>
                <w:szCs w:val="22"/>
              </w:rPr>
              <w:fldChar w:fldCharType="end"/>
            </w:r>
          </w:p>
        </w:tc>
        <w:tc>
          <w:tcPr>
            <w:tcW w:w="3446" w:type="dxa"/>
          </w:tcPr>
          <w:p w14:paraId="494A87F4" w14:textId="77777777" w:rsidR="00060CEF" w:rsidRPr="00335E01" w:rsidRDefault="00060CEF" w:rsidP="00B75780">
            <w:pPr>
              <w:rPr>
                <w:rFonts w:cstheme="minorHAnsi"/>
                <w:sz w:val="22"/>
                <w:szCs w:val="22"/>
              </w:rPr>
            </w:pPr>
          </w:p>
        </w:tc>
      </w:tr>
      <w:tr w:rsidR="00060CEF" w:rsidRPr="00335E01" w14:paraId="11069535" w14:textId="77777777" w:rsidTr="00B75780">
        <w:trPr>
          <w:cnfStyle w:val="000000100000" w:firstRow="0" w:lastRow="0" w:firstColumn="0" w:lastColumn="0" w:oddVBand="0" w:evenVBand="0" w:oddHBand="1" w:evenHBand="0" w:firstRowFirstColumn="0" w:firstRowLastColumn="0" w:lastRowFirstColumn="0" w:lastRowLastColumn="0"/>
        </w:trPr>
        <w:tc>
          <w:tcPr>
            <w:tcW w:w="5457" w:type="dxa"/>
          </w:tcPr>
          <w:p w14:paraId="19057511" w14:textId="77777777" w:rsidR="00060CEF" w:rsidRPr="00335E01" w:rsidRDefault="00333318" w:rsidP="00B75780">
            <w:pPr>
              <w:rPr>
                <w:rFonts w:cstheme="minorHAnsi"/>
                <w:sz w:val="22"/>
                <w:szCs w:val="22"/>
              </w:rPr>
            </w:pPr>
            <w:r w:rsidRPr="00335E01">
              <w:rPr>
                <w:rFonts w:cstheme="minorHAnsi"/>
                <w:sz w:val="22"/>
                <w:szCs w:val="22"/>
              </w:rPr>
              <w:t>Yes</w:t>
            </w:r>
          </w:p>
          <w:p w14:paraId="1DB2ADB3" w14:textId="5F430B5E" w:rsidR="00333318" w:rsidRPr="00335E01" w:rsidRDefault="00333318" w:rsidP="00B75780">
            <w:pPr>
              <w:rPr>
                <w:rFonts w:cstheme="minorHAnsi"/>
                <w:sz w:val="22"/>
                <w:szCs w:val="22"/>
              </w:rPr>
            </w:pPr>
            <w:r w:rsidRPr="00335E01">
              <w:rPr>
                <w:rFonts w:cstheme="minorHAnsi"/>
                <w:sz w:val="22"/>
                <w:szCs w:val="22"/>
              </w:rPr>
              <w:t xml:space="preserve">If "Yes" please describe the consortia, </w:t>
            </w:r>
            <w:proofErr w:type="gramStart"/>
            <w:r w:rsidRPr="00335E01">
              <w:rPr>
                <w:rFonts w:cstheme="minorHAnsi"/>
                <w:sz w:val="22"/>
                <w:szCs w:val="22"/>
              </w:rPr>
              <w:t>partnership</w:t>
            </w:r>
            <w:proofErr w:type="gramEnd"/>
            <w:r w:rsidRPr="00335E01">
              <w:rPr>
                <w:rFonts w:cstheme="minorHAnsi"/>
                <w:sz w:val="22"/>
                <w:szCs w:val="22"/>
              </w:rPr>
              <w:t xml:space="preserve"> or subcontracting arrangements</w:t>
            </w:r>
          </w:p>
        </w:tc>
        <w:tc>
          <w:tcPr>
            <w:tcW w:w="945" w:type="dxa"/>
          </w:tcPr>
          <w:p w14:paraId="6ABE78D4" w14:textId="77777777" w:rsidR="00060CEF" w:rsidRPr="00335E01" w:rsidRDefault="00060CEF" w:rsidP="00B75780">
            <w:pPr>
              <w:jc w:val="center"/>
              <w:rPr>
                <w:rFonts w:cstheme="minorHAnsi"/>
                <w:sz w:val="22"/>
                <w:szCs w:val="22"/>
              </w:rPr>
            </w:pPr>
            <w:r w:rsidRPr="00335E01">
              <w:rPr>
                <w:rFonts w:cstheme="minorHAnsi"/>
                <w:sz w:val="22"/>
                <w:szCs w:val="22"/>
              </w:rPr>
              <w:fldChar w:fldCharType="begin">
                <w:ffData>
                  <w:name w:val="Check2"/>
                  <w:enabled/>
                  <w:calcOnExit w:val="0"/>
                  <w:checkBox>
                    <w:sizeAuto/>
                    <w:default w:val="0"/>
                  </w:checkBox>
                </w:ffData>
              </w:fldChar>
            </w:r>
            <w:r w:rsidRPr="00335E01">
              <w:rPr>
                <w:rFonts w:cstheme="minorHAnsi"/>
                <w:sz w:val="22"/>
                <w:szCs w:val="22"/>
              </w:rPr>
              <w:instrText xml:space="preserve"> FORMCHECKBOX </w:instrText>
            </w:r>
            <w:r w:rsidR="007D4792">
              <w:rPr>
                <w:rFonts w:cstheme="minorHAnsi"/>
                <w:sz w:val="22"/>
                <w:szCs w:val="22"/>
              </w:rPr>
            </w:r>
            <w:r w:rsidR="007D4792">
              <w:rPr>
                <w:rFonts w:cstheme="minorHAnsi"/>
                <w:sz w:val="22"/>
                <w:szCs w:val="22"/>
              </w:rPr>
              <w:fldChar w:fldCharType="separate"/>
            </w:r>
            <w:r w:rsidRPr="00335E01">
              <w:rPr>
                <w:rFonts w:cstheme="minorHAnsi"/>
                <w:sz w:val="22"/>
                <w:szCs w:val="22"/>
              </w:rPr>
              <w:fldChar w:fldCharType="end"/>
            </w:r>
          </w:p>
        </w:tc>
        <w:tc>
          <w:tcPr>
            <w:tcW w:w="3446" w:type="dxa"/>
          </w:tcPr>
          <w:p w14:paraId="282E3DD3" w14:textId="5695E67C" w:rsidR="00060CEF" w:rsidRPr="00335E01" w:rsidRDefault="00060CEF" w:rsidP="009524AB">
            <w:pPr>
              <w:rPr>
                <w:rFonts w:cstheme="minorHAnsi"/>
                <w:sz w:val="22"/>
                <w:szCs w:val="22"/>
              </w:rPr>
            </w:pPr>
          </w:p>
        </w:tc>
      </w:tr>
    </w:tbl>
    <w:p w14:paraId="03D8F576" w14:textId="5F9877FB" w:rsidR="00333318" w:rsidRPr="00335E01" w:rsidRDefault="00E913DB" w:rsidP="00333318">
      <w:pPr>
        <w:shd w:val="clear" w:color="auto" w:fill="0070C0"/>
        <w:rPr>
          <w:rFonts w:cstheme="minorHAnsi"/>
          <w:b/>
          <w:bCs/>
          <w:color w:val="FFFFFF" w:themeColor="background1"/>
          <w:sz w:val="22"/>
          <w:szCs w:val="22"/>
        </w:rPr>
      </w:pPr>
      <w:r>
        <w:rPr>
          <w:rFonts w:cstheme="minorHAnsi"/>
          <w:b/>
          <w:bCs/>
          <w:color w:val="FFFFFF" w:themeColor="background1"/>
          <w:sz w:val="22"/>
          <w:szCs w:val="22"/>
        </w:rPr>
        <w:t>1</w:t>
      </w:r>
      <w:r w:rsidR="00136501">
        <w:rPr>
          <w:rFonts w:cstheme="minorHAnsi"/>
          <w:b/>
          <w:bCs/>
          <w:color w:val="FFFFFF" w:themeColor="background1"/>
          <w:sz w:val="22"/>
          <w:szCs w:val="22"/>
        </w:rPr>
        <w:t>6</w:t>
      </w:r>
      <w:r w:rsidR="00333318" w:rsidRPr="00335E01">
        <w:rPr>
          <w:rFonts w:cstheme="minorHAnsi"/>
          <w:b/>
          <w:bCs/>
          <w:color w:val="FFFFFF" w:themeColor="background1"/>
          <w:sz w:val="22"/>
          <w:szCs w:val="22"/>
        </w:rPr>
        <w:t xml:space="preserve">) </w:t>
      </w:r>
      <w:r w:rsidR="00804C3F" w:rsidRPr="00335E01">
        <w:rPr>
          <w:rFonts w:cstheme="minorHAnsi"/>
          <w:b/>
          <w:bCs/>
          <w:color w:val="FFFFFF" w:themeColor="background1"/>
          <w:sz w:val="22"/>
          <w:szCs w:val="22"/>
        </w:rPr>
        <w:t xml:space="preserve">Please self-certify whether you already have, or can commit to obtaining prior to the commencement of the </w:t>
      </w:r>
      <w:r w:rsidR="001A6B81">
        <w:rPr>
          <w:rFonts w:cstheme="minorHAnsi"/>
          <w:b/>
          <w:bCs/>
          <w:color w:val="FFFFFF" w:themeColor="background1"/>
          <w:sz w:val="22"/>
          <w:szCs w:val="22"/>
        </w:rPr>
        <w:t>project</w:t>
      </w:r>
      <w:r w:rsidR="00804C3F" w:rsidRPr="00335E01">
        <w:rPr>
          <w:rFonts w:cstheme="minorHAnsi"/>
          <w:b/>
          <w:bCs/>
          <w:color w:val="FFFFFF" w:themeColor="background1"/>
          <w:sz w:val="22"/>
          <w:szCs w:val="22"/>
        </w:rPr>
        <w:t>, the levels of insurance cover indicated below:</w:t>
      </w:r>
    </w:p>
    <w:p w14:paraId="6074C210" w14:textId="7A45CA48" w:rsidR="00804C3F" w:rsidRPr="00335E01" w:rsidRDefault="00804C3F" w:rsidP="00333318">
      <w:pPr>
        <w:shd w:val="clear" w:color="auto" w:fill="0070C0"/>
        <w:rPr>
          <w:rFonts w:cstheme="minorHAnsi"/>
          <w:b/>
          <w:bCs/>
          <w:color w:val="FFFFFF" w:themeColor="background1"/>
          <w:sz w:val="22"/>
          <w:szCs w:val="22"/>
        </w:rPr>
      </w:pPr>
    </w:p>
    <w:p w14:paraId="476D74C3" w14:textId="25CDEE56" w:rsidR="00804C3F" w:rsidRPr="00335E01" w:rsidRDefault="00804C3F" w:rsidP="00804C3F">
      <w:pPr>
        <w:pStyle w:val="ListParagraph"/>
        <w:numPr>
          <w:ilvl w:val="0"/>
          <w:numId w:val="33"/>
        </w:numPr>
        <w:shd w:val="clear" w:color="auto" w:fill="0070C0"/>
        <w:rPr>
          <w:rFonts w:cstheme="minorHAnsi"/>
          <w:b/>
          <w:bCs/>
          <w:color w:val="FFFFFF" w:themeColor="background1"/>
          <w:sz w:val="22"/>
          <w:szCs w:val="22"/>
        </w:rPr>
      </w:pPr>
      <w:r w:rsidRPr="00335E01">
        <w:rPr>
          <w:rFonts w:cstheme="minorHAnsi"/>
          <w:b/>
          <w:bCs/>
          <w:color w:val="FFFFFF" w:themeColor="background1"/>
          <w:sz w:val="22"/>
          <w:szCs w:val="22"/>
        </w:rPr>
        <w:t xml:space="preserve">Employer’s (Compulsory) Liability </w:t>
      </w:r>
      <w:proofErr w:type="gramStart"/>
      <w:r w:rsidRPr="00335E01">
        <w:rPr>
          <w:rFonts w:cstheme="minorHAnsi"/>
          <w:b/>
          <w:bCs/>
          <w:color w:val="FFFFFF" w:themeColor="background1"/>
          <w:sz w:val="22"/>
          <w:szCs w:val="22"/>
        </w:rPr>
        <w:t>Insurance  =</w:t>
      </w:r>
      <w:proofErr w:type="gramEnd"/>
      <w:r w:rsidRPr="00335E01">
        <w:rPr>
          <w:rFonts w:cstheme="minorHAnsi"/>
          <w:b/>
          <w:bCs/>
          <w:color w:val="FFFFFF" w:themeColor="background1"/>
          <w:sz w:val="22"/>
          <w:szCs w:val="22"/>
        </w:rPr>
        <w:t xml:space="preserve"> £5m</w:t>
      </w:r>
    </w:p>
    <w:p w14:paraId="4D2524B2" w14:textId="003502A4" w:rsidR="00804C3F" w:rsidRPr="00335E01" w:rsidRDefault="00804C3F" w:rsidP="00804C3F">
      <w:pPr>
        <w:pStyle w:val="ListParagraph"/>
        <w:numPr>
          <w:ilvl w:val="0"/>
          <w:numId w:val="33"/>
        </w:numPr>
        <w:shd w:val="clear" w:color="auto" w:fill="0070C0"/>
        <w:rPr>
          <w:rFonts w:cstheme="minorHAnsi"/>
          <w:b/>
          <w:bCs/>
          <w:color w:val="FFFFFF" w:themeColor="background1"/>
          <w:sz w:val="22"/>
          <w:szCs w:val="22"/>
        </w:rPr>
      </w:pPr>
      <w:r w:rsidRPr="00335E01">
        <w:rPr>
          <w:rFonts w:cstheme="minorHAnsi"/>
          <w:b/>
          <w:bCs/>
          <w:color w:val="FFFFFF" w:themeColor="background1"/>
          <w:sz w:val="22"/>
          <w:szCs w:val="22"/>
        </w:rPr>
        <w:t xml:space="preserve">Public Liability Insurance = </w:t>
      </w:r>
      <w:r w:rsidR="00C367A0" w:rsidRPr="00335E01">
        <w:rPr>
          <w:rFonts w:cstheme="minorHAnsi"/>
          <w:b/>
          <w:bCs/>
          <w:color w:val="FFFFFF" w:themeColor="background1"/>
          <w:sz w:val="22"/>
          <w:szCs w:val="22"/>
        </w:rPr>
        <w:t xml:space="preserve">a minimum of £1m </w:t>
      </w:r>
    </w:p>
    <w:p w14:paraId="626E30A1" w14:textId="2B320FBE" w:rsidR="00804C3F" w:rsidRPr="00335E01" w:rsidRDefault="00804C3F" w:rsidP="00804C3F">
      <w:pPr>
        <w:shd w:val="clear" w:color="auto" w:fill="0070C0"/>
        <w:rPr>
          <w:rFonts w:cstheme="minorHAnsi"/>
          <w:b/>
          <w:bCs/>
          <w:color w:val="FFFFFF" w:themeColor="background1"/>
          <w:sz w:val="22"/>
          <w:szCs w:val="22"/>
        </w:rPr>
      </w:pPr>
      <w:r w:rsidRPr="00335E01">
        <w:rPr>
          <w:rFonts w:cstheme="minorHAnsi"/>
          <w:b/>
          <w:bCs/>
          <w:color w:val="FFFFFF" w:themeColor="background1"/>
          <w:sz w:val="22"/>
          <w:szCs w:val="22"/>
        </w:rPr>
        <w:lastRenderedPageBreak/>
        <w:t>*It is a legal requirement that all companies hold Employer’s (Compulsory) Liability Insurance of £5m as a minimum. Please note this requirement is not applicable to Sole Traders.</w:t>
      </w:r>
    </w:p>
    <w:p w14:paraId="3A92A891" w14:textId="12BB8533" w:rsidR="00C367A0" w:rsidRPr="00335E01" w:rsidRDefault="00C367A0" w:rsidP="00804C3F">
      <w:pPr>
        <w:shd w:val="clear" w:color="auto" w:fill="0070C0"/>
        <w:rPr>
          <w:rFonts w:cstheme="minorHAnsi"/>
          <w:b/>
          <w:bCs/>
          <w:color w:val="FFFFFF" w:themeColor="background1"/>
          <w:sz w:val="22"/>
          <w:szCs w:val="22"/>
        </w:rPr>
      </w:pPr>
      <w:r w:rsidRPr="00335E01">
        <w:rPr>
          <w:rFonts w:cstheme="minorHAnsi"/>
          <w:b/>
          <w:bCs/>
          <w:color w:val="FFFFFF" w:themeColor="background1"/>
          <w:sz w:val="22"/>
          <w:szCs w:val="22"/>
        </w:rPr>
        <w:t xml:space="preserve">It is your responsibility to ensure that your Public Liability Insurance cover appropriately covers your business and service provided. </w:t>
      </w:r>
    </w:p>
    <w:tbl>
      <w:tblPr>
        <w:tblStyle w:val="TableGrid"/>
        <w:tblW w:w="0" w:type="auto"/>
        <w:tblLook w:val="04A0" w:firstRow="1" w:lastRow="0" w:firstColumn="1" w:lastColumn="0" w:noHBand="0" w:noVBand="1"/>
      </w:tblPr>
      <w:tblGrid>
        <w:gridCol w:w="5457"/>
        <w:gridCol w:w="945"/>
        <w:gridCol w:w="3446"/>
      </w:tblGrid>
      <w:tr w:rsidR="00333318" w:rsidRPr="00335E01" w14:paraId="0214C720" w14:textId="77777777" w:rsidTr="006437E5">
        <w:trPr>
          <w:cnfStyle w:val="000000100000" w:firstRow="0" w:lastRow="0" w:firstColumn="0" w:lastColumn="0" w:oddVBand="0" w:evenVBand="0" w:oddHBand="1" w:evenHBand="0" w:firstRowFirstColumn="0" w:firstRowLastColumn="0" w:lastRowFirstColumn="0" w:lastRowLastColumn="0"/>
        </w:trPr>
        <w:tc>
          <w:tcPr>
            <w:tcW w:w="5457" w:type="dxa"/>
            <w:shd w:val="clear" w:color="auto" w:fill="DED0EF" w:themeFill="accent4" w:themeFillTint="33"/>
          </w:tcPr>
          <w:p w14:paraId="354D6165" w14:textId="1A94ED78" w:rsidR="00333318" w:rsidRPr="00335E01" w:rsidRDefault="00867D70" w:rsidP="00B75780">
            <w:pPr>
              <w:rPr>
                <w:rFonts w:cstheme="minorHAnsi"/>
                <w:b/>
                <w:bCs/>
                <w:sz w:val="22"/>
                <w:szCs w:val="22"/>
              </w:rPr>
            </w:pPr>
            <w:r w:rsidRPr="00335E01">
              <w:rPr>
                <w:rFonts w:cstheme="minorHAnsi"/>
                <w:b/>
                <w:bCs/>
                <w:sz w:val="22"/>
                <w:szCs w:val="22"/>
              </w:rPr>
              <w:t>Response</w:t>
            </w:r>
          </w:p>
        </w:tc>
        <w:tc>
          <w:tcPr>
            <w:tcW w:w="945" w:type="dxa"/>
            <w:shd w:val="clear" w:color="auto" w:fill="DED0EF" w:themeFill="accent4" w:themeFillTint="33"/>
          </w:tcPr>
          <w:p w14:paraId="749E3C00" w14:textId="77777777" w:rsidR="00333318" w:rsidRPr="00335E01" w:rsidRDefault="00333318" w:rsidP="00B75780">
            <w:pPr>
              <w:jc w:val="center"/>
              <w:rPr>
                <w:rFonts w:cstheme="minorHAnsi"/>
                <w:b/>
                <w:bCs/>
                <w:sz w:val="22"/>
                <w:szCs w:val="22"/>
              </w:rPr>
            </w:pPr>
            <w:r w:rsidRPr="00335E01">
              <w:rPr>
                <w:rFonts w:cstheme="minorHAnsi"/>
                <w:b/>
                <w:bCs/>
                <w:sz w:val="22"/>
                <w:szCs w:val="22"/>
              </w:rPr>
              <w:t>T</w:t>
            </w:r>
          </w:p>
        </w:tc>
        <w:tc>
          <w:tcPr>
            <w:tcW w:w="3446" w:type="dxa"/>
            <w:shd w:val="clear" w:color="auto" w:fill="DED0EF" w:themeFill="accent4" w:themeFillTint="33"/>
          </w:tcPr>
          <w:p w14:paraId="7570C3CF" w14:textId="77777777" w:rsidR="00333318" w:rsidRPr="00335E01" w:rsidRDefault="00333318" w:rsidP="00B75780">
            <w:pPr>
              <w:rPr>
                <w:rFonts w:cstheme="minorHAnsi"/>
                <w:b/>
                <w:bCs/>
                <w:sz w:val="22"/>
                <w:szCs w:val="22"/>
              </w:rPr>
            </w:pPr>
            <w:r w:rsidRPr="00335E01">
              <w:rPr>
                <w:rFonts w:cstheme="minorHAnsi"/>
                <w:b/>
                <w:bCs/>
                <w:sz w:val="22"/>
                <w:szCs w:val="22"/>
              </w:rPr>
              <w:t>Comments</w:t>
            </w:r>
          </w:p>
        </w:tc>
      </w:tr>
      <w:tr w:rsidR="00333318" w:rsidRPr="00335E01" w14:paraId="4CBC6B70" w14:textId="77777777" w:rsidTr="00B75780">
        <w:tc>
          <w:tcPr>
            <w:tcW w:w="5457" w:type="dxa"/>
          </w:tcPr>
          <w:p w14:paraId="7227D1E4" w14:textId="77777777" w:rsidR="00333318" w:rsidRPr="00335E01" w:rsidRDefault="00333318" w:rsidP="00B75780">
            <w:pPr>
              <w:rPr>
                <w:rFonts w:cstheme="minorHAnsi"/>
                <w:sz w:val="22"/>
                <w:szCs w:val="22"/>
              </w:rPr>
            </w:pPr>
            <w:r w:rsidRPr="00335E01">
              <w:rPr>
                <w:rFonts w:cstheme="minorHAnsi"/>
                <w:sz w:val="22"/>
                <w:szCs w:val="22"/>
              </w:rPr>
              <w:t>No</w:t>
            </w:r>
          </w:p>
        </w:tc>
        <w:tc>
          <w:tcPr>
            <w:tcW w:w="945" w:type="dxa"/>
          </w:tcPr>
          <w:p w14:paraId="7CAC0BAB" w14:textId="544FC477" w:rsidR="00333318" w:rsidRPr="00335E01" w:rsidRDefault="00333318" w:rsidP="00B75780">
            <w:pPr>
              <w:jc w:val="center"/>
              <w:rPr>
                <w:rFonts w:cstheme="minorHAnsi"/>
                <w:sz w:val="22"/>
                <w:szCs w:val="22"/>
              </w:rPr>
            </w:pPr>
            <w:r w:rsidRPr="00335E01">
              <w:rPr>
                <w:rFonts w:cstheme="minorHAnsi"/>
                <w:sz w:val="22"/>
                <w:szCs w:val="22"/>
              </w:rPr>
              <w:fldChar w:fldCharType="begin">
                <w:ffData>
                  <w:name w:val=""/>
                  <w:enabled/>
                  <w:calcOnExit w:val="0"/>
                  <w:checkBox>
                    <w:sizeAuto/>
                    <w:default w:val="0"/>
                  </w:checkBox>
                </w:ffData>
              </w:fldChar>
            </w:r>
            <w:r w:rsidRPr="00335E01">
              <w:rPr>
                <w:rFonts w:cstheme="minorHAnsi"/>
                <w:sz w:val="22"/>
                <w:szCs w:val="22"/>
              </w:rPr>
              <w:instrText xml:space="preserve"> FORMCHECKBOX </w:instrText>
            </w:r>
            <w:r w:rsidR="007D4792">
              <w:rPr>
                <w:rFonts w:cstheme="minorHAnsi"/>
                <w:sz w:val="22"/>
                <w:szCs w:val="22"/>
              </w:rPr>
            </w:r>
            <w:r w:rsidR="007D4792">
              <w:rPr>
                <w:rFonts w:cstheme="minorHAnsi"/>
                <w:sz w:val="22"/>
                <w:szCs w:val="22"/>
              </w:rPr>
              <w:fldChar w:fldCharType="separate"/>
            </w:r>
            <w:r w:rsidRPr="00335E01">
              <w:rPr>
                <w:rFonts w:cstheme="minorHAnsi"/>
                <w:sz w:val="22"/>
                <w:szCs w:val="22"/>
              </w:rPr>
              <w:fldChar w:fldCharType="end"/>
            </w:r>
          </w:p>
        </w:tc>
        <w:tc>
          <w:tcPr>
            <w:tcW w:w="3446" w:type="dxa"/>
          </w:tcPr>
          <w:p w14:paraId="6F4888FE" w14:textId="77777777" w:rsidR="00333318" w:rsidRPr="00335E01" w:rsidRDefault="00333318" w:rsidP="00B75780">
            <w:pPr>
              <w:rPr>
                <w:rFonts w:cstheme="minorHAnsi"/>
                <w:sz w:val="22"/>
                <w:szCs w:val="22"/>
              </w:rPr>
            </w:pPr>
          </w:p>
        </w:tc>
      </w:tr>
      <w:tr w:rsidR="00333318" w:rsidRPr="00335E01" w14:paraId="3BCB9431" w14:textId="77777777" w:rsidTr="00B75780">
        <w:trPr>
          <w:cnfStyle w:val="000000100000" w:firstRow="0" w:lastRow="0" w:firstColumn="0" w:lastColumn="0" w:oddVBand="0" w:evenVBand="0" w:oddHBand="1" w:evenHBand="0" w:firstRowFirstColumn="0" w:firstRowLastColumn="0" w:lastRowFirstColumn="0" w:lastRowLastColumn="0"/>
        </w:trPr>
        <w:tc>
          <w:tcPr>
            <w:tcW w:w="5457" w:type="dxa"/>
          </w:tcPr>
          <w:p w14:paraId="48F0CC98" w14:textId="06584820" w:rsidR="00333318" w:rsidRPr="00335E01" w:rsidRDefault="00333318" w:rsidP="00B75780">
            <w:pPr>
              <w:rPr>
                <w:rFonts w:cstheme="minorHAnsi"/>
                <w:sz w:val="22"/>
                <w:szCs w:val="22"/>
              </w:rPr>
            </w:pPr>
            <w:r w:rsidRPr="00335E01">
              <w:rPr>
                <w:rFonts w:cstheme="minorHAnsi"/>
                <w:sz w:val="22"/>
                <w:szCs w:val="22"/>
              </w:rPr>
              <w:t>Yes</w:t>
            </w:r>
          </w:p>
        </w:tc>
        <w:tc>
          <w:tcPr>
            <w:tcW w:w="945" w:type="dxa"/>
          </w:tcPr>
          <w:p w14:paraId="58E5AE4C" w14:textId="56D16C35" w:rsidR="00333318" w:rsidRPr="00335E01" w:rsidRDefault="0049313A" w:rsidP="00B75780">
            <w:pPr>
              <w:jc w:val="center"/>
              <w:rPr>
                <w:rFonts w:cstheme="minorHAnsi"/>
                <w:sz w:val="22"/>
                <w:szCs w:val="22"/>
              </w:rPr>
            </w:pPr>
            <w:r w:rsidRPr="00335E01">
              <w:rPr>
                <w:rFonts w:cstheme="minorHAnsi"/>
                <w:sz w:val="22"/>
                <w:szCs w:val="22"/>
              </w:rPr>
              <w:fldChar w:fldCharType="begin">
                <w:ffData>
                  <w:name w:val=""/>
                  <w:enabled/>
                  <w:calcOnExit w:val="0"/>
                  <w:checkBox>
                    <w:sizeAuto/>
                    <w:default w:val="0"/>
                  </w:checkBox>
                </w:ffData>
              </w:fldChar>
            </w:r>
            <w:r w:rsidRPr="00335E01">
              <w:rPr>
                <w:rFonts w:cstheme="minorHAnsi"/>
                <w:sz w:val="22"/>
                <w:szCs w:val="22"/>
              </w:rPr>
              <w:instrText xml:space="preserve"> FORMCHECKBOX </w:instrText>
            </w:r>
            <w:r w:rsidR="007D4792">
              <w:rPr>
                <w:rFonts w:cstheme="minorHAnsi"/>
                <w:sz w:val="22"/>
                <w:szCs w:val="22"/>
              </w:rPr>
            </w:r>
            <w:r w:rsidR="007D4792">
              <w:rPr>
                <w:rFonts w:cstheme="minorHAnsi"/>
                <w:sz w:val="22"/>
                <w:szCs w:val="22"/>
              </w:rPr>
              <w:fldChar w:fldCharType="separate"/>
            </w:r>
            <w:r w:rsidRPr="00335E01">
              <w:rPr>
                <w:rFonts w:cstheme="minorHAnsi"/>
                <w:sz w:val="22"/>
                <w:szCs w:val="22"/>
              </w:rPr>
              <w:fldChar w:fldCharType="end"/>
            </w:r>
          </w:p>
        </w:tc>
        <w:tc>
          <w:tcPr>
            <w:tcW w:w="3446" w:type="dxa"/>
          </w:tcPr>
          <w:p w14:paraId="7E5C7398" w14:textId="6B41AD33" w:rsidR="00333318" w:rsidRPr="00335E01" w:rsidRDefault="00333318" w:rsidP="00EF442F">
            <w:pPr>
              <w:rPr>
                <w:rFonts w:cstheme="minorHAnsi"/>
                <w:sz w:val="22"/>
                <w:szCs w:val="22"/>
              </w:rPr>
            </w:pPr>
          </w:p>
        </w:tc>
      </w:tr>
    </w:tbl>
    <w:p w14:paraId="7C34DADA" w14:textId="0E854CBC" w:rsidR="00333318" w:rsidRPr="00335E01" w:rsidRDefault="00084AC2" w:rsidP="00333318">
      <w:pPr>
        <w:shd w:val="clear" w:color="auto" w:fill="0070C0"/>
        <w:rPr>
          <w:rFonts w:cstheme="minorHAnsi"/>
          <w:b/>
          <w:bCs/>
          <w:color w:val="FFFFFF" w:themeColor="background1"/>
          <w:sz w:val="22"/>
          <w:szCs w:val="22"/>
        </w:rPr>
      </w:pPr>
      <w:r>
        <w:rPr>
          <w:rFonts w:cstheme="minorHAnsi"/>
          <w:b/>
          <w:bCs/>
          <w:color w:val="FFFFFF" w:themeColor="background1"/>
          <w:sz w:val="22"/>
          <w:szCs w:val="22"/>
        </w:rPr>
        <w:t>1</w:t>
      </w:r>
      <w:r w:rsidR="00136501">
        <w:rPr>
          <w:rFonts w:cstheme="minorHAnsi"/>
          <w:b/>
          <w:bCs/>
          <w:color w:val="FFFFFF" w:themeColor="background1"/>
          <w:sz w:val="22"/>
          <w:szCs w:val="22"/>
        </w:rPr>
        <w:t>7</w:t>
      </w:r>
      <w:r w:rsidR="00333318" w:rsidRPr="00335E01">
        <w:rPr>
          <w:rFonts w:cstheme="minorHAnsi"/>
          <w:b/>
          <w:bCs/>
          <w:color w:val="FFFFFF" w:themeColor="background1"/>
          <w:sz w:val="22"/>
          <w:szCs w:val="22"/>
        </w:rPr>
        <w:t xml:space="preserve">) Have any insurance or legal claims been upheld against your organisation within the last 36 months in relation to delivering this or a similar service?  </w:t>
      </w:r>
    </w:p>
    <w:tbl>
      <w:tblPr>
        <w:tblStyle w:val="TableGrid"/>
        <w:tblW w:w="0" w:type="auto"/>
        <w:tblLook w:val="04A0" w:firstRow="1" w:lastRow="0" w:firstColumn="1" w:lastColumn="0" w:noHBand="0" w:noVBand="1"/>
      </w:tblPr>
      <w:tblGrid>
        <w:gridCol w:w="5457"/>
        <w:gridCol w:w="945"/>
        <w:gridCol w:w="3446"/>
      </w:tblGrid>
      <w:tr w:rsidR="00333318" w:rsidRPr="00335E01" w14:paraId="498919C4" w14:textId="77777777" w:rsidTr="006437E5">
        <w:trPr>
          <w:cnfStyle w:val="000000100000" w:firstRow="0" w:lastRow="0" w:firstColumn="0" w:lastColumn="0" w:oddVBand="0" w:evenVBand="0" w:oddHBand="1" w:evenHBand="0" w:firstRowFirstColumn="0" w:firstRowLastColumn="0" w:lastRowFirstColumn="0" w:lastRowLastColumn="0"/>
        </w:trPr>
        <w:tc>
          <w:tcPr>
            <w:tcW w:w="5457" w:type="dxa"/>
            <w:shd w:val="clear" w:color="auto" w:fill="DED0EF" w:themeFill="accent4" w:themeFillTint="33"/>
          </w:tcPr>
          <w:p w14:paraId="12BCCE57" w14:textId="5E66D64E" w:rsidR="00333318" w:rsidRPr="00335E01" w:rsidRDefault="00867D70" w:rsidP="00B75780">
            <w:pPr>
              <w:rPr>
                <w:rFonts w:cstheme="minorHAnsi"/>
                <w:b/>
                <w:bCs/>
                <w:sz w:val="22"/>
                <w:szCs w:val="22"/>
              </w:rPr>
            </w:pPr>
            <w:r w:rsidRPr="00335E01">
              <w:rPr>
                <w:rFonts w:cstheme="minorHAnsi"/>
                <w:b/>
                <w:bCs/>
                <w:sz w:val="22"/>
                <w:szCs w:val="22"/>
              </w:rPr>
              <w:t>Response</w:t>
            </w:r>
          </w:p>
        </w:tc>
        <w:tc>
          <w:tcPr>
            <w:tcW w:w="945" w:type="dxa"/>
            <w:shd w:val="clear" w:color="auto" w:fill="DED0EF" w:themeFill="accent4" w:themeFillTint="33"/>
          </w:tcPr>
          <w:p w14:paraId="70449DDE" w14:textId="77777777" w:rsidR="00333318" w:rsidRPr="00335E01" w:rsidRDefault="00333318" w:rsidP="00B75780">
            <w:pPr>
              <w:jc w:val="center"/>
              <w:rPr>
                <w:rFonts w:cstheme="minorHAnsi"/>
                <w:b/>
                <w:bCs/>
                <w:sz w:val="22"/>
                <w:szCs w:val="22"/>
              </w:rPr>
            </w:pPr>
            <w:r w:rsidRPr="00335E01">
              <w:rPr>
                <w:rFonts w:cstheme="minorHAnsi"/>
                <w:b/>
                <w:bCs/>
                <w:sz w:val="22"/>
                <w:szCs w:val="22"/>
              </w:rPr>
              <w:t>T</w:t>
            </w:r>
          </w:p>
        </w:tc>
        <w:tc>
          <w:tcPr>
            <w:tcW w:w="3446" w:type="dxa"/>
            <w:shd w:val="clear" w:color="auto" w:fill="DED0EF" w:themeFill="accent4" w:themeFillTint="33"/>
          </w:tcPr>
          <w:p w14:paraId="13694BAE" w14:textId="77777777" w:rsidR="00333318" w:rsidRPr="00335E01" w:rsidRDefault="00333318" w:rsidP="00B75780">
            <w:pPr>
              <w:rPr>
                <w:rFonts w:cstheme="minorHAnsi"/>
                <w:b/>
                <w:bCs/>
                <w:sz w:val="22"/>
                <w:szCs w:val="22"/>
              </w:rPr>
            </w:pPr>
            <w:r w:rsidRPr="00335E01">
              <w:rPr>
                <w:rFonts w:cstheme="minorHAnsi"/>
                <w:b/>
                <w:bCs/>
                <w:sz w:val="22"/>
                <w:szCs w:val="22"/>
              </w:rPr>
              <w:t>Comments</w:t>
            </w:r>
          </w:p>
        </w:tc>
      </w:tr>
      <w:tr w:rsidR="00333318" w:rsidRPr="00335E01" w14:paraId="48DD3A47" w14:textId="77777777" w:rsidTr="00B75780">
        <w:tc>
          <w:tcPr>
            <w:tcW w:w="5457" w:type="dxa"/>
          </w:tcPr>
          <w:p w14:paraId="2BAE5FF4" w14:textId="77777777" w:rsidR="00333318" w:rsidRPr="00335E01" w:rsidRDefault="00333318" w:rsidP="00B75780">
            <w:pPr>
              <w:rPr>
                <w:rFonts w:cstheme="minorHAnsi"/>
                <w:sz w:val="22"/>
                <w:szCs w:val="22"/>
              </w:rPr>
            </w:pPr>
            <w:r w:rsidRPr="00335E01">
              <w:rPr>
                <w:rFonts w:cstheme="minorHAnsi"/>
                <w:sz w:val="22"/>
                <w:szCs w:val="22"/>
              </w:rPr>
              <w:t>No</w:t>
            </w:r>
          </w:p>
        </w:tc>
        <w:tc>
          <w:tcPr>
            <w:tcW w:w="945" w:type="dxa"/>
          </w:tcPr>
          <w:p w14:paraId="5BA3CEC2" w14:textId="3B311B53" w:rsidR="00333318" w:rsidRPr="00335E01" w:rsidRDefault="0049313A" w:rsidP="00B75780">
            <w:pPr>
              <w:jc w:val="center"/>
              <w:rPr>
                <w:rFonts w:cstheme="minorHAnsi"/>
                <w:sz w:val="22"/>
                <w:szCs w:val="22"/>
              </w:rPr>
            </w:pPr>
            <w:r w:rsidRPr="00335E01">
              <w:rPr>
                <w:rFonts w:cstheme="minorHAnsi"/>
                <w:sz w:val="22"/>
                <w:szCs w:val="22"/>
              </w:rPr>
              <w:fldChar w:fldCharType="begin">
                <w:ffData>
                  <w:name w:val=""/>
                  <w:enabled/>
                  <w:calcOnExit w:val="0"/>
                  <w:checkBox>
                    <w:sizeAuto/>
                    <w:default w:val="0"/>
                  </w:checkBox>
                </w:ffData>
              </w:fldChar>
            </w:r>
            <w:r w:rsidRPr="00335E01">
              <w:rPr>
                <w:rFonts w:cstheme="minorHAnsi"/>
                <w:sz w:val="22"/>
                <w:szCs w:val="22"/>
              </w:rPr>
              <w:instrText xml:space="preserve"> FORMCHECKBOX </w:instrText>
            </w:r>
            <w:r w:rsidR="007D4792">
              <w:rPr>
                <w:rFonts w:cstheme="minorHAnsi"/>
                <w:sz w:val="22"/>
                <w:szCs w:val="22"/>
              </w:rPr>
            </w:r>
            <w:r w:rsidR="007D4792">
              <w:rPr>
                <w:rFonts w:cstheme="minorHAnsi"/>
                <w:sz w:val="22"/>
                <w:szCs w:val="22"/>
              </w:rPr>
              <w:fldChar w:fldCharType="separate"/>
            </w:r>
            <w:r w:rsidRPr="00335E01">
              <w:rPr>
                <w:rFonts w:cstheme="minorHAnsi"/>
                <w:sz w:val="22"/>
                <w:szCs w:val="22"/>
              </w:rPr>
              <w:fldChar w:fldCharType="end"/>
            </w:r>
          </w:p>
        </w:tc>
        <w:tc>
          <w:tcPr>
            <w:tcW w:w="3446" w:type="dxa"/>
          </w:tcPr>
          <w:p w14:paraId="363FCE61" w14:textId="77777777" w:rsidR="00333318" w:rsidRPr="00335E01" w:rsidRDefault="00333318" w:rsidP="00B75780">
            <w:pPr>
              <w:rPr>
                <w:rFonts w:cstheme="minorHAnsi"/>
                <w:sz w:val="22"/>
                <w:szCs w:val="22"/>
              </w:rPr>
            </w:pPr>
          </w:p>
        </w:tc>
      </w:tr>
      <w:tr w:rsidR="00333318" w:rsidRPr="00335E01" w14:paraId="507DDDAB" w14:textId="77777777" w:rsidTr="00B75780">
        <w:trPr>
          <w:cnfStyle w:val="000000100000" w:firstRow="0" w:lastRow="0" w:firstColumn="0" w:lastColumn="0" w:oddVBand="0" w:evenVBand="0" w:oddHBand="1" w:evenHBand="0" w:firstRowFirstColumn="0" w:firstRowLastColumn="0" w:lastRowFirstColumn="0" w:lastRowLastColumn="0"/>
        </w:trPr>
        <w:tc>
          <w:tcPr>
            <w:tcW w:w="5457" w:type="dxa"/>
          </w:tcPr>
          <w:p w14:paraId="6A1183DE" w14:textId="77777777" w:rsidR="00333318" w:rsidRPr="00335E01" w:rsidRDefault="00333318" w:rsidP="00B75780">
            <w:pPr>
              <w:rPr>
                <w:rFonts w:cstheme="minorHAnsi"/>
                <w:sz w:val="22"/>
                <w:szCs w:val="22"/>
              </w:rPr>
            </w:pPr>
            <w:r w:rsidRPr="00335E01">
              <w:rPr>
                <w:rFonts w:cstheme="minorHAnsi"/>
                <w:sz w:val="22"/>
                <w:szCs w:val="22"/>
              </w:rPr>
              <w:t>Yes</w:t>
            </w:r>
          </w:p>
          <w:p w14:paraId="4757FC3C" w14:textId="2E95165C" w:rsidR="00333318" w:rsidRPr="00335E01" w:rsidRDefault="00333318" w:rsidP="00B75780">
            <w:pPr>
              <w:rPr>
                <w:rFonts w:cstheme="minorHAnsi"/>
                <w:sz w:val="22"/>
                <w:szCs w:val="22"/>
              </w:rPr>
            </w:pPr>
            <w:r w:rsidRPr="00335E01">
              <w:rPr>
                <w:rFonts w:cstheme="minorHAnsi"/>
                <w:sz w:val="22"/>
                <w:szCs w:val="22"/>
              </w:rPr>
              <w:t>If "Yes", please provide further details.</w:t>
            </w:r>
          </w:p>
        </w:tc>
        <w:tc>
          <w:tcPr>
            <w:tcW w:w="945" w:type="dxa"/>
          </w:tcPr>
          <w:p w14:paraId="157469EF" w14:textId="77777777" w:rsidR="00333318" w:rsidRPr="00335E01" w:rsidRDefault="00333318" w:rsidP="00B75780">
            <w:pPr>
              <w:jc w:val="center"/>
              <w:rPr>
                <w:rFonts w:cstheme="minorHAnsi"/>
                <w:sz w:val="22"/>
                <w:szCs w:val="22"/>
              </w:rPr>
            </w:pPr>
            <w:r w:rsidRPr="00335E01">
              <w:rPr>
                <w:rFonts w:cstheme="minorHAnsi"/>
                <w:sz w:val="22"/>
                <w:szCs w:val="22"/>
              </w:rPr>
              <w:fldChar w:fldCharType="begin">
                <w:ffData>
                  <w:name w:val="Check2"/>
                  <w:enabled/>
                  <w:calcOnExit w:val="0"/>
                  <w:checkBox>
                    <w:sizeAuto/>
                    <w:default w:val="0"/>
                  </w:checkBox>
                </w:ffData>
              </w:fldChar>
            </w:r>
            <w:r w:rsidRPr="00335E01">
              <w:rPr>
                <w:rFonts w:cstheme="minorHAnsi"/>
                <w:sz w:val="22"/>
                <w:szCs w:val="22"/>
              </w:rPr>
              <w:instrText xml:space="preserve"> FORMCHECKBOX </w:instrText>
            </w:r>
            <w:r w:rsidR="007D4792">
              <w:rPr>
                <w:rFonts w:cstheme="minorHAnsi"/>
                <w:sz w:val="22"/>
                <w:szCs w:val="22"/>
              </w:rPr>
            </w:r>
            <w:r w:rsidR="007D4792">
              <w:rPr>
                <w:rFonts w:cstheme="minorHAnsi"/>
                <w:sz w:val="22"/>
                <w:szCs w:val="22"/>
              </w:rPr>
              <w:fldChar w:fldCharType="separate"/>
            </w:r>
            <w:r w:rsidRPr="00335E01">
              <w:rPr>
                <w:rFonts w:cstheme="minorHAnsi"/>
                <w:sz w:val="22"/>
                <w:szCs w:val="22"/>
              </w:rPr>
              <w:fldChar w:fldCharType="end"/>
            </w:r>
          </w:p>
        </w:tc>
        <w:tc>
          <w:tcPr>
            <w:tcW w:w="3446" w:type="dxa"/>
          </w:tcPr>
          <w:p w14:paraId="2E10AB06" w14:textId="47CBC65F" w:rsidR="00333318" w:rsidRPr="00335E01" w:rsidRDefault="00333318" w:rsidP="007B154A">
            <w:pPr>
              <w:rPr>
                <w:rFonts w:cstheme="minorHAnsi"/>
                <w:sz w:val="22"/>
                <w:szCs w:val="22"/>
              </w:rPr>
            </w:pPr>
          </w:p>
        </w:tc>
      </w:tr>
    </w:tbl>
    <w:p w14:paraId="3424EE8E" w14:textId="0D5832D0" w:rsidR="00333318" w:rsidRPr="00335E01" w:rsidRDefault="00D1131E" w:rsidP="00333318">
      <w:pPr>
        <w:shd w:val="clear" w:color="auto" w:fill="0070C0"/>
        <w:rPr>
          <w:rFonts w:cstheme="minorHAnsi"/>
          <w:b/>
          <w:bCs/>
          <w:color w:val="FFFFFF" w:themeColor="background1"/>
          <w:sz w:val="22"/>
          <w:szCs w:val="22"/>
        </w:rPr>
      </w:pPr>
      <w:r>
        <w:rPr>
          <w:rFonts w:cstheme="minorHAnsi"/>
          <w:b/>
          <w:bCs/>
          <w:color w:val="FFFFFF" w:themeColor="background1"/>
          <w:sz w:val="22"/>
          <w:szCs w:val="22"/>
        </w:rPr>
        <w:t>1</w:t>
      </w:r>
      <w:r w:rsidR="00136501">
        <w:rPr>
          <w:rFonts w:cstheme="minorHAnsi"/>
          <w:b/>
          <w:bCs/>
          <w:color w:val="FFFFFF" w:themeColor="background1"/>
          <w:sz w:val="22"/>
          <w:szCs w:val="22"/>
        </w:rPr>
        <w:t>8</w:t>
      </w:r>
      <w:r w:rsidR="00333318" w:rsidRPr="00335E01">
        <w:rPr>
          <w:rFonts w:cstheme="minorHAnsi"/>
          <w:b/>
          <w:bCs/>
          <w:color w:val="FFFFFF" w:themeColor="background1"/>
          <w:sz w:val="22"/>
          <w:szCs w:val="22"/>
        </w:rPr>
        <w:t>) Have any actual and/or threatened litigation, professional or regulatory or other legal proceedings been made against your own organisation or related organisation or relevant service, within the past three years?</w:t>
      </w:r>
    </w:p>
    <w:tbl>
      <w:tblPr>
        <w:tblStyle w:val="TableGrid"/>
        <w:tblW w:w="0" w:type="auto"/>
        <w:tblLook w:val="04A0" w:firstRow="1" w:lastRow="0" w:firstColumn="1" w:lastColumn="0" w:noHBand="0" w:noVBand="1"/>
      </w:tblPr>
      <w:tblGrid>
        <w:gridCol w:w="5457"/>
        <w:gridCol w:w="945"/>
        <w:gridCol w:w="3446"/>
      </w:tblGrid>
      <w:tr w:rsidR="00333318" w:rsidRPr="00335E01" w14:paraId="24ED9639" w14:textId="77777777" w:rsidTr="006437E5">
        <w:trPr>
          <w:cnfStyle w:val="000000100000" w:firstRow="0" w:lastRow="0" w:firstColumn="0" w:lastColumn="0" w:oddVBand="0" w:evenVBand="0" w:oddHBand="1" w:evenHBand="0" w:firstRowFirstColumn="0" w:firstRowLastColumn="0" w:lastRowFirstColumn="0" w:lastRowLastColumn="0"/>
        </w:trPr>
        <w:tc>
          <w:tcPr>
            <w:tcW w:w="5457" w:type="dxa"/>
            <w:shd w:val="clear" w:color="auto" w:fill="DED0EF" w:themeFill="accent4" w:themeFillTint="33"/>
          </w:tcPr>
          <w:p w14:paraId="07E07EDA" w14:textId="2A3853A4" w:rsidR="00333318" w:rsidRPr="00335E01" w:rsidRDefault="00867D70" w:rsidP="00B75780">
            <w:pPr>
              <w:rPr>
                <w:rFonts w:cstheme="minorHAnsi"/>
                <w:b/>
                <w:bCs/>
                <w:sz w:val="22"/>
                <w:szCs w:val="22"/>
              </w:rPr>
            </w:pPr>
            <w:r w:rsidRPr="00335E01">
              <w:rPr>
                <w:rFonts w:cstheme="minorHAnsi"/>
                <w:b/>
                <w:bCs/>
                <w:sz w:val="22"/>
                <w:szCs w:val="22"/>
              </w:rPr>
              <w:t>Response</w:t>
            </w:r>
          </w:p>
        </w:tc>
        <w:tc>
          <w:tcPr>
            <w:tcW w:w="945" w:type="dxa"/>
            <w:shd w:val="clear" w:color="auto" w:fill="DED0EF" w:themeFill="accent4" w:themeFillTint="33"/>
          </w:tcPr>
          <w:p w14:paraId="4A6F2CB0" w14:textId="77777777" w:rsidR="00333318" w:rsidRPr="00335E01" w:rsidRDefault="00333318" w:rsidP="00B75780">
            <w:pPr>
              <w:jc w:val="center"/>
              <w:rPr>
                <w:rFonts w:cstheme="minorHAnsi"/>
                <w:b/>
                <w:bCs/>
                <w:sz w:val="22"/>
                <w:szCs w:val="22"/>
              </w:rPr>
            </w:pPr>
            <w:r w:rsidRPr="00335E01">
              <w:rPr>
                <w:rFonts w:cstheme="minorHAnsi"/>
                <w:b/>
                <w:bCs/>
                <w:sz w:val="22"/>
                <w:szCs w:val="22"/>
              </w:rPr>
              <w:t>T</w:t>
            </w:r>
          </w:p>
        </w:tc>
        <w:tc>
          <w:tcPr>
            <w:tcW w:w="3446" w:type="dxa"/>
            <w:shd w:val="clear" w:color="auto" w:fill="DED0EF" w:themeFill="accent4" w:themeFillTint="33"/>
          </w:tcPr>
          <w:p w14:paraId="26123E52" w14:textId="77777777" w:rsidR="00333318" w:rsidRPr="00335E01" w:rsidRDefault="00333318" w:rsidP="00B75780">
            <w:pPr>
              <w:rPr>
                <w:rFonts w:cstheme="minorHAnsi"/>
                <w:b/>
                <w:bCs/>
                <w:sz w:val="22"/>
                <w:szCs w:val="22"/>
              </w:rPr>
            </w:pPr>
            <w:r w:rsidRPr="00335E01">
              <w:rPr>
                <w:rFonts w:cstheme="minorHAnsi"/>
                <w:b/>
                <w:bCs/>
                <w:sz w:val="22"/>
                <w:szCs w:val="22"/>
              </w:rPr>
              <w:t>Comments</w:t>
            </w:r>
          </w:p>
        </w:tc>
      </w:tr>
      <w:tr w:rsidR="00333318" w:rsidRPr="00335E01" w14:paraId="4D81ADA5" w14:textId="77777777" w:rsidTr="00B75780">
        <w:tc>
          <w:tcPr>
            <w:tcW w:w="5457" w:type="dxa"/>
          </w:tcPr>
          <w:p w14:paraId="49A8D8A8" w14:textId="77777777" w:rsidR="00333318" w:rsidRPr="00335E01" w:rsidRDefault="00333318" w:rsidP="00B75780">
            <w:pPr>
              <w:rPr>
                <w:rFonts w:cstheme="minorHAnsi"/>
                <w:sz w:val="22"/>
                <w:szCs w:val="22"/>
              </w:rPr>
            </w:pPr>
            <w:r w:rsidRPr="00335E01">
              <w:rPr>
                <w:rFonts w:cstheme="minorHAnsi"/>
                <w:sz w:val="22"/>
                <w:szCs w:val="22"/>
              </w:rPr>
              <w:t>No</w:t>
            </w:r>
          </w:p>
        </w:tc>
        <w:tc>
          <w:tcPr>
            <w:tcW w:w="945" w:type="dxa"/>
          </w:tcPr>
          <w:p w14:paraId="6D8C779A" w14:textId="65F21278" w:rsidR="00333318" w:rsidRPr="00335E01" w:rsidRDefault="0049313A" w:rsidP="00B75780">
            <w:pPr>
              <w:jc w:val="center"/>
              <w:rPr>
                <w:rFonts w:cstheme="minorHAnsi"/>
                <w:sz w:val="22"/>
                <w:szCs w:val="22"/>
              </w:rPr>
            </w:pPr>
            <w:r w:rsidRPr="00335E01">
              <w:rPr>
                <w:rFonts w:cstheme="minorHAnsi"/>
                <w:sz w:val="22"/>
                <w:szCs w:val="22"/>
              </w:rPr>
              <w:fldChar w:fldCharType="begin">
                <w:ffData>
                  <w:name w:val=""/>
                  <w:enabled/>
                  <w:calcOnExit w:val="0"/>
                  <w:checkBox>
                    <w:sizeAuto/>
                    <w:default w:val="0"/>
                  </w:checkBox>
                </w:ffData>
              </w:fldChar>
            </w:r>
            <w:r w:rsidRPr="00335E01">
              <w:rPr>
                <w:rFonts w:cstheme="minorHAnsi"/>
                <w:sz w:val="22"/>
                <w:szCs w:val="22"/>
              </w:rPr>
              <w:instrText xml:space="preserve"> FORMCHECKBOX </w:instrText>
            </w:r>
            <w:r w:rsidR="007D4792">
              <w:rPr>
                <w:rFonts w:cstheme="minorHAnsi"/>
                <w:sz w:val="22"/>
                <w:szCs w:val="22"/>
              </w:rPr>
            </w:r>
            <w:r w:rsidR="007D4792">
              <w:rPr>
                <w:rFonts w:cstheme="minorHAnsi"/>
                <w:sz w:val="22"/>
                <w:szCs w:val="22"/>
              </w:rPr>
              <w:fldChar w:fldCharType="separate"/>
            </w:r>
            <w:r w:rsidRPr="00335E01">
              <w:rPr>
                <w:rFonts w:cstheme="minorHAnsi"/>
                <w:sz w:val="22"/>
                <w:szCs w:val="22"/>
              </w:rPr>
              <w:fldChar w:fldCharType="end"/>
            </w:r>
          </w:p>
        </w:tc>
        <w:tc>
          <w:tcPr>
            <w:tcW w:w="3446" w:type="dxa"/>
          </w:tcPr>
          <w:p w14:paraId="40D52F3A" w14:textId="77777777" w:rsidR="00333318" w:rsidRPr="00335E01" w:rsidRDefault="00333318" w:rsidP="00B75780">
            <w:pPr>
              <w:rPr>
                <w:rFonts w:cstheme="minorHAnsi"/>
                <w:sz w:val="22"/>
                <w:szCs w:val="22"/>
              </w:rPr>
            </w:pPr>
          </w:p>
        </w:tc>
      </w:tr>
      <w:tr w:rsidR="00333318" w:rsidRPr="00335E01" w14:paraId="794C60DE" w14:textId="77777777" w:rsidTr="00B75780">
        <w:trPr>
          <w:cnfStyle w:val="000000100000" w:firstRow="0" w:lastRow="0" w:firstColumn="0" w:lastColumn="0" w:oddVBand="0" w:evenVBand="0" w:oddHBand="1" w:evenHBand="0" w:firstRowFirstColumn="0" w:firstRowLastColumn="0" w:lastRowFirstColumn="0" w:lastRowLastColumn="0"/>
        </w:trPr>
        <w:tc>
          <w:tcPr>
            <w:tcW w:w="5457" w:type="dxa"/>
          </w:tcPr>
          <w:p w14:paraId="02EF6A29" w14:textId="77777777" w:rsidR="00333318" w:rsidRPr="00335E01" w:rsidRDefault="00333318" w:rsidP="00B75780">
            <w:pPr>
              <w:rPr>
                <w:rFonts w:cstheme="minorHAnsi"/>
                <w:sz w:val="22"/>
                <w:szCs w:val="22"/>
              </w:rPr>
            </w:pPr>
            <w:r w:rsidRPr="00335E01">
              <w:rPr>
                <w:rFonts w:cstheme="minorHAnsi"/>
                <w:sz w:val="22"/>
                <w:szCs w:val="22"/>
              </w:rPr>
              <w:t>Yes</w:t>
            </w:r>
          </w:p>
          <w:p w14:paraId="64B823BB" w14:textId="77777777" w:rsidR="00333318" w:rsidRPr="00335E01" w:rsidRDefault="00333318" w:rsidP="00B75780">
            <w:pPr>
              <w:rPr>
                <w:rFonts w:cstheme="minorHAnsi"/>
                <w:sz w:val="22"/>
                <w:szCs w:val="22"/>
              </w:rPr>
            </w:pPr>
            <w:r w:rsidRPr="00335E01">
              <w:rPr>
                <w:rFonts w:cstheme="minorHAnsi"/>
                <w:sz w:val="22"/>
                <w:szCs w:val="22"/>
              </w:rPr>
              <w:t>If "Yes", please provide further details.</w:t>
            </w:r>
          </w:p>
        </w:tc>
        <w:tc>
          <w:tcPr>
            <w:tcW w:w="945" w:type="dxa"/>
          </w:tcPr>
          <w:p w14:paraId="073FBB6B" w14:textId="77777777" w:rsidR="00333318" w:rsidRPr="00335E01" w:rsidRDefault="00333318" w:rsidP="00B75780">
            <w:pPr>
              <w:jc w:val="center"/>
              <w:rPr>
                <w:rFonts w:cstheme="minorHAnsi"/>
                <w:sz w:val="22"/>
                <w:szCs w:val="22"/>
              </w:rPr>
            </w:pPr>
            <w:r w:rsidRPr="00335E01">
              <w:rPr>
                <w:rFonts w:cstheme="minorHAnsi"/>
                <w:sz w:val="22"/>
                <w:szCs w:val="22"/>
              </w:rPr>
              <w:fldChar w:fldCharType="begin">
                <w:ffData>
                  <w:name w:val="Check2"/>
                  <w:enabled/>
                  <w:calcOnExit w:val="0"/>
                  <w:checkBox>
                    <w:sizeAuto/>
                    <w:default w:val="0"/>
                  </w:checkBox>
                </w:ffData>
              </w:fldChar>
            </w:r>
            <w:r w:rsidRPr="00335E01">
              <w:rPr>
                <w:rFonts w:cstheme="minorHAnsi"/>
                <w:sz w:val="22"/>
                <w:szCs w:val="22"/>
              </w:rPr>
              <w:instrText xml:space="preserve"> FORMCHECKBOX </w:instrText>
            </w:r>
            <w:r w:rsidR="007D4792">
              <w:rPr>
                <w:rFonts w:cstheme="minorHAnsi"/>
                <w:sz w:val="22"/>
                <w:szCs w:val="22"/>
              </w:rPr>
            </w:r>
            <w:r w:rsidR="007D4792">
              <w:rPr>
                <w:rFonts w:cstheme="minorHAnsi"/>
                <w:sz w:val="22"/>
                <w:szCs w:val="22"/>
              </w:rPr>
              <w:fldChar w:fldCharType="separate"/>
            </w:r>
            <w:r w:rsidRPr="00335E01">
              <w:rPr>
                <w:rFonts w:cstheme="minorHAnsi"/>
                <w:sz w:val="22"/>
                <w:szCs w:val="22"/>
              </w:rPr>
              <w:fldChar w:fldCharType="end"/>
            </w:r>
          </w:p>
        </w:tc>
        <w:tc>
          <w:tcPr>
            <w:tcW w:w="3446" w:type="dxa"/>
          </w:tcPr>
          <w:p w14:paraId="33059C5D" w14:textId="03D67D69" w:rsidR="00333318" w:rsidRPr="00335E01" w:rsidRDefault="00333318" w:rsidP="00CD3A41">
            <w:pPr>
              <w:rPr>
                <w:rFonts w:cstheme="minorHAnsi"/>
                <w:sz w:val="22"/>
                <w:szCs w:val="22"/>
              </w:rPr>
            </w:pPr>
          </w:p>
        </w:tc>
      </w:tr>
    </w:tbl>
    <w:p w14:paraId="60C9DEE3" w14:textId="63164CBC" w:rsidR="00333318" w:rsidRPr="00335E01" w:rsidRDefault="00E16FBB" w:rsidP="00333318">
      <w:pPr>
        <w:shd w:val="clear" w:color="auto" w:fill="0070C0"/>
        <w:rPr>
          <w:rFonts w:cstheme="minorHAnsi"/>
          <w:b/>
          <w:bCs/>
          <w:color w:val="FFFFFF" w:themeColor="background1"/>
          <w:sz w:val="22"/>
          <w:szCs w:val="22"/>
        </w:rPr>
      </w:pPr>
      <w:r>
        <w:rPr>
          <w:rFonts w:cstheme="minorHAnsi"/>
          <w:b/>
          <w:bCs/>
          <w:color w:val="FFFFFF" w:themeColor="background1"/>
          <w:sz w:val="22"/>
          <w:szCs w:val="22"/>
        </w:rPr>
        <w:t>1</w:t>
      </w:r>
      <w:r w:rsidR="00136501">
        <w:rPr>
          <w:rFonts w:cstheme="minorHAnsi"/>
          <w:b/>
          <w:bCs/>
          <w:color w:val="FFFFFF" w:themeColor="background1"/>
          <w:sz w:val="22"/>
          <w:szCs w:val="22"/>
        </w:rPr>
        <w:t>9</w:t>
      </w:r>
      <w:r w:rsidR="00333318" w:rsidRPr="00335E01">
        <w:rPr>
          <w:rFonts w:cstheme="minorHAnsi"/>
          <w:b/>
          <w:bCs/>
          <w:color w:val="FFFFFF" w:themeColor="background1"/>
          <w:sz w:val="22"/>
          <w:szCs w:val="22"/>
        </w:rPr>
        <w:t xml:space="preserve">) </w:t>
      </w:r>
      <w:r w:rsidR="009D5C80" w:rsidRPr="00335E01">
        <w:rPr>
          <w:rFonts w:cstheme="minorHAnsi"/>
          <w:b/>
          <w:bCs/>
          <w:color w:val="FFFFFF" w:themeColor="background1"/>
          <w:sz w:val="22"/>
          <w:szCs w:val="22"/>
        </w:rPr>
        <w:t xml:space="preserve">Has your organisation or any of its </w:t>
      </w:r>
      <w:proofErr w:type="gramStart"/>
      <w:r w:rsidR="009D5C80" w:rsidRPr="00335E01">
        <w:rPr>
          <w:rFonts w:cstheme="minorHAnsi"/>
          <w:b/>
          <w:bCs/>
          <w:color w:val="FFFFFF" w:themeColor="background1"/>
          <w:sz w:val="22"/>
          <w:szCs w:val="22"/>
        </w:rPr>
        <w:t>Directors</w:t>
      </w:r>
      <w:proofErr w:type="gramEnd"/>
      <w:r w:rsidR="009D5C80" w:rsidRPr="00335E01">
        <w:rPr>
          <w:rFonts w:cstheme="minorHAnsi"/>
          <w:b/>
          <w:bCs/>
          <w:color w:val="FFFFFF" w:themeColor="background1"/>
          <w:sz w:val="22"/>
          <w:szCs w:val="22"/>
        </w:rPr>
        <w:t xml:space="preserve"> or Executive Officers been in receipt of enforcement/remedial orders in relation to the Health and Safety Executive (or equivalent body) in the last 3 years?</w:t>
      </w:r>
    </w:p>
    <w:tbl>
      <w:tblPr>
        <w:tblStyle w:val="TableGrid"/>
        <w:tblW w:w="0" w:type="auto"/>
        <w:tblLook w:val="04A0" w:firstRow="1" w:lastRow="0" w:firstColumn="1" w:lastColumn="0" w:noHBand="0" w:noVBand="1"/>
      </w:tblPr>
      <w:tblGrid>
        <w:gridCol w:w="5457"/>
        <w:gridCol w:w="945"/>
        <w:gridCol w:w="3446"/>
      </w:tblGrid>
      <w:tr w:rsidR="00333318" w:rsidRPr="00335E01" w14:paraId="339AFEB1" w14:textId="77777777" w:rsidTr="006437E5">
        <w:trPr>
          <w:cnfStyle w:val="000000100000" w:firstRow="0" w:lastRow="0" w:firstColumn="0" w:lastColumn="0" w:oddVBand="0" w:evenVBand="0" w:oddHBand="1" w:evenHBand="0" w:firstRowFirstColumn="0" w:firstRowLastColumn="0" w:lastRowFirstColumn="0" w:lastRowLastColumn="0"/>
        </w:trPr>
        <w:tc>
          <w:tcPr>
            <w:tcW w:w="5457" w:type="dxa"/>
            <w:shd w:val="clear" w:color="auto" w:fill="DED0EF" w:themeFill="accent4" w:themeFillTint="33"/>
          </w:tcPr>
          <w:p w14:paraId="3B788368" w14:textId="4DED843B" w:rsidR="00333318" w:rsidRPr="00335E01" w:rsidRDefault="00867D70" w:rsidP="00B75780">
            <w:pPr>
              <w:rPr>
                <w:rFonts w:cstheme="minorHAnsi"/>
                <w:b/>
                <w:bCs/>
                <w:sz w:val="22"/>
                <w:szCs w:val="22"/>
              </w:rPr>
            </w:pPr>
            <w:r w:rsidRPr="00335E01">
              <w:rPr>
                <w:rFonts w:cstheme="minorHAnsi"/>
                <w:b/>
                <w:bCs/>
                <w:sz w:val="22"/>
                <w:szCs w:val="22"/>
              </w:rPr>
              <w:t>Response</w:t>
            </w:r>
          </w:p>
        </w:tc>
        <w:tc>
          <w:tcPr>
            <w:tcW w:w="945" w:type="dxa"/>
            <w:shd w:val="clear" w:color="auto" w:fill="DED0EF" w:themeFill="accent4" w:themeFillTint="33"/>
          </w:tcPr>
          <w:p w14:paraId="1955F790" w14:textId="77777777" w:rsidR="00333318" w:rsidRPr="00335E01" w:rsidRDefault="00333318" w:rsidP="00B75780">
            <w:pPr>
              <w:jc w:val="center"/>
              <w:rPr>
                <w:rFonts w:cstheme="minorHAnsi"/>
                <w:b/>
                <w:bCs/>
                <w:sz w:val="22"/>
                <w:szCs w:val="22"/>
              </w:rPr>
            </w:pPr>
            <w:r w:rsidRPr="00335E01">
              <w:rPr>
                <w:rFonts w:cstheme="minorHAnsi"/>
                <w:b/>
                <w:bCs/>
                <w:sz w:val="22"/>
                <w:szCs w:val="22"/>
              </w:rPr>
              <w:t>T</w:t>
            </w:r>
          </w:p>
        </w:tc>
        <w:tc>
          <w:tcPr>
            <w:tcW w:w="3446" w:type="dxa"/>
            <w:shd w:val="clear" w:color="auto" w:fill="DED0EF" w:themeFill="accent4" w:themeFillTint="33"/>
          </w:tcPr>
          <w:p w14:paraId="12070D6E" w14:textId="77777777" w:rsidR="00333318" w:rsidRPr="00335E01" w:rsidRDefault="00333318" w:rsidP="00B75780">
            <w:pPr>
              <w:rPr>
                <w:rFonts w:cstheme="minorHAnsi"/>
                <w:b/>
                <w:bCs/>
                <w:sz w:val="22"/>
                <w:szCs w:val="22"/>
              </w:rPr>
            </w:pPr>
            <w:r w:rsidRPr="00335E01">
              <w:rPr>
                <w:rFonts w:cstheme="minorHAnsi"/>
                <w:b/>
                <w:bCs/>
                <w:sz w:val="22"/>
                <w:szCs w:val="22"/>
              </w:rPr>
              <w:t>Comments</w:t>
            </w:r>
          </w:p>
        </w:tc>
      </w:tr>
      <w:tr w:rsidR="00333318" w:rsidRPr="00335E01" w14:paraId="0BEAFEBB" w14:textId="77777777" w:rsidTr="00B75780">
        <w:tc>
          <w:tcPr>
            <w:tcW w:w="5457" w:type="dxa"/>
          </w:tcPr>
          <w:p w14:paraId="5C299BF3" w14:textId="77777777" w:rsidR="00333318" w:rsidRPr="00335E01" w:rsidRDefault="00333318" w:rsidP="00B75780">
            <w:pPr>
              <w:rPr>
                <w:rFonts w:cstheme="minorHAnsi"/>
                <w:sz w:val="22"/>
                <w:szCs w:val="22"/>
              </w:rPr>
            </w:pPr>
            <w:r w:rsidRPr="00335E01">
              <w:rPr>
                <w:rFonts w:cstheme="minorHAnsi"/>
                <w:sz w:val="22"/>
                <w:szCs w:val="22"/>
              </w:rPr>
              <w:t>No</w:t>
            </w:r>
          </w:p>
        </w:tc>
        <w:tc>
          <w:tcPr>
            <w:tcW w:w="945" w:type="dxa"/>
          </w:tcPr>
          <w:p w14:paraId="43509657" w14:textId="69651DA5" w:rsidR="00333318" w:rsidRPr="00335E01" w:rsidRDefault="00AD1731" w:rsidP="00B75780">
            <w:pPr>
              <w:jc w:val="center"/>
              <w:rPr>
                <w:rFonts w:cstheme="minorHAnsi"/>
                <w:sz w:val="22"/>
                <w:szCs w:val="22"/>
              </w:rPr>
            </w:pPr>
            <w:r w:rsidRPr="00335E01">
              <w:rPr>
                <w:rFonts w:cstheme="minorHAnsi"/>
                <w:sz w:val="22"/>
                <w:szCs w:val="22"/>
              </w:rPr>
              <w:fldChar w:fldCharType="begin">
                <w:ffData>
                  <w:name w:val=""/>
                  <w:enabled/>
                  <w:calcOnExit w:val="0"/>
                  <w:checkBox>
                    <w:sizeAuto/>
                    <w:default w:val="0"/>
                  </w:checkBox>
                </w:ffData>
              </w:fldChar>
            </w:r>
            <w:r w:rsidRPr="00335E01">
              <w:rPr>
                <w:rFonts w:cstheme="minorHAnsi"/>
                <w:sz w:val="22"/>
                <w:szCs w:val="22"/>
              </w:rPr>
              <w:instrText xml:space="preserve"> FORMCHECKBOX </w:instrText>
            </w:r>
            <w:r w:rsidR="007D4792">
              <w:rPr>
                <w:rFonts w:cstheme="minorHAnsi"/>
                <w:sz w:val="22"/>
                <w:szCs w:val="22"/>
              </w:rPr>
            </w:r>
            <w:r w:rsidR="007D4792">
              <w:rPr>
                <w:rFonts w:cstheme="minorHAnsi"/>
                <w:sz w:val="22"/>
                <w:szCs w:val="22"/>
              </w:rPr>
              <w:fldChar w:fldCharType="separate"/>
            </w:r>
            <w:r w:rsidRPr="00335E01">
              <w:rPr>
                <w:rFonts w:cstheme="minorHAnsi"/>
                <w:sz w:val="22"/>
                <w:szCs w:val="22"/>
              </w:rPr>
              <w:fldChar w:fldCharType="end"/>
            </w:r>
          </w:p>
        </w:tc>
        <w:tc>
          <w:tcPr>
            <w:tcW w:w="3446" w:type="dxa"/>
          </w:tcPr>
          <w:p w14:paraId="05A45203" w14:textId="77777777" w:rsidR="00333318" w:rsidRPr="00335E01" w:rsidRDefault="00333318" w:rsidP="00B75780">
            <w:pPr>
              <w:rPr>
                <w:rFonts w:cstheme="minorHAnsi"/>
                <w:sz w:val="22"/>
                <w:szCs w:val="22"/>
              </w:rPr>
            </w:pPr>
          </w:p>
        </w:tc>
      </w:tr>
      <w:tr w:rsidR="00333318" w:rsidRPr="00335E01" w14:paraId="1EE1339A" w14:textId="77777777" w:rsidTr="00B75780">
        <w:trPr>
          <w:cnfStyle w:val="000000100000" w:firstRow="0" w:lastRow="0" w:firstColumn="0" w:lastColumn="0" w:oddVBand="0" w:evenVBand="0" w:oddHBand="1" w:evenHBand="0" w:firstRowFirstColumn="0" w:firstRowLastColumn="0" w:lastRowFirstColumn="0" w:lastRowLastColumn="0"/>
        </w:trPr>
        <w:tc>
          <w:tcPr>
            <w:tcW w:w="5457" w:type="dxa"/>
          </w:tcPr>
          <w:p w14:paraId="513B03E8" w14:textId="77777777" w:rsidR="00333318" w:rsidRPr="00335E01" w:rsidRDefault="00333318" w:rsidP="00B75780">
            <w:pPr>
              <w:rPr>
                <w:rFonts w:cstheme="minorHAnsi"/>
                <w:sz w:val="22"/>
                <w:szCs w:val="22"/>
              </w:rPr>
            </w:pPr>
            <w:r w:rsidRPr="00335E01">
              <w:rPr>
                <w:rFonts w:cstheme="minorHAnsi"/>
                <w:sz w:val="22"/>
                <w:szCs w:val="22"/>
              </w:rPr>
              <w:t>Yes</w:t>
            </w:r>
          </w:p>
          <w:p w14:paraId="208F6CC2" w14:textId="6DD317E5" w:rsidR="00333318" w:rsidRPr="00335E01" w:rsidRDefault="007924A3" w:rsidP="00B75780">
            <w:pPr>
              <w:rPr>
                <w:rFonts w:cstheme="minorHAnsi"/>
                <w:sz w:val="22"/>
                <w:szCs w:val="22"/>
              </w:rPr>
            </w:pPr>
            <w:r w:rsidRPr="00335E01">
              <w:rPr>
                <w:rFonts w:cstheme="minorHAnsi"/>
                <w:sz w:val="22"/>
                <w:szCs w:val="22"/>
              </w:rPr>
              <w:t>If “Yes”, please attach details of any enforcement/remedial orders served and give details of any remedial action or changes to procedures you have made as a result</w:t>
            </w:r>
          </w:p>
        </w:tc>
        <w:tc>
          <w:tcPr>
            <w:tcW w:w="945" w:type="dxa"/>
          </w:tcPr>
          <w:p w14:paraId="394C0CD1" w14:textId="77777777" w:rsidR="00333318" w:rsidRPr="00335E01" w:rsidRDefault="00333318" w:rsidP="00B75780">
            <w:pPr>
              <w:jc w:val="center"/>
              <w:rPr>
                <w:rFonts w:cstheme="minorHAnsi"/>
                <w:sz w:val="22"/>
                <w:szCs w:val="22"/>
              </w:rPr>
            </w:pPr>
            <w:r w:rsidRPr="00335E01">
              <w:rPr>
                <w:rFonts w:cstheme="minorHAnsi"/>
                <w:sz w:val="22"/>
                <w:szCs w:val="22"/>
              </w:rPr>
              <w:fldChar w:fldCharType="begin">
                <w:ffData>
                  <w:name w:val="Check2"/>
                  <w:enabled/>
                  <w:calcOnExit w:val="0"/>
                  <w:checkBox>
                    <w:sizeAuto/>
                    <w:default w:val="0"/>
                  </w:checkBox>
                </w:ffData>
              </w:fldChar>
            </w:r>
            <w:r w:rsidRPr="00335E01">
              <w:rPr>
                <w:rFonts w:cstheme="minorHAnsi"/>
                <w:sz w:val="22"/>
                <w:szCs w:val="22"/>
              </w:rPr>
              <w:instrText xml:space="preserve"> FORMCHECKBOX </w:instrText>
            </w:r>
            <w:r w:rsidR="007D4792">
              <w:rPr>
                <w:rFonts w:cstheme="minorHAnsi"/>
                <w:sz w:val="22"/>
                <w:szCs w:val="22"/>
              </w:rPr>
            </w:r>
            <w:r w:rsidR="007D4792">
              <w:rPr>
                <w:rFonts w:cstheme="minorHAnsi"/>
                <w:sz w:val="22"/>
                <w:szCs w:val="22"/>
              </w:rPr>
              <w:fldChar w:fldCharType="separate"/>
            </w:r>
            <w:r w:rsidRPr="00335E01">
              <w:rPr>
                <w:rFonts w:cstheme="minorHAnsi"/>
                <w:sz w:val="22"/>
                <w:szCs w:val="22"/>
              </w:rPr>
              <w:fldChar w:fldCharType="end"/>
            </w:r>
          </w:p>
        </w:tc>
        <w:tc>
          <w:tcPr>
            <w:tcW w:w="3446" w:type="dxa"/>
          </w:tcPr>
          <w:p w14:paraId="35948C90" w14:textId="2A30BF77" w:rsidR="00333318" w:rsidRPr="00335E01" w:rsidRDefault="00333318" w:rsidP="00967BEA">
            <w:pPr>
              <w:rPr>
                <w:rFonts w:cstheme="minorHAnsi"/>
                <w:color w:val="FF0000"/>
                <w:sz w:val="22"/>
                <w:szCs w:val="22"/>
              </w:rPr>
            </w:pPr>
          </w:p>
        </w:tc>
      </w:tr>
    </w:tbl>
    <w:p w14:paraId="24ED7665" w14:textId="51FEF72B" w:rsidR="00333318" w:rsidRPr="00335E01" w:rsidRDefault="00136501" w:rsidP="00333318">
      <w:pPr>
        <w:shd w:val="clear" w:color="auto" w:fill="0070C0"/>
        <w:rPr>
          <w:rFonts w:cstheme="minorHAnsi"/>
          <w:b/>
          <w:bCs/>
          <w:color w:val="FFFFFF" w:themeColor="background1"/>
          <w:sz w:val="22"/>
          <w:szCs w:val="22"/>
        </w:rPr>
      </w:pPr>
      <w:r>
        <w:rPr>
          <w:rFonts w:cstheme="minorHAnsi"/>
          <w:b/>
          <w:bCs/>
          <w:color w:val="FFFFFF" w:themeColor="background1"/>
          <w:sz w:val="22"/>
          <w:szCs w:val="22"/>
        </w:rPr>
        <w:t>20</w:t>
      </w:r>
      <w:r w:rsidR="00E16FBB">
        <w:rPr>
          <w:rFonts w:cstheme="minorHAnsi"/>
          <w:b/>
          <w:bCs/>
          <w:color w:val="FFFFFF" w:themeColor="background1"/>
          <w:sz w:val="22"/>
          <w:szCs w:val="22"/>
        </w:rPr>
        <w:t>)</w:t>
      </w:r>
      <w:r w:rsidR="00333318" w:rsidRPr="00335E01">
        <w:rPr>
          <w:rFonts w:cstheme="minorHAnsi"/>
          <w:b/>
          <w:bCs/>
          <w:color w:val="FFFFFF" w:themeColor="background1"/>
          <w:sz w:val="22"/>
          <w:szCs w:val="22"/>
        </w:rPr>
        <w:t xml:space="preserve"> </w:t>
      </w:r>
      <w:r w:rsidR="006500DC" w:rsidRPr="00335E01">
        <w:rPr>
          <w:rFonts w:cstheme="minorHAnsi"/>
          <w:b/>
          <w:bCs/>
          <w:color w:val="FFFFFF" w:themeColor="background1"/>
          <w:sz w:val="22"/>
          <w:szCs w:val="22"/>
        </w:rPr>
        <w:t>Has your organisation been convicted of breaching environmental legislation, or had any notice served upon it, in the last three years by any environmental regulator or authority (including local authority)?</w:t>
      </w:r>
    </w:p>
    <w:tbl>
      <w:tblPr>
        <w:tblStyle w:val="TableGrid"/>
        <w:tblW w:w="0" w:type="auto"/>
        <w:tblLook w:val="04A0" w:firstRow="1" w:lastRow="0" w:firstColumn="1" w:lastColumn="0" w:noHBand="0" w:noVBand="1"/>
      </w:tblPr>
      <w:tblGrid>
        <w:gridCol w:w="5457"/>
        <w:gridCol w:w="945"/>
        <w:gridCol w:w="3446"/>
      </w:tblGrid>
      <w:tr w:rsidR="00333318" w:rsidRPr="00335E01" w14:paraId="25B90850" w14:textId="77777777" w:rsidTr="006437E5">
        <w:trPr>
          <w:cnfStyle w:val="000000100000" w:firstRow="0" w:lastRow="0" w:firstColumn="0" w:lastColumn="0" w:oddVBand="0" w:evenVBand="0" w:oddHBand="1" w:evenHBand="0" w:firstRowFirstColumn="0" w:firstRowLastColumn="0" w:lastRowFirstColumn="0" w:lastRowLastColumn="0"/>
        </w:trPr>
        <w:tc>
          <w:tcPr>
            <w:tcW w:w="5457" w:type="dxa"/>
            <w:shd w:val="clear" w:color="auto" w:fill="DED0EF" w:themeFill="accent4" w:themeFillTint="33"/>
          </w:tcPr>
          <w:p w14:paraId="44E3CBC5" w14:textId="2BF6BA7B" w:rsidR="00333318" w:rsidRPr="00335E01" w:rsidRDefault="00867D70" w:rsidP="00B75780">
            <w:pPr>
              <w:rPr>
                <w:rFonts w:cstheme="minorHAnsi"/>
                <w:b/>
                <w:bCs/>
                <w:sz w:val="22"/>
                <w:szCs w:val="22"/>
              </w:rPr>
            </w:pPr>
            <w:r w:rsidRPr="00335E01">
              <w:rPr>
                <w:rFonts w:cstheme="minorHAnsi"/>
                <w:b/>
                <w:bCs/>
                <w:sz w:val="22"/>
                <w:szCs w:val="22"/>
              </w:rPr>
              <w:t>Response</w:t>
            </w:r>
          </w:p>
        </w:tc>
        <w:tc>
          <w:tcPr>
            <w:tcW w:w="945" w:type="dxa"/>
            <w:shd w:val="clear" w:color="auto" w:fill="DED0EF" w:themeFill="accent4" w:themeFillTint="33"/>
          </w:tcPr>
          <w:p w14:paraId="720D1E8D" w14:textId="77777777" w:rsidR="00333318" w:rsidRPr="00335E01" w:rsidRDefault="00333318" w:rsidP="00B75780">
            <w:pPr>
              <w:jc w:val="center"/>
              <w:rPr>
                <w:rFonts w:cstheme="minorHAnsi"/>
                <w:b/>
                <w:bCs/>
                <w:sz w:val="22"/>
                <w:szCs w:val="22"/>
              </w:rPr>
            </w:pPr>
            <w:r w:rsidRPr="00335E01">
              <w:rPr>
                <w:rFonts w:cstheme="minorHAnsi"/>
                <w:b/>
                <w:bCs/>
                <w:sz w:val="22"/>
                <w:szCs w:val="22"/>
              </w:rPr>
              <w:t>T</w:t>
            </w:r>
          </w:p>
        </w:tc>
        <w:tc>
          <w:tcPr>
            <w:tcW w:w="3446" w:type="dxa"/>
            <w:shd w:val="clear" w:color="auto" w:fill="DED0EF" w:themeFill="accent4" w:themeFillTint="33"/>
          </w:tcPr>
          <w:p w14:paraId="7C5A0D31" w14:textId="77777777" w:rsidR="00333318" w:rsidRPr="00335E01" w:rsidRDefault="00333318" w:rsidP="00B75780">
            <w:pPr>
              <w:rPr>
                <w:rFonts w:cstheme="minorHAnsi"/>
                <w:b/>
                <w:bCs/>
                <w:sz w:val="22"/>
                <w:szCs w:val="22"/>
              </w:rPr>
            </w:pPr>
            <w:r w:rsidRPr="00335E01">
              <w:rPr>
                <w:rFonts w:cstheme="minorHAnsi"/>
                <w:b/>
                <w:bCs/>
                <w:sz w:val="22"/>
                <w:szCs w:val="22"/>
              </w:rPr>
              <w:t>Comments</w:t>
            </w:r>
          </w:p>
        </w:tc>
      </w:tr>
      <w:tr w:rsidR="00333318" w:rsidRPr="00335E01" w14:paraId="1D4D50EA" w14:textId="77777777" w:rsidTr="00B75780">
        <w:tc>
          <w:tcPr>
            <w:tcW w:w="5457" w:type="dxa"/>
          </w:tcPr>
          <w:p w14:paraId="4680B41D" w14:textId="77777777" w:rsidR="00333318" w:rsidRPr="00335E01" w:rsidRDefault="00333318" w:rsidP="00B75780">
            <w:pPr>
              <w:rPr>
                <w:rFonts w:cstheme="minorHAnsi"/>
                <w:sz w:val="22"/>
                <w:szCs w:val="22"/>
              </w:rPr>
            </w:pPr>
            <w:r w:rsidRPr="00335E01">
              <w:rPr>
                <w:rFonts w:cstheme="minorHAnsi"/>
                <w:sz w:val="22"/>
                <w:szCs w:val="22"/>
              </w:rPr>
              <w:t>No</w:t>
            </w:r>
          </w:p>
        </w:tc>
        <w:tc>
          <w:tcPr>
            <w:tcW w:w="945" w:type="dxa"/>
          </w:tcPr>
          <w:p w14:paraId="528A8836" w14:textId="672F2B8A" w:rsidR="00333318" w:rsidRPr="00335E01" w:rsidRDefault="00AD1731" w:rsidP="00B75780">
            <w:pPr>
              <w:jc w:val="center"/>
              <w:rPr>
                <w:rFonts w:cstheme="minorHAnsi"/>
                <w:sz w:val="22"/>
                <w:szCs w:val="22"/>
              </w:rPr>
            </w:pPr>
            <w:r w:rsidRPr="00335E01">
              <w:rPr>
                <w:rFonts w:cstheme="minorHAnsi"/>
                <w:sz w:val="22"/>
                <w:szCs w:val="22"/>
              </w:rPr>
              <w:fldChar w:fldCharType="begin">
                <w:ffData>
                  <w:name w:val=""/>
                  <w:enabled/>
                  <w:calcOnExit w:val="0"/>
                  <w:checkBox>
                    <w:sizeAuto/>
                    <w:default w:val="0"/>
                  </w:checkBox>
                </w:ffData>
              </w:fldChar>
            </w:r>
            <w:r w:rsidRPr="00335E01">
              <w:rPr>
                <w:rFonts w:cstheme="minorHAnsi"/>
                <w:sz w:val="22"/>
                <w:szCs w:val="22"/>
              </w:rPr>
              <w:instrText xml:space="preserve"> FORMCHECKBOX </w:instrText>
            </w:r>
            <w:r w:rsidR="007D4792">
              <w:rPr>
                <w:rFonts w:cstheme="minorHAnsi"/>
                <w:sz w:val="22"/>
                <w:szCs w:val="22"/>
              </w:rPr>
            </w:r>
            <w:r w:rsidR="007D4792">
              <w:rPr>
                <w:rFonts w:cstheme="minorHAnsi"/>
                <w:sz w:val="22"/>
                <w:szCs w:val="22"/>
              </w:rPr>
              <w:fldChar w:fldCharType="separate"/>
            </w:r>
            <w:r w:rsidRPr="00335E01">
              <w:rPr>
                <w:rFonts w:cstheme="minorHAnsi"/>
                <w:sz w:val="22"/>
                <w:szCs w:val="22"/>
              </w:rPr>
              <w:fldChar w:fldCharType="end"/>
            </w:r>
          </w:p>
        </w:tc>
        <w:tc>
          <w:tcPr>
            <w:tcW w:w="3446" w:type="dxa"/>
          </w:tcPr>
          <w:p w14:paraId="27986AFE" w14:textId="77777777" w:rsidR="00333318" w:rsidRPr="00335E01" w:rsidRDefault="00333318" w:rsidP="00B75780">
            <w:pPr>
              <w:rPr>
                <w:rFonts w:cstheme="minorHAnsi"/>
                <w:sz w:val="22"/>
                <w:szCs w:val="22"/>
              </w:rPr>
            </w:pPr>
          </w:p>
        </w:tc>
      </w:tr>
      <w:tr w:rsidR="007E69EF" w:rsidRPr="00335E01" w14:paraId="30DEAF03" w14:textId="77777777" w:rsidTr="00B75780">
        <w:trPr>
          <w:cnfStyle w:val="000000100000" w:firstRow="0" w:lastRow="0" w:firstColumn="0" w:lastColumn="0" w:oddVBand="0" w:evenVBand="0" w:oddHBand="1" w:evenHBand="0" w:firstRowFirstColumn="0" w:firstRowLastColumn="0" w:lastRowFirstColumn="0" w:lastRowLastColumn="0"/>
        </w:trPr>
        <w:tc>
          <w:tcPr>
            <w:tcW w:w="5457" w:type="dxa"/>
          </w:tcPr>
          <w:p w14:paraId="3A25F527" w14:textId="77777777" w:rsidR="007E69EF" w:rsidRPr="00335E01" w:rsidRDefault="007E69EF" w:rsidP="007E69EF">
            <w:pPr>
              <w:rPr>
                <w:rFonts w:cstheme="minorHAnsi"/>
                <w:sz w:val="22"/>
                <w:szCs w:val="22"/>
              </w:rPr>
            </w:pPr>
            <w:r w:rsidRPr="00335E01">
              <w:rPr>
                <w:rFonts w:cstheme="minorHAnsi"/>
                <w:sz w:val="22"/>
                <w:szCs w:val="22"/>
              </w:rPr>
              <w:t>Yes</w:t>
            </w:r>
          </w:p>
          <w:p w14:paraId="2FD84690" w14:textId="06AFE7C0" w:rsidR="007E69EF" w:rsidRPr="00335E01" w:rsidRDefault="007E69EF" w:rsidP="007E69EF">
            <w:pPr>
              <w:rPr>
                <w:rFonts w:cstheme="minorHAnsi"/>
                <w:sz w:val="22"/>
                <w:szCs w:val="22"/>
              </w:rPr>
            </w:pPr>
            <w:r w:rsidRPr="00335E01">
              <w:rPr>
                <w:rFonts w:cstheme="minorHAnsi"/>
                <w:sz w:val="22"/>
                <w:szCs w:val="22"/>
              </w:rPr>
              <w:lastRenderedPageBreak/>
              <w:t xml:space="preserve">If "Yes”, please provide details of the conviction or notice and details of any remedial action or changes you have made </w:t>
            </w:r>
            <w:proofErr w:type="gramStart"/>
            <w:r w:rsidRPr="00335E01">
              <w:rPr>
                <w:rFonts w:cstheme="minorHAnsi"/>
                <w:sz w:val="22"/>
                <w:szCs w:val="22"/>
              </w:rPr>
              <w:t>as a result of</w:t>
            </w:r>
            <w:proofErr w:type="gramEnd"/>
            <w:r w:rsidRPr="00335E01">
              <w:rPr>
                <w:rFonts w:cstheme="minorHAnsi"/>
                <w:sz w:val="22"/>
                <w:szCs w:val="22"/>
              </w:rPr>
              <w:t xml:space="preserve"> conviction or notices served</w:t>
            </w:r>
          </w:p>
        </w:tc>
        <w:tc>
          <w:tcPr>
            <w:tcW w:w="945" w:type="dxa"/>
          </w:tcPr>
          <w:p w14:paraId="1717DA6E" w14:textId="77777777" w:rsidR="007E69EF" w:rsidRPr="00335E01" w:rsidRDefault="007E69EF" w:rsidP="007E69EF">
            <w:pPr>
              <w:jc w:val="center"/>
              <w:rPr>
                <w:rFonts w:cstheme="minorHAnsi"/>
                <w:sz w:val="22"/>
                <w:szCs w:val="22"/>
              </w:rPr>
            </w:pPr>
            <w:r w:rsidRPr="00335E01">
              <w:rPr>
                <w:rFonts w:cstheme="minorHAnsi"/>
                <w:sz w:val="22"/>
                <w:szCs w:val="22"/>
              </w:rPr>
              <w:lastRenderedPageBreak/>
              <w:fldChar w:fldCharType="begin">
                <w:ffData>
                  <w:name w:val="Check2"/>
                  <w:enabled/>
                  <w:calcOnExit w:val="0"/>
                  <w:checkBox>
                    <w:sizeAuto/>
                    <w:default w:val="0"/>
                  </w:checkBox>
                </w:ffData>
              </w:fldChar>
            </w:r>
            <w:r w:rsidRPr="00335E01">
              <w:rPr>
                <w:rFonts w:cstheme="minorHAnsi"/>
                <w:sz w:val="22"/>
                <w:szCs w:val="22"/>
              </w:rPr>
              <w:instrText xml:space="preserve"> FORMCHECKBOX </w:instrText>
            </w:r>
            <w:r w:rsidR="007D4792">
              <w:rPr>
                <w:rFonts w:cstheme="minorHAnsi"/>
                <w:sz w:val="22"/>
                <w:szCs w:val="22"/>
              </w:rPr>
            </w:r>
            <w:r w:rsidR="007D4792">
              <w:rPr>
                <w:rFonts w:cstheme="minorHAnsi"/>
                <w:sz w:val="22"/>
                <w:szCs w:val="22"/>
              </w:rPr>
              <w:fldChar w:fldCharType="separate"/>
            </w:r>
            <w:r w:rsidRPr="00335E01">
              <w:rPr>
                <w:rFonts w:cstheme="minorHAnsi"/>
                <w:sz w:val="22"/>
                <w:szCs w:val="22"/>
              </w:rPr>
              <w:fldChar w:fldCharType="end"/>
            </w:r>
          </w:p>
        </w:tc>
        <w:tc>
          <w:tcPr>
            <w:tcW w:w="3446" w:type="dxa"/>
          </w:tcPr>
          <w:p w14:paraId="092378D1" w14:textId="1EF42B2F" w:rsidR="007F6D8E" w:rsidRPr="00335E01" w:rsidRDefault="007F6D8E" w:rsidP="00FB2269">
            <w:pPr>
              <w:rPr>
                <w:rFonts w:cstheme="minorHAnsi"/>
                <w:sz w:val="22"/>
                <w:szCs w:val="22"/>
              </w:rPr>
            </w:pPr>
          </w:p>
        </w:tc>
      </w:tr>
    </w:tbl>
    <w:p w14:paraId="3E4D23EA" w14:textId="77777777" w:rsidR="00974803" w:rsidRPr="00F16D65" w:rsidRDefault="00974803" w:rsidP="00974803">
      <w:pPr>
        <w:rPr>
          <w:rFonts w:cstheme="minorHAnsi"/>
          <w:b/>
          <w:bCs/>
          <w:color w:val="FFFFFF" w:themeColor="background1"/>
          <w:sz w:val="2"/>
          <w:szCs w:val="2"/>
        </w:rPr>
      </w:pPr>
    </w:p>
    <w:p w14:paraId="3D42C53D" w14:textId="342F95A7" w:rsidR="00A57753" w:rsidRPr="00335E01" w:rsidRDefault="00673F78" w:rsidP="00B749A4">
      <w:pPr>
        <w:shd w:val="clear" w:color="auto" w:fill="0070C0"/>
        <w:rPr>
          <w:rFonts w:cstheme="minorHAnsi"/>
          <w:b/>
          <w:bCs/>
          <w:color w:val="FFFFFF" w:themeColor="background1"/>
          <w:sz w:val="22"/>
          <w:szCs w:val="22"/>
        </w:rPr>
      </w:pPr>
      <w:r>
        <w:rPr>
          <w:rFonts w:cstheme="minorHAnsi"/>
          <w:b/>
          <w:bCs/>
          <w:color w:val="FFFFFF" w:themeColor="background1"/>
          <w:sz w:val="22"/>
          <w:szCs w:val="22"/>
        </w:rPr>
        <w:t>2</w:t>
      </w:r>
      <w:r w:rsidR="00136501">
        <w:rPr>
          <w:rFonts w:cstheme="minorHAnsi"/>
          <w:b/>
          <w:bCs/>
          <w:color w:val="FFFFFF" w:themeColor="background1"/>
          <w:sz w:val="22"/>
          <w:szCs w:val="22"/>
        </w:rPr>
        <w:t>1</w:t>
      </w:r>
      <w:r w:rsidR="00B749A4" w:rsidRPr="00335E01">
        <w:rPr>
          <w:rFonts w:cstheme="minorHAnsi"/>
          <w:b/>
          <w:bCs/>
          <w:color w:val="FFFFFF" w:themeColor="background1"/>
          <w:sz w:val="22"/>
          <w:szCs w:val="22"/>
        </w:rPr>
        <w:t xml:space="preserve">) Has your organisation, within the last five years, </w:t>
      </w:r>
      <w:proofErr w:type="gramStart"/>
      <w:r w:rsidR="00A57753" w:rsidRPr="00335E01">
        <w:rPr>
          <w:rFonts w:cstheme="minorHAnsi"/>
          <w:b/>
          <w:bCs/>
          <w:color w:val="FFFFFF" w:themeColor="background1"/>
          <w:sz w:val="22"/>
          <w:szCs w:val="22"/>
        </w:rPr>
        <w:t>either;</w:t>
      </w:r>
      <w:proofErr w:type="gramEnd"/>
    </w:p>
    <w:p w14:paraId="4D5B606B" w14:textId="5AD2D8ED" w:rsidR="00B749A4" w:rsidRPr="00335E01" w:rsidRDefault="00A57753" w:rsidP="00B749A4">
      <w:pPr>
        <w:shd w:val="clear" w:color="auto" w:fill="0070C0"/>
        <w:rPr>
          <w:rFonts w:cstheme="minorHAnsi"/>
          <w:b/>
          <w:bCs/>
          <w:color w:val="FFFFFF" w:themeColor="background1"/>
          <w:sz w:val="22"/>
          <w:szCs w:val="22"/>
        </w:rPr>
      </w:pPr>
      <w:r w:rsidRPr="00335E01">
        <w:rPr>
          <w:rFonts w:cstheme="minorHAnsi"/>
          <w:b/>
          <w:bCs/>
          <w:color w:val="FFFFFF" w:themeColor="background1"/>
          <w:sz w:val="22"/>
          <w:szCs w:val="22"/>
        </w:rPr>
        <w:t xml:space="preserve">a) </w:t>
      </w:r>
      <w:r w:rsidR="00B749A4" w:rsidRPr="00335E01">
        <w:rPr>
          <w:rFonts w:cstheme="minorHAnsi"/>
          <w:b/>
          <w:bCs/>
          <w:color w:val="FFFFFF" w:themeColor="background1"/>
          <w:sz w:val="22"/>
          <w:szCs w:val="22"/>
        </w:rPr>
        <w:t>withdrawn from a contract after the contract has been offered (i.e. the organisation has been selected as Preferred Bidder) or awarded (either before or after commencement of the contract)</w:t>
      </w:r>
    </w:p>
    <w:p w14:paraId="65D8E957" w14:textId="779D9D1F" w:rsidR="00A57753" w:rsidRPr="00335E01" w:rsidRDefault="00A57753" w:rsidP="00B749A4">
      <w:pPr>
        <w:shd w:val="clear" w:color="auto" w:fill="0070C0"/>
        <w:rPr>
          <w:rFonts w:cstheme="minorHAnsi"/>
          <w:b/>
          <w:bCs/>
          <w:color w:val="FFFFFF" w:themeColor="background1"/>
          <w:sz w:val="22"/>
          <w:szCs w:val="22"/>
        </w:rPr>
      </w:pPr>
      <w:r w:rsidRPr="00335E01">
        <w:rPr>
          <w:rFonts w:cstheme="minorHAnsi"/>
          <w:b/>
          <w:bCs/>
          <w:color w:val="FFFFFF" w:themeColor="background1"/>
          <w:sz w:val="22"/>
          <w:szCs w:val="22"/>
        </w:rPr>
        <w:t xml:space="preserve">b) had a contract ended or suspended by the client earlier than the originally intended date?  </w:t>
      </w:r>
    </w:p>
    <w:tbl>
      <w:tblPr>
        <w:tblStyle w:val="TableGrid"/>
        <w:tblW w:w="0" w:type="auto"/>
        <w:tblLook w:val="04A0" w:firstRow="1" w:lastRow="0" w:firstColumn="1" w:lastColumn="0" w:noHBand="0" w:noVBand="1"/>
      </w:tblPr>
      <w:tblGrid>
        <w:gridCol w:w="5457"/>
        <w:gridCol w:w="945"/>
        <w:gridCol w:w="3446"/>
      </w:tblGrid>
      <w:tr w:rsidR="00B749A4" w:rsidRPr="00335E01" w14:paraId="2D6E6F7B" w14:textId="77777777" w:rsidTr="006437E5">
        <w:trPr>
          <w:cnfStyle w:val="000000100000" w:firstRow="0" w:lastRow="0" w:firstColumn="0" w:lastColumn="0" w:oddVBand="0" w:evenVBand="0" w:oddHBand="1" w:evenHBand="0" w:firstRowFirstColumn="0" w:firstRowLastColumn="0" w:lastRowFirstColumn="0" w:lastRowLastColumn="0"/>
        </w:trPr>
        <w:tc>
          <w:tcPr>
            <w:tcW w:w="5457" w:type="dxa"/>
            <w:shd w:val="clear" w:color="auto" w:fill="DED0EF" w:themeFill="accent4" w:themeFillTint="33"/>
          </w:tcPr>
          <w:p w14:paraId="458ED0DF" w14:textId="335CBB81" w:rsidR="00B749A4" w:rsidRPr="00335E01" w:rsidRDefault="00867D70" w:rsidP="00B75780">
            <w:pPr>
              <w:rPr>
                <w:rFonts w:cstheme="minorHAnsi"/>
                <w:b/>
                <w:bCs/>
                <w:sz w:val="22"/>
                <w:szCs w:val="22"/>
              </w:rPr>
            </w:pPr>
            <w:r w:rsidRPr="00335E01">
              <w:rPr>
                <w:rFonts w:cstheme="minorHAnsi"/>
                <w:b/>
                <w:bCs/>
                <w:sz w:val="22"/>
                <w:szCs w:val="22"/>
              </w:rPr>
              <w:t>Response</w:t>
            </w:r>
          </w:p>
        </w:tc>
        <w:tc>
          <w:tcPr>
            <w:tcW w:w="945" w:type="dxa"/>
            <w:shd w:val="clear" w:color="auto" w:fill="DED0EF" w:themeFill="accent4" w:themeFillTint="33"/>
          </w:tcPr>
          <w:p w14:paraId="12EFD959" w14:textId="77777777" w:rsidR="00B749A4" w:rsidRPr="00335E01" w:rsidRDefault="00B749A4" w:rsidP="00B75780">
            <w:pPr>
              <w:jc w:val="center"/>
              <w:rPr>
                <w:rFonts w:cstheme="minorHAnsi"/>
                <w:b/>
                <w:bCs/>
                <w:sz w:val="22"/>
                <w:szCs w:val="22"/>
              </w:rPr>
            </w:pPr>
            <w:r w:rsidRPr="00335E01">
              <w:rPr>
                <w:rFonts w:cstheme="minorHAnsi"/>
                <w:b/>
                <w:bCs/>
                <w:sz w:val="22"/>
                <w:szCs w:val="22"/>
              </w:rPr>
              <w:t>T</w:t>
            </w:r>
          </w:p>
        </w:tc>
        <w:tc>
          <w:tcPr>
            <w:tcW w:w="3446" w:type="dxa"/>
            <w:shd w:val="clear" w:color="auto" w:fill="DED0EF" w:themeFill="accent4" w:themeFillTint="33"/>
          </w:tcPr>
          <w:p w14:paraId="1671F91C" w14:textId="77777777" w:rsidR="00B749A4" w:rsidRPr="00335E01" w:rsidRDefault="00B749A4" w:rsidP="00B75780">
            <w:pPr>
              <w:rPr>
                <w:rFonts w:cstheme="minorHAnsi"/>
                <w:b/>
                <w:bCs/>
                <w:sz w:val="22"/>
                <w:szCs w:val="22"/>
              </w:rPr>
            </w:pPr>
            <w:r w:rsidRPr="00335E01">
              <w:rPr>
                <w:rFonts w:cstheme="minorHAnsi"/>
                <w:b/>
                <w:bCs/>
                <w:sz w:val="22"/>
                <w:szCs w:val="22"/>
              </w:rPr>
              <w:t>Comments</w:t>
            </w:r>
          </w:p>
        </w:tc>
      </w:tr>
      <w:tr w:rsidR="00B749A4" w:rsidRPr="00335E01" w14:paraId="084F064F" w14:textId="77777777" w:rsidTr="00B75780">
        <w:tc>
          <w:tcPr>
            <w:tcW w:w="5457" w:type="dxa"/>
          </w:tcPr>
          <w:p w14:paraId="00B78007" w14:textId="77777777" w:rsidR="00B749A4" w:rsidRPr="00335E01" w:rsidRDefault="00B749A4" w:rsidP="00B75780">
            <w:pPr>
              <w:rPr>
                <w:rFonts w:cstheme="minorHAnsi"/>
                <w:sz w:val="22"/>
                <w:szCs w:val="22"/>
              </w:rPr>
            </w:pPr>
            <w:r w:rsidRPr="00335E01">
              <w:rPr>
                <w:rFonts w:cstheme="minorHAnsi"/>
                <w:sz w:val="22"/>
                <w:szCs w:val="22"/>
              </w:rPr>
              <w:t>No</w:t>
            </w:r>
          </w:p>
        </w:tc>
        <w:tc>
          <w:tcPr>
            <w:tcW w:w="945" w:type="dxa"/>
          </w:tcPr>
          <w:p w14:paraId="1AB744D1" w14:textId="17A63CDB" w:rsidR="00B749A4" w:rsidRPr="00335E01" w:rsidRDefault="00AD1731" w:rsidP="00B75780">
            <w:pPr>
              <w:jc w:val="center"/>
              <w:rPr>
                <w:rFonts w:cstheme="minorHAnsi"/>
                <w:sz w:val="22"/>
                <w:szCs w:val="22"/>
              </w:rPr>
            </w:pPr>
            <w:r w:rsidRPr="00335E01">
              <w:rPr>
                <w:rFonts w:cstheme="minorHAnsi"/>
                <w:sz w:val="22"/>
                <w:szCs w:val="22"/>
              </w:rPr>
              <w:fldChar w:fldCharType="begin">
                <w:ffData>
                  <w:name w:val=""/>
                  <w:enabled/>
                  <w:calcOnExit w:val="0"/>
                  <w:checkBox>
                    <w:sizeAuto/>
                    <w:default w:val="0"/>
                  </w:checkBox>
                </w:ffData>
              </w:fldChar>
            </w:r>
            <w:r w:rsidRPr="00335E01">
              <w:rPr>
                <w:rFonts w:cstheme="minorHAnsi"/>
                <w:sz w:val="22"/>
                <w:szCs w:val="22"/>
              </w:rPr>
              <w:instrText xml:space="preserve"> FORMCHECKBOX </w:instrText>
            </w:r>
            <w:r w:rsidR="007D4792">
              <w:rPr>
                <w:rFonts w:cstheme="minorHAnsi"/>
                <w:sz w:val="22"/>
                <w:szCs w:val="22"/>
              </w:rPr>
            </w:r>
            <w:r w:rsidR="007D4792">
              <w:rPr>
                <w:rFonts w:cstheme="minorHAnsi"/>
                <w:sz w:val="22"/>
                <w:szCs w:val="22"/>
              </w:rPr>
              <w:fldChar w:fldCharType="separate"/>
            </w:r>
            <w:r w:rsidRPr="00335E01">
              <w:rPr>
                <w:rFonts w:cstheme="minorHAnsi"/>
                <w:sz w:val="22"/>
                <w:szCs w:val="22"/>
              </w:rPr>
              <w:fldChar w:fldCharType="end"/>
            </w:r>
          </w:p>
        </w:tc>
        <w:tc>
          <w:tcPr>
            <w:tcW w:w="3446" w:type="dxa"/>
          </w:tcPr>
          <w:p w14:paraId="03D7C937" w14:textId="77777777" w:rsidR="00B749A4" w:rsidRPr="00335E01" w:rsidRDefault="00B749A4" w:rsidP="00B75780">
            <w:pPr>
              <w:rPr>
                <w:rFonts w:cstheme="minorHAnsi"/>
                <w:sz w:val="22"/>
                <w:szCs w:val="22"/>
              </w:rPr>
            </w:pPr>
          </w:p>
        </w:tc>
      </w:tr>
      <w:tr w:rsidR="00B749A4" w:rsidRPr="00335E01" w14:paraId="3868E639" w14:textId="77777777" w:rsidTr="00B75780">
        <w:trPr>
          <w:cnfStyle w:val="000000100000" w:firstRow="0" w:lastRow="0" w:firstColumn="0" w:lastColumn="0" w:oddVBand="0" w:evenVBand="0" w:oddHBand="1" w:evenHBand="0" w:firstRowFirstColumn="0" w:firstRowLastColumn="0" w:lastRowFirstColumn="0" w:lastRowLastColumn="0"/>
        </w:trPr>
        <w:tc>
          <w:tcPr>
            <w:tcW w:w="5457" w:type="dxa"/>
          </w:tcPr>
          <w:p w14:paraId="5AB1ACD2" w14:textId="77777777" w:rsidR="00B749A4" w:rsidRPr="00335E01" w:rsidRDefault="00B749A4" w:rsidP="00B75780">
            <w:pPr>
              <w:rPr>
                <w:rFonts w:cstheme="minorHAnsi"/>
                <w:sz w:val="22"/>
                <w:szCs w:val="22"/>
              </w:rPr>
            </w:pPr>
            <w:r w:rsidRPr="00335E01">
              <w:rPr>
                <w:rFonts w:cstheme="minorHAnsi"/>
                <w:sz w:val="22"/>
                <w:szCs w:val="22"/>
              </w:rPr>
              <w:t>Yes</w:t>
            </w:r>
          </w:p>
          <w:p w14:paraId="483EB6CF" w14:textId="31DA405D" w:rsidR="00B749A4" w:rsidRPr="00335E01" w:rsidRDefault="00B749A4" w:rsidP="00B75780">
            <w:pPr>
              <w:rPr>
                <w:rFonts w:cstheme="minorHAnsi"/>
                <w:sz w:val="22"/>
                <w:szCs w:val="22"/>
              </w:rPr>
            </w:pPr>
            <w:r w:rsidRPr="00335E01">
              <w:rPr>
                <w:rFonts w:cstheme="minorHAnsi"/>
                <w:sz w:val="22"/>
                <w:szCs w:val="22"/>
              </w:rPr>
              <w:t>If "Yes" please provide an explanation of the circumstances.</w:t>
            </w:r>
          </w:p>
        </w:tc>
        <w:tc>
          <w:tcPr>
            <w:tcW w:w="945" w:type="dxa"/>
          </w:tcPr>
          <w:p w14:paraId="28F7F5D9" w14:textId="77777777" w:rsidR="00B749A4" w:rsidRPr="00335E01" w:rsidRDefault="00B749A4" w:rsidP="00B75780">
            <w:pPr>
              <w:jc w:val="center"/>
              <w:rPr>
                <w:rFonts w:cstheme="minorHAnsi"/>
                <w:sz w:val="22"/>
                <w:szCs w:val="22"/>
              </w:rPr>
            </w:pPr>
            <w:r w:rsidRPr="00335E01">
              <w:rPr>
                <w:rFonts w:cstheme="minorHAnsi"/>
                <w:sz w:val="22"/>
                <w:szCs w:val="22"/>
              </w:rPr>
              <w:fldChar w:fldCharType="begin">
                <w:ffData>
                  <w:name w:val="Check2"/>
                  <w:enabled/>
                  <w:calcOnExit w:val="0"/>
                  <w:checkBox>
                    <w:sizeAuto/>
                    <w:default w:val="0"/>
                  </w:checkBox>
                </w:ffData>
              </w:fldChar>
            </w:r>
            <w:r w:rsidRPr="00335E01">
              <w:rPr>
                <w:rFonts w:cstheme="minorHAnsi"/>
                <w:sz w:val="22"/>
                <w:szCs w:val="22"/>
              </w:rPr>
              <w:instrText xml:space="preserve"> FORMCHECKBOX </w:instrText>
            </w:r>
            <w:r w:rsidR="007D4792">
              <w:rPr>
                <w:rFonts w:cstheme="minorHAnsi"/>
                <w:sz w:val="22"/>
                <w:szCs w:val="22"/>
              </w:rPr>
            </w:r>
            <w:r w:rsidR="007D4792">
              <w:rPr>
                <w:rFonts w:cstheme="minorHAnsi"/>
                <w:sz w:val="22"/>
                <w:szCs w:val="22"/>
              </w:rPr>
              <w:fldChar w:fldCharType="separate"/>
            </w:r>
            <w:r w:rsidRPr="00335E01">
              <w:rPr>
                <w:rFonts w:cstheme="minorHAnsi"/>
                <w:sz w:val="22"/>
                <w:szCs w:val="22"/>
              </w:rPr>
              <w:fldChar w:fldCharType="end"/>
            </w:r>
          </w:p>
        </w:tc>
        <w:tc>
          <w:tcPr>
            <w:tcW w:w="3446" w:type="dxa"/>
          </w:tcPr>
          <w:p w14:paraId="4B9F46B8" w14:textId="06417889" w:rsidR="00B749A4" w:rsidRPr="00335E01" w:rsidRDefault="00B749A4" w:rsidP="00A768AE">
            <w:pPr>
              <w:rPr>
                <w:rFonts w:cstheme="minorHAnsi"/>
                <w:sz w:val="22"/>
                <w:szCs w:val="22"/>
              </w:rPr>
            </w:pPr>
          </w:p>
        </w:tc>
      </w:tr>
    </w:tbl>
    <w:p w14:paraId="7B9E0943" w14:textId="5BE750C0" w:rsidR="00E62FA2" w:rsidRPr="00335E01" w:rsidRDefault="00673F78" w:rsidP="00E62FA2">
      <w:pPr>
        <w:shd w:val="clear" w:color="auto" w:fill="0070C0"/>
        <w:rPr>
          <w:rFonts w:cstheme="minorHAnsi"/>
          <w:b/>
          <w:bCs/>
          <w:color w:val="FFFFFF" w:themeColor="background1"/>
          <w:sz w:val="22"/>
          <w:szCs w:val="22"/>
        </w:rPr>
      </w:pPr>
      <w:r>
        <w:rPr>
          <w:rFonts w:cstheme="minorHAnsi"/>
          <w:b/>
          <w:bCs/>
          <w:color w:val="FFFFFF" w:themeColor="background1"/>
          <w:sz w:val="22"/>
          <w:szCs w:val="22"/>
        </w:rPr>
        <w:t>2</w:t>
      </w:r>
      <w:r w:rsidR="00136501">
        <w:rPr>
          <w:rFonts w:cstheme="minorHAnsi"/>
          <w:b/>
          <w:bCs/>
          <w:color w:val="FFFFFF" w:themeColor="background1"/>
          <w:sz w:val="22"/>
          <w:szCs w:val="22"/>
        </w:rPr>
        <w:t>2</w:t>
      </w:r>
      <w:r w:rsidR="00037FA6" w:rsidRPr="00335E01">
        <w:rPr>
          <w:rFonts w:cstheme="minorHAnsi"/>
          <w:b/>
          <w:bCs/>
          <w:color w:val="FFFFFF" w:themeColor="background1"/>
          <w:sz w:val="22"/>
          <w:szCs w:val="22"/>
        </w:rPr>
        <w:t xml:space="preserve">) </w:t>
      </w:r>
      <w:r w:rsidR="00E62FA2" w:rsidRPr="00335E01">
        <w:rPr>
          <w:rFonts w:cstheme="minorHAnsi"/>
          <w:b/>
          <w:bCs/>
          <w:color w:val="FFFFFF" w:themeColor="background1"/>
          <w:sz w:val="22"/>
          <w:szCs w:val="22"/>
        </w:rPr>
        <w:t xml:space="preserve">Please attach a summary of the last </w:t>
      </w:r>
      <w:r w:rsidR="00D645F6">
        <w:rPr>
          <w:rFonts w:cstheme="minorHAnsi"/>
          <w:b/>
          <w:bCs/>
          <w:color w:val="FFFFFF" w:themeColor="background1"/>
          <w:sz w:val="22"/>
          <w:szCs w:val="22"/>
        </w:rPr>
        <w:t>2</w:t>
      </w:r>
      <w:r w:rsidR="00E62FA2" w:rsidRPr="00335E01">
        <w:rPr>
          <w:rFonts w:cstheme="minorHAnsi"/>
          <w:b/>
          <w:bCs/>
          <w:color w:val="FFFFFF" w:themeColor="background1"/>
          <w:sz w:val="22"/>
          <w:szCs w:val="22"/>
        </w:rPr>
        <w:t xml:space="preserve"> years profit and loss and balance sheet (even if unaudited). If you do not have </w:t>
      </w:r>
      <w:r w:rsidR="00D645F6">
        <w:rPr>
          <w:rFonts w:cstheme="minorHAnsi"/>
          <w:b/>
          <w:bCs/>
          <w:color w:val="FFFFFF" w:themeColor="background1"/>
          <w:sz w:val="22"/>
          <w:szCs w:val="22"/>
        </w:rPr>
        <w:t>2</w:t>
      </w:r>
      <w:r w:rsidR="00E62FA2" w:rsidRPr="00335E01">
        <w:rPr>
          <w:rFonts w:cstheme="minorHAnsi"/>
          <w:b/>
          <w:bCs/>
          <w:color w:val="FFFFFF" w:themeColor="background1"/>
          <w:sz w:val="22"/>
          <w:szCs w:val="22"/>
        </w:rPr>
        <w:t xml:space="preserve"> years</w:t>
      </w:r>
      <w:r w:rsidR="005A31F4" w:rsidRPr="00335E01">
        <w:rPr>
          <w:rFonts w:cstheme="minorHAnsi"/>
          <w:b/>
          <w:bCs/>
          <w:color w:val="FFFFFF" w:themeColor="background1"/>
          <w:sz w:val="22"/>
          <w:szCs w:val="22"/>
        </w:rPr>
        <w:t>’</w:t>
      </w:r>
      <w:r w:rsidR="00E62FA2" w:rsidRPr="00335E01">
        <w:rPr>
          <w:rFonts w:cstheme="minorHAnsi"/>
          <w:b/>
          <w:bCs/>
          <w:color w:val="FFFFFF" w:themeColor="background1"/>
          <w:sz w:val="22"/>
          <w:szCs w:val="22"/>
        </w:rPr>
        <w:t xml:space="preserve"> </w:t>
      </w:r>
      <w:r w:rsidR="005A31F4" w:rsidRPr="00335E01">
        <w:rPr>
          <w:rFonts w:cstheme="minorHAnsi"/>
          <w:b/>
          <w:bCs/>
          <w:color w:val="FFFFFF" w:themeColor="background1"/>
          <w:sz w:val="22"/>
          <w:szCs w:val="22"/>
        </w:rPr>
        <w:t>worth,</w:t>
      </w:r>
      <w:r w:rsidR="00E62FA2" w:rsidRPr="00335E01">
        <w:rPr>
          <w:rFonts w:cstheme="minorHAnsi"/>
          <w:b/>
          <w:bCs/>
          <w:color w:val="FFFFFF" w:themeColor="background1"/>
          <w:sz w:val="22"/>
          <w:szCs w:val="22"/>
        </w:rPr>
        <w:t xml:space="preserve"> please supply as many as you have. </w:t>
      </w:r>
    </w:p>
    <w:p w14:paraId="78D64B58" w14:textId="002739F4" w:rsidR="00E62FA2" w:rsidRPr="00335E01" w:rsidRDefault="005A31F4" w:rsidP="00E62FA2">
      <w:pPr>
        <w:shd w:val="clear" w:color="auto" w:fill="0070C0"/>
        <w:rPr>
          <w:rFonts w:cstheme="minorHAnsi"/>
          <w:b/>
          <w:bCs/>
          <w:color w:val="FFFFFF" w:themeColor="background1"/>
          <w:sz w:val="22"/>
          <w:szCs w:val="22"/>
        </w:rPr>
      </w:pPr>
      <w:r w:rsidRPr="00335E01">
        <w:rPr>
          <w:rFonts w:cstheme="minorHAnsi"/>
          <w:b/>
          <w:bCs/>
          <w:color w:val="FFFFFF" w:themeColor="background1"/>
          <w:sz w:val="22"/>
          <w:szCs w:val="22"/>
        </w:rPr>
        <w:t>Alternatively,</w:t>
      </w:r>
      <w:r w:rsidR="00E62FA2" w:rsidRPr="00335E01">
        <w:rPr>
          <w:rFonts w:cstheme="minorHAnsi"/>
          <w:b/>
          <w:bCs/>
          <w:color w:val="FFFFFF" w:themeColor="background1"/>
          <w:sz w:val="22"/>
          <w:szCs w:val="22"/>
        </w:rPr>
        <w:t xml:space="preserve"> </w:t>
      </w:r>
      <w:r w:rsidR="001E146B" w:rsidRPr="00335E01">
        <w:rPr>
          <w:rFonts w:cstheme="minorHAnsi"/>
          <w:b/>
          <w:bCs/>
          <w:color w:val="FFFFFF" w:themeColor="background1"/>
          <w:sz w:val="22"/>
          <w:szCs w:val="22"/>
        </w:rPr>
        <w:t xml:space="preserve">please provide a link to where </w:t>
      </w:r>
      <w:r w:rsidR="004F14B4" w:rsidRPr="00335E01">
        <w:rPr>
          <w:rFonts w:cstheme="minorHAnsi"/>
          <w:b/>
          <w:bCs/>
          <w:color w:val="FFFFFF" w:themeColor="background1"/>
          <w:sz w:val="22"/>
          <w:szCs w:val="22"/>
        </w:rPr>
        <w:t xml:space="preserve">your accounts </w:t>
      </w:r>
      <w:r w:rsidR="001E146B" w:rsidRPr="00335E01">
        <w:rPr>
          <w:rFonts w:cstheme="minorHAnsi"/>
          <w:b/>
          <w:bCs/>
          <w:color w:val="FFFFFF" w:themeColor="background1"/>
          <w:sz w:val="22"/>
          <w:szCs w:val="22"/>
        </w:rPr>
        <w:t xml:space="preserve">are published on the Charities Commission website - </w:t>
      </w:r>
      <w:hyperlink r:id="rId16" w:history="1">
        <w:r w:rsidRPr="00335E01">
          <w:rPr>
            <w:rStyle w:val="Hyperlink"/>
            <w:rFonts w:cstheme="minorHAnsi"/>
            <w:b/>
            <w:bCs/>
            <w:color w:val="FFFFFF" w:themeColor="background1"/>
            <w:sz w:val="22"/>
            <w:szCs w:val="22"/>
          </w:rPr>
          <w:t>Search the register of charities (charitycommission.gov.uk)</w:t>
        </w:r>
      </w:hyperlink>
    </w:p>
    <w:p w14:paraId="59DEAFCB" w14:textId="1B05A29B" w:rsidR="00037FA6" w:rsidRPr="00335E01" w:rsidRDefault="00E62FA2" w:rsidP="00E62FA2">
      <w:pPr>
        <w:shd w:val="clear" w:color="auto" w:fill="0070C0"/>
        <w:rPr>
          <w:rFonts w:cstheme="minorHAnsi"/>
          <w:b/>
          <w:bCs/>
          <w:color w:val="FFFFFF" w:themeColor="background1"/>
          <w:sz w:val="22"/>
          <w:szCs w:val="22"/>
        </w:rPr>
      </w:pPr>
      <w:r w:rsidRPr="00335E01">
        <w:rPr>
          <w:rFonts w:cstheme="minorHAnsi"/>
          <w:b/>
          <w:bCs/>
          <w:color w:val="FFFFFF" w:themeColor="background1"/>
          <w:sz w:val="22"/>
          <w:szCs w:val="22"/>
        </w:rPr>
        <w:t xml:space="preserve">If you do not have </w:t>
      </w:r>
      <w:r w:rsidR="004F14B4" w:rsidRPr="00335E01">
        <w:rPr>
          <w:rFonts w:cstheme="minorHAnsi"/>
          <w:b/>
          <w:bCs/>
          <w:color w:val="FFFFFF" w:themeColor="background1"/>
          <w:sz w:val="22"/>
          <w:szCs w:val="22"/>
        </w:rPr>
        <w:t>accounts,</w:t>
      </w:r>
      <w:r w:rsidRPr="00335E01">
        <w:rPr>
          <w:rFonts w:cstheme="minorHAnsi"/>
          <w:b/>
          <w:bCs/>
          <w:color w:val="FFFFFF" w:themeColor="background1"/>
          <w:sz w:val="22"/>
          <w:szCs w:val="22"/>
        </w:rPr>
        <w:t xml:space="preserve"> then you must attach a reference from your </w:t>
      </w:r>
      <w:proofErr w:type="gramStart"/>
      <w:r w:rsidRPr="00335E01">
        <w:rPr>
          <w:rFonts w:cstheme="minorHAnsi"/>
          <w:b/>
          <w:bCs/>
          <w:color w:val="FFFFFF" w:themeColor="background1"/>
          <w:sz w:val="22"/>
          <w:szCs w:val="22"/>
        </w:rPr>
        <w:t>bank</w:t>
      </w:r>
      <w:proofErr w:type="gramEnd"/>
    </w:p>
    <w:p w14:paraId="4241CC65" w14:textId="77777777" w:rsidR="00D972DF" w:rsidRPr="00335E01" w:rsidRDefault="00D972DF" w:rsidP="00D972DF">
      <w:pPr>
        <w:shd w:val="clear" w:color="auto" w:fill="0070C0"/>
        <w:rPr>
          <w:rFonts w:cstheme="minorHAnsi"/>
          <w:b/>
          <w:bCs/>
          <w:color w:val="FFFFFF" w:themeColor="background1"/>
          <w:sz w:val="22"/>
          <w:szCs w:val="22"/>
        </w:rPr>
      </w:pPr>
      <w:r w:rsidRPr="00335E01">
        <w:rPr>
          <w:rFonts w:cstheme="minorHAnsi"/>
          <w:b/>
          <w:bCs/>
          <w:color w:val="FFFFFF" w:themeColor="background1"/>
          <w:sz w:val="22"/>
          <w:szCs w:val="22"/>
        </w:rPr>
        <w:t>Please provide one of the following to demonstrate your economic/financial standing.</w:t>
      </w:r>
    </w:p>
    <w:p w14:paraId="22352F89" w14:textId="49F1722E" w:rsidR="00D972DF" w:rsidRPr="00335E01" w:rsidRDefault="00D972DF" w:rsidP="00D972DF">
      <w:pPr>
        <w:pStyle w:val="ListParagraph"/>
        <w:numPr>
          <w:ilvl w:val="0"/>
          <w:numId w:val="30"/>
        </w:numPr>
        <w:shd w:val="clear" w:color="auto" w:fill="0070C0"/>
        <w:rPr>
          <w:rFonts w:cstheme="minorHAnsi"/>
          <w:b/>
          <w:bCs/>
          <w:color w:val="FFFFFF" w:themeColor="background1"/>
          <w:sz w:val="22"/>
          <w:szCs w:val="22"/>
        </w:rPr>
      </w:pPr>
      <w:r w:rsidRPr="00335E01">
        <w:rPr>
          <w:rFonts w:cstheme="minorHAnsi"/>
          <w:b/>
          <w:bCs/>
          <w:color w:val="FFFFFF" w:themeColor="background1"/>
          <w:sz w:val="22"/>
          <w:szCs w:val="22"/>
        </w:rPr>
        <w:t xml:space="preserve">A copy of the audited accounts (or unaudited if you qualify for an exemption under the small </w:t>
      </w:r>
      <w:proofErr w:type="gramStart"/>
      <w:r w:rsidRPr="00335E01">
        <w:rPr>
          <w:rFonts w:cstheme="minorHAnsi"/>
          <w:b/>
          <w:bCs/>
          <w:color w:val="FFFFFF" w:themeColor="background1"/>
          <w:sz w:val="22"/>
          <w:szCs w:val="22"/>
        </w:rPr>
        <w:t>companies</w:t>
      </w:r>
      <w:proofErr w:type="gramEnd"/>
      <w:r w:rsidRPr="00335E01">
        <w:rPr>
          <w:rFonts w:cstheme="minorHAnsi"/>
          <w:b/>
          <w:bCs/>
          <w:color w:val="FFFFFF" w:themeColor="background1"/>
          <w:sz w:val="22"/>
          <w:szCs w:val="22"/>
        </w:rPr>
        <w:t xml:space="preserve"> legislation) for the most recent two years. This should include a statement of the turnover, profit &amp; loss account, current liabilities and assets, and cash flow for the most two recent years of trading for this </w:t>
      </w:r>
      <w:proofErr w:type="gramStart"/>
      <w:r w:rsidRPr="00335E01">
        <w:rPr>
          <w:rFonts w:cstheme="minorHAnsi"/>
          <w:b/>
          <w:bCs/>
          <w:color w:val="FFFFFF" w:themeColor="background1"/>
          <w:sz w:val="22"/>
          <w:szCs w:val="22"/>
        </w:rPr>
        <w:t>organisation</w:t>
      </w:r>
      <w:proofErr w:type="gramEnd"/>
      <w:r w:rsidRPr="00335E01">
        <w:rPr>
          <w:rFonts w:cstheme="minorHAnsi"/>
          <w:b/>
          <w:bCs/>
          <w:color w:val="FFFFFF" w:themeColor="background1"/>
          <w:sz w:val="22"/>
          <w:szCs w:val="22"/>
        </w:rPr>
        <w:t xml:space="preserve"> </w:t>
      </w:r>
    </w:p>
    <w:p w14:paraId="6D6D6F5C" w14:textId="5F3928D7" w:rsidR="00D972DF" w:rsidRPr="00335E01" w:rsidRDefault="00D972DF" w:rsidP="00D972DF">
      <w:pPr>
        <w:pStyle w:val="ListParagraph"/>
        <w:numPr>
          <w:ilvl w:val="0"/>
          <w:numId w:val="30"/>
        </w:numPr>
        <w:shd w:val="clear" w:color="auto" w:fill="0070C0"/>
        <w:rPr>
          <w:rFonts w:cstheme="minorHAnsi"/>
          <w:b/>
          <w:bCs/>
          <w:color w:val="FFFFFF" w:themeColor="background1"/>
          <w:sz w:val="22"/>
          <w:szCs w:val="22"/>
        </w:rPr>
      </w:pPr>
      <w:r w:rsidRPr="00335E01">
        <w:rPr>
          <w:rFonts w:cstheme="minorHAnsi"/>
          <w:b/>
          <w:bCs/>
          <w:color w:val="FFFFFF" w:themeColor="background1"/>
          <w:sz w:val="22"/>
          <w:szCs w:val="22"/>
        </w:rPr>
        <w:t xml:space="preserve">A statement of the cash flow forecast for the current year and a bank letter outlining the current cash and credit position showing a projected positive cash flow (after adjusting for investments in fixed assets) </w:t>
      </w:r>
    </w:p>
    <w:p w14:paraId="7CC1F24B" w14:textId="0B36156D" w:rsidR="00D972DF" w:rsidRPr="00335E01" w:rsidRDefault="00D972DF" w:rsidP="00D972DF">
      <w:pPr>
        <w:pStyle w:val="ListParagraph"/>
        <w:numPr>
          <w:ilvl w:val="0"/>
          <w:numId w:val="30"/>
        </w:numPr>
        <w:shd w:val="clear" w:color="auto" w:fill="0070C0"/>
        <w:rPr>
          <w:rFonts w:cstheme="minorHAnsi"/>
          <w:b/>
          <w:bCs/>
          <w:color w:val="FFFFFF" w:themeColor="background1"/>
          <w:sz w:val="22"/>
          <w:szCs w:val="22"/>
        </w:rPr>
      </w:pPr>
      <w:r w:rsidRPr="00335E01">
        <w:rPr>
          <w:rFonts w:cstheme="minorHAnsi"/>
          <w:b/>
          <w:bCs/>
          <w:color w:val="FFFFFF" w:themeColor="background1"/>
          <w:sz w:val="22"/>
          <w:szCs w:val="22"/>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 which demonstrate positive financial stability and/or an absence of short-term cash flow issues. If you are a new business then please submit any accounts that you have and provide a business plan and unaudited trading forecast etc. This document must be signed by your Accountant or Bank. Please also provide a reference from your bank confirming the viability of the business.</w:t>
      </w:r>
    </w:p>
    <w:tbl>
      <w:tblPr>
        <w:tblStyle w:val="TableGrid"/>
        <w:tblW w:w="0" w:type="auto"/>
        <w:tblLook w:val="04A0" w:firstRow="1" w:lastRow="0" w:firstColumn="1" w:lastColumn="0" w:noHBand="0" w:noVBand="1"/>
      </w:tblPr>
      <w:tblGrid>
        <w:gridCol w:w="9776"/>
      </w:tblGrid>
      <w:tr w:rsidR="003A324E" w:rsidRPr="00AD007B" w14:paraId="03E97882" w14:textId="77777777" w:rsidTr="006437E5">
        <w:trPr>
          <w:cnfStyle w:val="000000100000" w:firstRow="0" w:lastRow="0" w:firstColumn="0" w:lastColumn="0" w:oddVBand="0" w:evenVBand="0" w:oddHBand="1" w:evenHBand="0" w:firstRowFirstColumn="0" w:firstRowLastColumn="0" w:lastRowFirstColumn="0" w:lastRowLastColumn="0"/>
        </w:trPr>
        <w:tc>
          <w:tcPr>
            <w:tcW w:w="9776" w:type="dxa"/>
            <w:shd w:val="clear" w:color="auto" w:fill="DED0EF" w:themeFill="accent4" w:themeFillTint="33"/>
          </w:tcPr>
          <w:p w14:paraId="4DA311AA" w14:textId="5F3E1340" w:rsidR="003A324E" w:rsidRPr="00335E01" w:rsidRDefault="003A324E" w:rsidP="003A324E">
            <w:pPr>
              <w:rPr>
                <w:rFonts w:cstheme="minorHAnsi"/>
                <w:b/>
                <w:bCs/>
                <w:sz w:val="22"/>
                <w:szCs w:val="22"/>
              </w:rPr>
            </w:pPr>
            <w:r w:rsidRPr="00335E01">
              <w:rPr>
                <w:rFonts w:cstheme="minorHAnsi"/>
                <w:b/>
                <w:bCs/>
                <w:sz w:val="22"/>
                <w:szCs w:val="22"/>
              </w:rPr>
              <w:t>Response</w:t>
            </w:r>
          </w:p>
        </w:tc>
      </w:tr>
      <w:tr w:rsidR="003A324E" w:rsidRPr="00AD007B" w14:paraId="3078FEC2" w14:textId="77777777" w:rsidTr="003A324E">
        <w:tc>
          <w:tcPr>
            <w:tcW w:w="9776" w:type="dxa"/>
          </w:tcPr>
          <w:p w14:paraId="41FE7EE2" w14:textId="77777777" w:rsidR="00967BEA" w:rsidRDefault="00967BEA" w:rsidP="00967BEA">
            <w:pPr>
              <w:rPr>
                <w:rFonts w:cstheme="minorHAnsi"/>
                <w:sz w:val="22"/>
                <w:szCs w:val="22"/>
              </w:rPr>
            </w:pPr>
          </w:p>
          <w:p w14:paraId="1C1D70B1" w14:textId="3C2257A6" w:rsidR="00E913DB" w:rsidRPr="00335E01" w:rsidRDefault="00E913DB" w:rsidP="00967BEA">
            <w:pPr>
              <w:rPr>
                <w:rFonts w:cstheme="minorHAnsi"/>
                <w:sz w:val="22"/>
                <w:szCs w:val="22"/>
              </w:rPr>
            </w:pPr>
          </w:p>
        </w:tc>
      </w:tr>
    </w:tbl>
    <w:p w14:paraId="184C248D" w14:textId="11B99E26" w:rsidR="00432FB3" w:rsidRPr="00335E01" w:rsidRDefault="00673F78" w:rsidP="00432FB3">
      <w:pPr>
        <w:shd w:val="clear" w:color="auto" w:fill="0070C0"/>
        <w:rPr>
          <w:rFonts w:cstheme="minorHAnsi"/>
          <w:b/>
          <w:bCs/>
          <w:color w:val="FFFFFF" w:themeColor="background1"/>
          <w:sz w:val="22"/>
          <w:szCs w:val="22"/>
        </w:rPr>
      </w:pPr>
      <w:r>
        <w:rPr>
          <w:rFonts w:cstheme="minorHAnsi"/>
          <w:b/>
          <w:bCs/>
          <w:color w:val="FFFFFF" w:themeColor="background1"/>
          <w:sz w:val="22"/>
          <w:szCs w:val="22"/>
        </w:rPr>
        <w:lastRenderedPageBreak/>
        <w:t>2</w:t>
      </w:r>
      <w:r w:rsidR="00136501">
        <w:rPr>
          <w:rFonts w:cstheme="minorHAnsi"/>
          <w:b/>
          <w:bCs/>
          <w:color w:val="FFFFFF" w:themeColor="background1"/>
          <w:sz w:val="22"/>
          <w:szCs w:val="22"/>
        </w:rPr>
        <w:t>3</w:t>
      </w:r>
      <w:r w:rsidR="00B749A4" w:rsidRPr="00335E01">
        <w:rPr>
          <w:rFonts w:cstheme="minorHAnsi"/>
          <w:b/>
          <w:bCs/>
          <w:color w:val="FFFFFF" w:themeColor="background1"/>
          <w:sz w:val="22"/>
          <w:szCs w:val="22"/>
        </w:rPr>
        <w:t xml:space="preserve">) </w:t>
      </w:r>
      <w:r w:rsidR="00432FB3" w:rsidRPr="00335E01">
        <w:rPr>
          <w:rFonts w:cstheme="minorHAnsi"/>
          <w:b/>
          <w:bCs/>
          <w:color w:val="FFFFFF" w:themeColor="background1"/>
          <w:sz w:val="22"/>
          <w:szCs w:val="22"/>
        </w:rPr>
        <w:t>Has your organisation completed the NHS Data Security and Protection Toolkit (DSPT) with a current NHS Digital published minimum ‘standards met’ status.</w:t>
      </w:r>
    </w:p>
    <w:p w14:paraId="1A833A2D" w14:textId="36C0A1F7" w:rsidR="00C030CA" w:rsidRPr="00335E01" w:rsidRDefault="00432FB3" w:rsidP="00432FB3">
      <w:pPr>
        <w:shd w:val="clear" w:color="auto" w:fill="0070C0"/>
        <w:rPr>
          <w:rFonts w:cstheme="minorHAnsi"/>
          <w:b/>
          <w:bCs/>
          <w:color w:val="FFFFFF" w:themeColor="background1"/>
          <w:sz w:val="22"/>
          <w:szCs w:val="22"/>
        </w:rPr>
      </w:pPr>
      <w:r w:rsidRPr="00335E01">
        <w:rPr>
          <w:rFonts w:cstheme="minorHAnsi"/>
          <w:b/>
          <w:bCs/>
          <w:color w:val="FFFFFF" w:themeColor="background1"/>
          <w:sz w:val="22"/>
          <w:szCs w:val="22"/>
        </w:rPr>
        <w:br/>
        <w:t>If “No” please attach a Data Security and Protection Toolkit Assessment report as an Action Plan that clearly demonstrates how your organisation will meet the required standards contained in the DSPT by the required national submission date; please include named person, and dates evidence will be achieved by.</w:t>
      </w:r>
      <w:r w:rsidRPr="00335E01">
        <w:rPr>
          <w:rFonts w:cstheme="minorHAnsi"/>
          <w:b/>
          <w:bCs/>
          <w:color w:val="FFFFFF" w:themeColor="background1"/>
          <w:sz w:val="22"/>
          <w:szCs w:val="22"/>
        </w:rPr>
        <w:br/>
      </w:r>
      <w:r w:rsidRPr="00335E01">
        <w:rPr>
          <w:rFonts w:cstheme="minorHAnsi"/>
          <w:b/>
          <w:bCs/>
          <w:color w:val="FFFFFF" w:themeColor="background1"/>
          <w:sz w:val="22"/>
          <w:szCs w:val="22"/>
        </w:rPr>
        <w:br/>
        <w:t>Please provide the Organisation Code (ODS). If the ODS Code refers to an organisation name that is different to the organisation name provided in A1 (i.e. parent/holding company), please explain why.</w:t>
      </w:r>
      <w:r w:rsidRPr="00335E01">
        <w:rPr>
          <w:sz w:val="22"/>
          <w:szCs w:val="22"/>
        </w:rPr>
        <w:br/>
      </w:r>
      <w:r w:rsidRPr="00335E01">
        <w:rPr>
          <w:sz w:val="22"/>
          <w:szCs w:val="22"/>
        </w:rPr>
        <w:br/>
      </w:r>
      <w:r w:rsidRPr="00335E01">
        <w:rPr>
          <w:rFonts w:cstheme="minorHAnsi"/>
          <w:b/>
          <w:bCs/>
          <w:color w:val="FFFFFF" w:themeColor="background1"/>
          <w:sz w:val="22"/>
          <w:szCs w:val="22"/>
        </w:rPr>
        <w:t xml:space="preserve">Note to Bidder: These details will be checked and verified using the following organisation search facility: </w:t>
      </w:r>
      <w:hyperlink r:id="rId17" w:history="1">
        <w:r w:rsidRPr="00335E01">
          <w:rPr>
            <w:rStyle w:val="Hyperlink"/>
            <w:rFonts w:cstheme="minorHAnsi"/>
            <w:b/>
            <w:bCs/>
            <w:color w:val="FFFFFF" w:themeColor="background1"/>
            <w:sz w:val="22"/>
            <w:szCs w:val="22"/>
          </w:rPr>
          <w:t>https://www.dsptoolkit.nhs.uk/OrganisationSearch</w:t>
        </w:r>
      </w:hyperlink>
      <w:r w:rsidRPr="00335E01">
        <w:rPr>
          <w:rFonts w:cstheme="minorHAnsi"/>
          <w:b/>
          <w:bCs/>
          <w:color w:val="FFFFFF" w:themeColor="background1"/>
          <w:sz w:val="22"/>
          <w:szCs w:val="22"/>
        </w:rPr>
        <w:t xml:space="preserve"> and/or the </w:t>
      </w:r>
      <w:hyperlink r:id="rId18" w:history="1">
        <w:hyperlink r:id="rId19" w:history="1">
          <w:r w:rsidRPr="00335E01">
            <w:rPr>
              <w:rStyle w:val="Hyperlink"/>
              <w:b/>
              <w:bCs/>
              <w:color w:val="FFFFFF" w:themeColor="background1"/>
              <w:sz w:val="22"/>
              <w:szCs w:val="22"/>
            </w:rPr>
            <w:t>NHS Digital ODS Portal</w:t>
          </w:r>
        </w:hyperlink>
        <w:r w:rsidRPr="00335E01">
          <w:rPr>
            <w:rFonts w:cstheme="minorHAnsi"/>
            <w:b/>
            <w:bCs/>
            <w:color w:val="FFFFFF" w:themeColor="background1"/>
            <w:sz w:val="22"/>
            <w:szCs w:val="22"/>
          </w:rPr>
          <w:br/>
        </w:r>
      </w:hyperlink>
    </w:p>
    <w:tbl>
      <w:tblPr>
        <w:tblStyle w:val="TableGrid"/>
        <w:tblW w:w="0" w:type="auto"/>
        <w:tblLook w:val="04A0" w:firstRow="1" w:lastRow="0" w:firstColumn="1" w:lastColumn="0" w:noHBand="0" w:noVBand="1"/>
      </w:tblPr>
      <w:tblGrid>
        <w:gridCol w:w="5457"/>
        <w:gridCol w:w="945"/>
        <w:gridCol w:w="3446"/>
      </w:tblGrid>
      <w:tr w:rsidR="00B749A4" w:rsidRPr="00AD007B" w14:paraId="6DF6D8B6" w14:textId="77777777" w:rsidTr="006437E5">
        <w:trPr>
          <w:cnfStyle w:val="000000100000" w:firstRow="0" w:lastRow="0" w:firstColumn="0" w:lastColumn="0" w:oddVBand="0" w:evenVBand="0" w:oddHBand="1" w:evenHBand="0" w:firstRowFirstColumn="0" w:firstRowLastColumn="0" w:lastRowFirstColumn="0" w:lastRowLastColumn="0"/>
        </w:trPr>
        <w:tc>
          <w:tcPr>
            <w:tcW w:w="5457" w:type="dxa"/>
            <w:shd w:val="clear" w:color="auto" w:fill="DED0EF" w:themeFill="accent4" w:themeFillTint="33"/>
          </w:tcPr>
          <w:p w14:paraId="0949CE28" w14:textId="70BE7C45" w:rsidR="00B749A4" w:rsidRPr="00335E01" w:rsidRDefault="00867D70" w:rsidP="00B75780">
            <w:pPr>
              <w:rPr>
                <w:rFonts w:cstheme="minorHAnsi"/>
                <w:b/>
                <w:bCs/>
                <w:sz w:val="22"/>
                <w:szCs w:val="22"/>
              </w:rPr>
            </w:pPr>
            <w:r w:rsidRPr="00335E01">
              <w:rPr>
                <w:rFonts w:cstheme="minorHAnsi"/>
                <w:b/>
                <w:bCs/>
                <w:sz w:val="22"/>
                <w:szCs w:val="22"/>
              </w:rPr>
              <w:t>Response</w:t>
            </w:r>
          </w:p>
        </w:tc>
        <w:tc>
          <w:tcPr>
            <w:tcW w:w="945" w:type="dxa"/>
            <w:shd w:val="clear" w:color="auto" w:fill="DED0EF" w:themeFill="accent4" w:themeFillTint="33"/>
          </w:tcPr>
          <w:p w14:paraId="6F7678CB" w14:textId="77777777" w:rsidR="00B749A4" w:rsidRPr="00335E01" w:rsidRDefault="00B749A4" w:rsidP="00B75780">
            <w:pPr>
              <w:jc w:val="center"/>
              <w:rPr>
                <w:rFonts w:cstheme="minorHAnsi"/>
                <w:b/>
                <w:bCs/>
                <w:sz w:val="22"/>
                <w:szCs w:val="22"/>
              </w:rPr>
            </w:pPr>
            <w:r w:rsidRPr="00335E01">
              <w:rPr>
                <w:rFonts w:cstheme="minorHAnsi"/>
                <w:b/>
                <w:bCs/>
                <w:sz w:val="22"/>
                <w:szCs w:val="22"/>
              </w:rPr>
              <w:t>T</w:t>
            </w:r>
          </w:p>
        </w:tc>
        <w:tc>
          <w:tcPr>
            <w:tcW w:w="3446" w:type="dxa"/>
            <w:shd w:val="clear" w:color="auto" w:fill="DED0EF" w:themeFill="accent4" w:themeFillTint="33"/>
          </w:tcPr>
          <w:p w14:paraId="2F0500A7" w14:textId="77777777" w:rsidR="00B749A4" w:rsidRPr="00335E01" w:rsidRDefault="00B749A4" w:rsidP="00B75780">
            <w:pPr>
              <w:rPr>
                <w:rFonts w:cstheme="minorHAnsi"/>
                <w:b/>
                <w:bCs/>
                <w:sz w:val="22"/>
                <w:szCs w:val="22"/>
              </w:rPr>
            </w:pPr>
            <w:r w:rsidRPr="00335E01">
              <w:rPr>
                <w:rFonts w:cstheme="minorHAnsi"/>
                <w:b/>
                <w:bCs/>
                <w:sz w:val="22"/>
                <w:szCs w:val="22"/>
              </w:rPr>
              <w:t>Comments</w:t>
            </w:r>
          </w:p>
        </w:tc>
      </w:tr>
      <w:tr w:rsidR="00B749A4" w:rsidRPr="00AD007B" w14:paraId="67AB3C3C" w14:textId="77777777" w:rsidTr="00B75780">
        <w:tc>
          <w:tcPr>
            <w:tcW w:w="5457" w:type="dxa"/>
          </w:tcPr>
          <w:p w14:paraId="31E4BA59" w14:textId="77777777" w:rsidR="00B749A4" w:rsidRPr="00335E01" w:rsidRDefault="00B749A4" w:rsidP="00B75780">
            <w:pPr>
              <w:rPr>
                <w:rFonts w:cstheme="minorHAnsi"/>
                <w:sz w:val="22"/>
                <w:szCs w:val="22"/>
              </w:rPr>
            </w:pPr>
            <w:r w:rsidRPr="00335E01">
              <w:rPr>
                <w:rFonts w:cstheme="minorHAnsi"/>
                <w:sz w:val="22"/>
                <w:szCs w:val="22"/>
              </w:rPr>
              <w:t>No</w:t>
            </w:r>
          </w:p>
        </w:tc>
        <w:tc>
          <w:tcPr>
            <w:tcW w:w="945" w:type="dxa"/>
          </w:tcPr>
          <w:p w14:paraId="2ECDC877" w14:textId="7512A433" w:rsidR="00B749A4" w:rsidRPr="00335E01" w:rsidRDefault="00E913DB" w:rsidP="00B75780">
            <w:pPr>
              <w:jc w:val="center"/>
              <w:rPr>
                <w:rFonts w:cstheme="minorHAnsi"/>
                <w:sz w:val="22"/>
                <w:szCs w:val="22"/>
              </w:rPr>
            </w:pPr>
            <w:r w:rsidRPr="00335E01">
              <w:rPr>
                <w:rFonts w:cstheme="minorHAnsi"/>
                <w:sz w:val="22"/>
                <w:szCs w:val="22"/>
              </w:rPr>
              <w:fldChar w:fldCharType="begin">
                <w:ffData>
                  <w:name w:val="Check2"/>
                  <w:enabled/>
                  <w:calcOnExit w:val="0"/>
                  <w:checkBox>
                    <w:sizeAuto/>
                    <w:default w:val="0"/>
                  </w:checkBox>
                </w:ffData>
              </w:fldChar>
            </w:r>
            <w:r w:rsidRPr="00335E01">
              <w:rPr>
                <w:rFonts w:cstheme="minorHAnsi"/>
                <w:sz w:val="22"/>
                <w:szCs w:val="22"/>
              </w:rPr>
              <w:instrText xml:space="preserve"> FORMCHECKBOX </w:instrText>
            </w:r>
            <w:r w:rsidR="007D4792">
              <w:rPr>
                <w:rFonts w:cstheme="minorHAnsi"/>
                <w:sz w:val="22"/>
                <w:szCs w:val="22"/>
              </w:rPr>
            </w:r>
            <w:r w:rsidR="007D4792">
              <w:rPr>
                <w:rFonts w:cstheme="minorHAnsi"/>
                <w:sz w:val="22"/>
                <w:szCs w:val="22"/>
              </w:rPr>
              <w:fldChar w:fldCharType="separate"/>
            </w:r>
            <w:r w:rsidRPr="00335E01">
              <w:rPr>
                <w:rFonts w:cstheme="minorHAnsi"/>
                <w:sz w:val="22"/>
                <w:szCs w:val="22"/>
              </w:rPr>
              <w:fldChar w:fldCharType="end"/>
            </w:r>
          </w:p>
        </w:tc>
        <w:tc>
          <w:tcPr>
            <w:tcW w:w="3446" w:type="dxa"/>
          </w:tcPr>
          <w:p w14:paraId="279058CB" w14:textId="77777777" w:rsidR="00B749A4" w:rsidRPr="00335E01" w:rsidRDefault="00B749A4" w:rsidP="00B75780">
            <w:pPr>
              <w:rPr>
                <w:rFonts w:cstheme="minorHAnsi"/>
                <w:sz w:val="22"/>
                <w:szCs w:val="22"/>
              </w:rPr>
            </w:pPr>
          </w:p>
        </w:tc>
      </w:tr>
      <w:tr w:rsidR="00B749A4" w:rsidRPr="00AD007B" w14:paraId="4D0E691D" w14:textId="77777777" w:rsidTr="00B75780">
        <w:trPr>
          <w:cnfStyle w:val="000000100000" w:firstRow="0" w:lastRow="0" w:firstColumn="0" w:lastColumn="0" w:oddVBand="0" w:evenVBand="0" w:oddHBand="1" w:evenHBand="0" w:firstRowFirstColumn="0" w:firstRowLastColumn="0" w:lastRowFirstColumn="0" w:lastRowLastColumn="0"/>
        </w:trPr>
        <w:tc>
          <w:tcPr>
            <w:tcW w:w="5457" w:type="dxa"/>
          </w:tcPr>
          <w:p w14:paraId="33E6FBE2" w14:textId="10908003" w:rsidR="00B749A4" w:rsidRPr="00335E01" w:rsidRDefault="00B749A4" w:rsidP="00B75780">
            <w:pPr>
              <w:rPr>
                <w:rFonts w:cstheme="minorHAnsi"/>
                <w:sz w:val="22"/>
                <w:szCs w:val="22"/>
              </w:rPr>
            </w:pPr>
            <w:r w:rsidRPr="00335E01">
              <w:rPr>
                <w:rFonts w:cstheme="minorHAnsi"/>
                <w:sz w:val="22"/>
                <w:szCs w:val="22"/>
              </w:rPr>
              <w:t>Yes</w:t>
            </w:r>
          </w:p>
        </w:tc>
        <w:tc>
          <w:tcPr>
            <w:tcW w:w="945" w:type="dxa"/>
          </w:tcPr>
          <w:p w14:paraId="3F59CB84" w14:textId="673238F4" w:rsidR="00B749A4" w:rsidRPr="00335E01" w:rsidRDefault="00E913DB" w:rsidP="00B75780">
            <w:pPr>
              <w:jc w:val="center"/>
              <w:rPr>
                <w:rFonts w:cstheme="minorHAnsi"/>
                <w:sz w:val="22"/>
                <w:szCs w:val="22"/>
              </w:rPr>
            </w:pPr>
            <w:r w:rsidRPr="00335E01">
              <w:rPr>
                <w:rFonts w:cstheme="minorHAnsi"/>
                <w:sz w:val="22"/>
                <w:szCs w:val="22"/>
              </w:rPr>
              <w:fldChar w:fldCharType="begin">
                <w:ffData>
                  <w:name w:val="Check2"/>
                  <w:enabled/>
                  <w:calcOnExit w:val="0"/>
                  <w:checkBox>
                    <w:sizeAuto/>
                    <w:default w:val="0"/>
                  </w:checkBox>
                </w:ffData>
              </w:fldChar>
            </w:r>
            <w:r w:rsidRPr="00335E01">
              <w:rPr>
                <w:rFonts w:cstheme="minorHAnsi"/>
                <w:sz w:val="22"/>
                <w:szCs w:val="22"/>
              </w:rPr>
              <w:instrText xml:space="preserve"> FORMCHECKBOX </w:instrText>
            </w:r>
            <w:r w:rsidR="007D4792">
              <w:rPr>
                <w:rFonts w:cstheme="minorHAnsi"/>
                <w:sz w:val="22"/>
                <w:szCs w:val="22"/>
              </w:rPr>
            </w:r>
            <w:r w:rsidR="007D4792">
              <w:rPr>
                <w:rFonts w:cstheme="minorHAnsi"/>
                <w:sz w:val="22"/>
                <w:szCs w:val="22"/>
              </w:rPr>
              <w:fldChar w:fldCharType="separate"/>
            </w:r>
            <w:r w:rsidRPr="00335E01">
              <w:rPr>
                <w:rFonts w:cstheme="minorHAnsi"/>
                <w:sz w:val="22"/>
                <w:szCs w:val="22"/>
              </w:rPr>
              <w:fldChar w:fldCharType="end"/>
            </w:r>
          </w:p>
        </w:tc>
        <w:tc>
          <w:tcPr>
            <w:tcW w:w="3446" w:type="dxa"/>
          </w:tcPr>
          <w:p w14:paraId="72E16C8E" w14:textId="4BD7543E" w:rsidR="00B749A4" w:rsidRPr="002815B8" w:rsidRDefault="00B749A4" w:rsidP="002462CE">
            <w:pPr>
              <w:rPr>
                <w:rFonts w:cstheme="minorHAnsi"/>
                <w:color w:val="FF0000"/>
                <w:sz w:val="20"/>
                <w:szCs w:val="20"/>
              </w:rPr>
            </w:pPr>
          </w:p>
        </w:tc>
      </w:tr>
    </w:tbl>
    <w:p w14:paraId="7EDD723F" w14:textId="49753864" w:rsidR="00C030CA" w:rsidRPr="00335E01" w:rsidRDefault="00673F78" w:rsidP="00C030CA">
      <w:pPr>
        <w:shd w:val="clear" w:color="auto" w:fill="0070C0"/>
        <w:rPr>
          <w:rFonts w:cstheme="minorHAnsi"/>
          <w:b/>
          <w:bCs/>
          <w:color w:val="FFFFFF" w:themeColor="background1"/>
          <w:sz w:val="22"/>
          <w:szCs w:val="22"/>
        </w:rPr>
      </w:pPr>
      <w:r>
        <w:rPr>
          <w:rFonts w:cstheme="minorHAnsi"/>
          <w:b/>
          <w:bCs/>
          <w:color w:val="FFFFFF" w:themeColor="background1"/>
          <w:sz w:val="22"/>
          <w:szCs w:val="22"/>
        </w:rPr>
        <w:t>2</w:t>
      </w:r>
      <w:r w:rsidR="00136501">
        <w:rPr>
          <w:rFonts w:cstheme="minorHAnsi"/>
          <w:b/>
          <w:bCs/>
          <w:color w:val="FFFFFF" w:themeColor="background1"/>
          <w:sz w:val="22"/>
          <w:szCs w:val="22"/>
        </w:rPr>
        <w:t>4</w:t>
      </w:r>
      <w:r w:rsidR="00C030CA" w:rsidRPr="00335E01">
        <w:rPr>
          <w:rFonts w:cstheme="minorHAnsi"/>
          <w:b/>
          <w:bCs/>
          <w:color w:val="FFFFFF" w:themeColor="background1"/>
          <w:sz w:val="22"/>
          <w:szCs w:val="22"/>
        </w:rPr>
        <w:t xml:space="preserve">) </w:t>
      </w:r>
      <w:r w:rsidR="00432FB3" w:rsidRPr="00335E01">
        <w:rPr>
          <w:rFonts w:cstheme="minorHAnsi"/>
          <w:b/>
          <w:bCs/>
          <w:color w:val="FFFFFF" w:themeColor="background1"/>
          <w:sz w:val="22"/>
          <w:szCs w:val="22"/>
        </w:rPr>
        <w:t xml:space="preserve">Please enter your Data Protection Registration number. </w:t>
      </w:r>
      <w:r w:rsidR="00432FB3" w:rsidRPr="00335E01">
        <w:rPr>
          <w:rFonts w:cstheme="minorHAnsi"/>
          <w:b/>
          <w:bCs/>
          <w:color w:val="FFFFFF" w:themeColor="background1"/>
          <w:sz w:val="22"/>
          <w:szCs w:val="22"/>
        </w:rPr>
        <w:br/>
      </w:r>
      <w:r w:rsidR="00432FB3" w:rsidRPr="00335E01">
        <w:rPr>
          <w:rFonts w:cstheme="minorHAnsi"/>
          <w:b/>
          <w:bCs/>
          <w:color w:val="FFFFFF" w:themeColor="background1"/>
          <w:sz w:val="22"/>
          <w:szCs w:val="22"/>
        </w:rPr>
        <w:br/>
        <w:t xml:space="preserve">Note to Bidder: These details will be checked and verified using the following organisation search facility: </w:t>
      </w:r>
      <w:hyperlink r:id="rId20" w:history="1">
        <w:r w:rsidR="003E5CD4" w:rsidRPr="00335E01">
          <w:rPr>
            <w:rStyle w:val="Hyperlink"/>
            <w:rFonts w:cstheme="minorHAnsi"/>
            <w:b/>
            <w:bCs/>
            <w:color w:val="FFFFFF" w:themeColor="background1"/>
            <w:sz w:val="22"/>
            <w:szCs w:val="22"/>
          </w:rPr>
          <w:t>https://ico.org.uk/ESDWebPages/Search</w:t>
        </w:r>
      </w:hyperlink>
      <w:r w:rsidR="003E5CD4" w:rsidRPr="00335E01">
        <w:rPr>
          <w:rFonts w:cstheme="minorHAnsi"/>
          <w:b/>
          <w:bCs/>
          <w:color w:val="FFFFFF" w:themeColor="background1"/>
          <w:sz w:val="22"/>
          <w:szCs w:val="22"/>
        </w:rPr>
        <w:t xml:space="preserve"> </w:t>
      </w:r>
      <w:r w:rsidR="00432FB3" w:rsidRPr="00335E01">
        <w:rPr>
          <w:rFonts w:cstheme="minorHAnsi"/>
          <w:b/>
          <w:bCs/>
          <w:color w:val="FFFFFF" w:themeColor="background1"/>
          <w:sz w:val="22"/>
          <w:szCs w:val="22"/>
        </w:rPr>
        <w:t xml:space="preserve"> </w:t>
      </w:r>
      <w:r w:rsidR="00432FB3" w:rsidRPr="00335E01">
        <w:rPr>
          <w:rFonts w:cstheme="minorHAnsi"/>
          <w:b/>
          <w:bCs/>
          <w:color w:val="FFFFFF" w:themeColor="background1"/>
          <w:sz w:val="22"/>
          <w:szCs w:val="22"/>
        </w:rPr>
        <w:br/>
      </w:r>
      <w:r w:rsidR="00432FB3" w:rsidRPr="00335E01">
        <w:rPr>
          <w:rFonts w:cstheme="minorHAnsi"/>
          <w:b/>
          <w:bCs/>
          <w:color w:val="FFFFFF" w:themeColor="background1"/>
          <w:sz w:val="22"/>
          <w:szCs w:val="22"/>
        </w:rPr>
        <w:br/>
        <w:t>If the Data Protection Registration number refers to an organisation name that is different to the organisation name provided in A1 (i.e.  parent/holding company), or is not currently listed on the register, please explain why.</w:t>
      </w:r>
    </w:p>
    <w:tbl>
      <w:tblPr>
        <w:tblStyle w:val="TableGrid"/>
        <w:tblW w:w="0" w:type="auto"/>
        <w:tblLook w:val="04A0" w:firstRow="1" w:lastRow="0" w:firstColumn="1" w:lastColumn="0" w:noHBand="0" w:noVBand="1"/>
      </w:tblPr>
      <w:tblGrid>
        <w:gridCol w:w="5457"/>
        <w:gridCol w:w="4319"/>
      </w:tblGrid>
      <w:tr w:rsidR="00C030CA" w:rsidRPr="00335E01" w14:paraId="109A5371" w14:textId="77777777" w:rsidTr="006437E5">
        <w:trPr>
          <w:cnfStyle w:val="000000100000" w:firstRow="0" w:lastRow="0" w:firstColumn="0" w:lastColumn="0" w:oddVBand="0" w:evenVBand="0" w:oddHBand="1" w:evenHBand="0" w:firstRowFirstColumn="0" w:firstRowLastColumn="0" w:lastRowFirstColumn="0" w:lastRowLastColumn="0"/>
        </w:trPr>
        <w:tc>
          <w:tcPr>
            <w:tcW w:w="5457" w:type="dxa"/>
            <w:shd w:val="clear" w:color="auto" w:fill="DED0EF" w:themeFill="accent4" w:themeFillTint="33"/>
          </w:tcPr>
          <w:p w14:paraId="1074C67D" w14:textId="68E28EF7" w:rsidR="00C030CA" w:rsidRPr="00335E01" w:rsidRDefault="00C030CA" w:rsidP="00B75780">
            <w:pPr>
              <w:rPr>
                <w:rFonts w:cstheme="minorHAnsi"/>
                <w:b/>
                <w:bCs/>
                <w:sz w:val="22"/>
                <w:szCs w:val="22"/>
              </w:rPr>
            </w:pPr>
          </w:p>
        </w:tc>
        <w:tc>
          <w:tcPr>
            <w:tcW w:w="4319" w:type="dxa"/>
            <w:shd w:val="clear" w:color="auto" w:fill="DED0EF" w:themeFill="accent4" w:themeFillTint="33"/>
          </w:tcPr>
          <w:p w14:paraId="7AD9CCFF" w14:textId="65C59B45" w:rsidR="00C030CA" w:rsidRPr="00335E01" w:rsidRDefault="008625E7" w:rsidP="00B75780">
            <w:pPr>
              <w:rPr>
                <w:rFonts w:cstheme="minorHAnsi"/>
                <w:b/>
                <w:bCs/>
                <w:sz w:val="22"/>
                <w:szCs w:val="22"/>
              </w:rPr>
            </w:pPr>
            <w:r w:rsidRPr="00335E01">
              <w:rPr>
                <w:rFonts w:cstheme="minorHAnsi"/>
                <w:b/>
                <w:bCs/>
                <w:sz w:val="22"/>
                <w:szCs w:val="22"/>
              </w:rPr>
              <w:t>Response:</w:t>
            </w:r>
          </w:p>
        </w:tc>
      </w:tr>
      <w:tr w:rsidR="00C030CA" w:rsidRPr="00335E01" w14:paraId="6C597C61" w14:textId="77777777" w:rsidTr="00C030CA">
        <w:tc>
          <w:tcPr>
            <w:tcW w:w="5457" w:type="dxa"/>
          </w:tcPr>
          <w:p w14:paraId="0B7FD2D2" w14:textId="4EA1EB30" w:rsidR="00C030CA" w:rsidRPr="00335E01" w:rsidRDefault="00C030CA" w:rsidP="00B75780">
            <w:pPr>
              <w:rPr>
                <w:rFonts w:cstheme="minorHAnsi"/>
                <w:sz w:val="22"/>
                <w:szCs w:val="22"/>
              </w:rPr>
            </w:pPr>
            <w:r w:rsidRPr="00335E01">
              <w:rPr>
                <w:rFonts w:cstheme="minorHAnsi"/>
                <w:sz w:val="22"/>
                <w:szCs w:val="22"/>
              </w:rPr>
              <w:t>Data protection registration number</w:t>
            </w:r>
          </w:p>
        </w:tc>
        <w:tc>
          <w:tcPr>
            <w:tcW w:w="4319" w:type="dxa"/>
          </w:tcPr>
          <w:p w14:paraId="1DC6BD51" w14:textId="307220D5" w:rsidR="00C030CA" w:rsidRPr="00335E01" w:rsidRDefault="00C030CA" w:rsidP="002B1E5E">
            <w:pPr>
              <w:rPr>
                <w:rFonts w:cstheme="minorHAnsi"/>
                <w:sz w:val="22"/>
                <w:szCs w:val="22"/>
              </w:rPr>
            </w:pPr>
          </w:p>
        </w:tc>
      </w:tr>
    </w:tbl>
    <w:p w14:paraId="49965309" w14:textId="1831F851" w:rsidR="00E80121" w:rsidRPr="00335E01" w:rsidRDefault="00E913DB" w:rsidP="00E80121">
      <w:pPr>
        <w:shd w:val="clear" w:color="auto" w:fill="0070C0"/>
        <w:rPr>
          <w:rFonts w:cstheme="minorHAnsi"/>
          <w:b/>
          <w:bCs/>
          <w:color w:val="FFFFFF" w:themeColor="background1"/>
          <w:sz w:val="22"/>
          <w:szCs w:val="22"/>
        </w:rPr>
      </w:pPr>
      <w:r>
        <w:rPr>
          <w:rFonts w:cstheme="minorHAnsi"/>
          <w:b/>
          <w:bCs/>
          <w:color w:val="FFFFFF" w:themeColor="background1"/>
          <w:sz w:val="22"/>
          <w:szCs w:val="22"/>
        </w:rPr>
        <w:t>2</w:t>
      </w:r>
      <w:r w:rsidR="00136501">
        <w:rPr>
          <w:rFonts w:cstheme="minorHAnsi"/>
          <w:b/>
          <w:bCs/>
          <w:color w:val="FFFFFF" w:themeColor="background1"/>
          <w:sz w:val="22"/>
          <w:szCs w:val="22"/>
        </w:rPr>
        <w:t>5</w:t>
      </w:r>
      <w:r w:rsidR="00C030CA" w:rsidRPr="00335E01">
        <w:rPr>
          <w:rFonts w:cstheme="minorHAnsi"/>
          <w:b/>
          <w:bCs/>
          <w:color w:val="FFFFFF" w:themeColor="background1"/>
          <w:sz w:val="22"/>
          <w:szCs w:val="22"/>
        </w:rPr>
        <w:t xml:space="preserve">) </w:t>
      </w:r>
      <w:r w:rsidR="00E80121" w:rsidRPr="00335E01">
        <w:rPr>
          <w:rFonts w:cstheme="minorHAnsi"/>
          <w:b/>
          <w:bCs/>
          <w:color w:val="FFFFFF" w:themeColor="background1"/>
          <w:sz w:val="22"/>
          <w:szCs w:val="22"/>
        </w:rPr>
        <w:t>Who has responsibility for Data Security and Protection, and how has this responsibility been formally assigned?</w:t>
      </w:r>
    </w:p>
    <w:p w14:paraId="26FC55FD" w14:textId="4F42CE61" w:rsidR="00E80121" w:rsidRPr="00335E01" w:rsidRDefault="00E80121" w:rsidP="00E80121">
      <w:pPr>
        <w:shd w:val="clear" w:color="auto" w:fill="0070C0"/>
        <w:rPr>
          <w:rFonts w:cstheme="minorHAnsi"/>
          <w:b/>
          <w:bCs/>
          <w:color w:val="FFFFFF" w:themeColor="background1"/>
          <w:sz w:val="22"/>
          <w:szCs w:val="22"/>
        </w:rPr>
      </w:pPr>
      <w:r w:rsidRPr="00335E01">
        <w:rPr>
          <w:rFonts w:cstheme="minorHAnsi"/>
          <w:b/>
          <w:bCs/>
          <w:color w:val="FFFFFF" w:themeColor="background1"/>
          <w:sz w:val="22"/>
          <w:szCs w:val="22"/>
        </w:rPr>
        <w:t>Give the name(s) of the person or people within your organisation with overall responsibility for data security and protection. Then, for each person, describe how this responsibility has been formally assigned to them. For instance, this responsibility could form part of their job description, or be noted in the minutes of a management meeting or be in an email from the appropriate director in your organisation. Your organisation may also have additional specialised roles, for example a Data Protection Officer (DPO).</w:t>
      </w:r>
    </w:p>
    <w:p w14:paraId="4421C73B" w14:textId="77777777" w:rsidR="00E80121" w:rsidRPr="00335E01" w:rsidRDefault="00E80121" w:rsidP="00E80121">
      <w:pPr>
        <w:shd w:val="clear" w:color="auto" w:fill="0070C0"/>
        <w:rPr>
          <w:rFonts w:cstheme="minorHAnsi"/>
          <w:b/>
          <w:bCs/>
          <w:color w:val="FFFFFF" w:themeColor="background1"/>
          <w:sz w:val="22"/>
          <w:szCs w:val="22"/>
        </w:rPr>
      </w:pPr>
      <w:r w:rsidRPr="00335E01">
        <w:rPr>
          <w:rFonts w:cstheme="minorHAnsi"/>
          <w:b/>
          <w:bCs/>
          <w:color w:val="FFFFFF" w:themeColor="background1"/>
          <w:sz w:val="22"/>
          <w:szCs w:val="22"/>
        </w:rPr>
        <w:t>Note: Due to the distinct nature of the Caldicott Guardian/Senior Information Risk Owner (</w:t>
      </w:r>
      <w:proofErr w:type="gramStart"/>
      <w:r w:rsidRPr="00335E01">
        <w:rPr>
          <w:rFonts w:cstheme="minorHAnsi"/>
          <w:b/>
          <w:bCs/>
          <w:color w:val="FFFFFF" w:themeColor="background1"/>
          <w:sz w:val="22"/>
          <w:szCs w:val="22"/>
        </w:rPr>
        <w:t>SIRO)  roles</w:t>
      </w:r>
      <w:proofErr w:type="gramEnd"/>
      <w:r w:rsidRPr="00335E01">
        <w:rPr>
          <w:rFonts w:cstheme="minorHAnsi"/>
          <w:b/>
          <w:bCs/>
          <w:color w:val="FFFFFF" w:themeColor="background1"/>
          <w:sz w:val="22"/>
          <w:szCs w:val="22"/>
        </w:rPr>
        <w:t xml:space="preserve"> and to prevent any possible conflict of interests the two roles MUST NOT be held by one person.</w:t>
      </w:r>
    </w:p>
    <w:p w14:paraId="347CE081" w14:textId="4D9D84E3" w:rsidR="00C030CA" w:rsidRPr="00AD007B" w:rsidRDefault="00E80121" w:rsidP="00C030CA">
      <w:pPr>
        <w:shd w:val="clear" w:color="auto" w:fill="0070C0"/>
        <w:rPr>
          <w:rFonts w:cstheme="minorHAnsi"/>
          <w:b/>
          <w:bCs/>
          <w:color w:val="FFFFFF" w:themeColor="background1"/>
        </w:rPr>
      </w:pPr>
      <w:r w:rsidRPr="00335E01">
        <w:rPr>
          <w:sz w:val="22"/>
          <w:szCs w:val="22"/>
        </w:rPr>
        <w:t>[</w:t>
      </w:r>
      <w:r w:rsidRPr="00335E01">
        <w:rPr>
          <w:rFonts w:cstheme="minorHAnsi"/>
          <w:b/>
          <w:bCs/>
          <w:color w:val="FFFFFF" w:themeColor="background1"/>
          <w:sz w:val="22"/>
          <w:szCs w:val="22"/>
        </w:rPr>
        <w:t>Read more about data security and protection responsibilities and specialised roles for your ‘Type’ of organisation type 1, type 3, type 4] (</w:t>
      </w:r>
      <w:hyperlink r:id="rId21" w:history="1">
        <w:r w:rsidRPr="00335E01">
          <w:rPr>
            <w:rFonts w:cstheme="minorHAnsi"/>
            <w:b/>
            <w:bCs/>
            <w:color w:val="FFFFFF" w:themeColor="background1"/>
            <w:sz w:val="22"/>
            <w:szCs w:val="22"/>
          </w:rPr>
          <w:t>https://www.digitalsocialcare.co.uk/resource/data-security-and-protection-responsibilities/)</w:t>
        </w:r>
      </w:hyperlink>
    </w:p>
    <w:tbl>
      <w:tblPr>
        <w:tblStyle w:val="TableGrid"/>
        <w:tblW w:w="9918" w:type="dxa"/>
        <w:tblLook w:val="04A0" w:firstRow="1" w:lastRow="0" w:firstColumn="1" w:lastColumn="0" w:noHBand="0" w:noVBand="1"/>
      </w:tblPr>
      <w:tblGrid>
        <w:gridCol w:w="9918"/>
      </w:tblGrid>
      <w:tr w:rsidR="00E80121" w:rsidRPr="00335E01" w14:paraId="48A408C9" w14:textId="77777777" w:rsidTr="005F342B">
        <w:trPr>
          <w:cnfStyle w:val="000000100000" w:firstRow="0" w:lastRow="0" w:firstColumn="0" w:lastColumn="0" w:oddVBand="0" w:evenVBand="0" w:oddHBand="1" w:evenHBand="0" w:firstRowFirstColumn="0" w:firstRowLastColumn="0" w:lastRowFirstColumn="0" w:lastRowLastColumn="0"/>
        </w:trPr>
        <w:tc>
          <w:tcPr>
            <w:tcW w:w="9918" w:type="dxa"/>
            <w:shd w:val="clear" w:color="auto" w:fill="DED0EF" w:themeFill="accent4" w:themeFillTint="33"/>
          </w:tcPr>
          <w:p w14:paraId="3EFE9B99" w14:textId="47BAA36A" w:rsidR="00E80121" w:rsidRPr="00335E01" w:rsidRDefault="00E80121" w:rsidP="00B75780">
            <w:pPr>
              <w:rPr>
                <w:rFonts w:cstheme="minorHAnsi"/>
                <w:b/>
                <w:bCs/>
                <w:sz w:val="22"/>
                <w:szCs w:val="22"/>
              </w:rPr>
            </w:pPr>
            <w:r w:rsidRPr="00335E01">
              <w:rPr>
                <w:rFonts w:cstheme="minorHAnsi"/>
                <w:b/>
                <w:bCs/>
                <w:sz w:val="22"/>
                <w:szCs w:val="22"/>
              </w:rPr>
              <w:t>Response</w:t>
            </w:r>
          </w:p>
        </w:tc>
      </w:tr>
      <w:tr w:rsidR="00E80121" w:rsidRPr="00335E01" w14:paraId="6076F3DC" w14:textId="77777777" w:rsidTr="00C21854">
        <w:tc>
          <w:tcPr>
            <w:tcW w:w="9918" w:type="dxa"/>
          </w:tcPr>
          <w:p w14:paraId="540BC252" w14:textId="77777777" w:rsidR="00E80121" w:rsidRDefault="00E80121" w:rsidP="00967BEA">
            <w:pPr>
              <w:rPr>
                <w:rFonts w:cstheme="minorHAnsi"/>
                <w:sz w:val="22"/>
                <w:szCs w:val="22"/>
              </w:rPr>
            </w:pPr>
          </w:p>
          <w:p w14:paraId="16670CC0" w14:textId="77777777" w:rsidR="00E913DB" w:rsidRDefault="00E913DB" w:rsidP="00967BEA">
            <w:pPr>
              <w:rPr>
                <w:rFonts w:cstheme="minorHAnsi"/>
                <w:sz w:val="22"/>
                <w:szCs w:val="22"/>
              </w:rPr>
            </w:pPr>
          </w:p>
          <w:p w14:paraId="18AC93C8" w14:textId="77777777" w:rsidR="00E913DB" w:rsidRDefault="00E913DB" w:rsidP="00967BEA">
            <w:pPr>
              <w:rPr>
                <w:rFonts w:cstheme="minorHAnsi"/>
                <w:sz w:val="22"/>
                <w:szCs w:val="22"/>
              </w:rPr>
            </w:pPr>
          </w:p>
          <w:p w14:paraId="25A906CF" w14:textId="01B85BF6" w:rsidR="00E913DB" w:rsidRPr="00335E01" w:rsidRDefault="00E913DB" w:rsidP="00967BEA">
            <w:pPr>
              <w:rPr>
                <w:rFonts w:cstheme="minorHAnsi"/>
                <w:sz w:val="22"/>
                <w:szCs w:val="22"/>
              </w:rPr>
            </w:pPr>
          </w:p>
        </w:tc>
      </w:tr>
    </w:tbl>
    <w:p w14:paraId="18F20450" w14:textId="00F60DEA" w:rsidR="003E5CD4" w:rsidRPr="00673F78" w:rsidRDefault="003E5CD4" w:rsidP="003E5CD4">
      <w:pPr>
        <w:rPr>
          <w:rFonts w:cstheme="minorHAnsi"/>
          <w:b/>
          <w:bCs/>
          <w:color w:val="FFFFFF" w:themeColor="background1"/>
          <w:sz w:val="18"/>
          <w:szCs w:val="18"/>
        </w:rPr>
      </w:pPr>
    </w:p>
    <w:p w14:paraId="4D479593" w14:textId="49979549" w:rsidR="00C030CA" w:rsidRPr="00335E01" w:rsidRDefault="003F685F" w:rsidP="00C030CA">
      <w:pPr>
        <w:shd w:val="clear" w:color="auto" w:fill="0070C0"/>
        <w:rPr>
          <w:rFonts w:cstheme="minorHAnsi"/>
          <w:b/>
          <w:bCs/>
          <w:color w:val="FFFFFF" w:themeColor="background1"/>
          <w:sz w:val="22"/>
          <w:szCs w:val="22"/>
        </w:rPr>
      </w:pPr>
      <w:r>
        <w:rPr>
          <w:rFonts w:cstheme="minorHAnsi"/>
          <w:b/>
          <w:bCs/>
          <w:color w:val="FFFFFF" w:themeColor="background1"/>
          <w:sz w:val="22"/>
          <w:szCs w:val="22"/>
        </w:rPr>
        <w:t>2</w:t>
      </w:r>
      <w:r w:rsidR="00136501">
        <w:rPr>
          <w:rFonts w:cstheme="minorHAnsi"/>
          <w:b/>
          <w:bCs/>
          <w:color w:val="FFFFFF" w:themeColor="background1"/>
          <w:sz w:val="22"/>
          <w:szCs w:val="22"/>
        </w:rPr>
        <w:t>6</w:t>
      </w:r>
      <w:r w:rsidR="0043555A" w:rsidRPr="00335E01">
        <w:rPr>
          <w:rFonts w:cstheme="minorHAnsi"/>
          <w:b/>
          <w:bCs/>
          <w:color w:val="FFFFFF" w:themeColor="background1"/>
          <w:sz w:val="22"/>
          <w:szCs w:val="22"/>
        </w:rPr>
        <w:t xml:space="preserve">) </w:t>
      </w:r>
      <w:r w:rsidR="003E5CD4" w:rsidRPr="00335E01">
        <w:rPr>
          <w:rFonts w:cstheme="minorHAnsi"/>
          <w:b/>
          <w:bCs/>
          <w:color w:val="FFFFFF" w:themeColor="background1"/>
          <w:sz w:val="22"/>
          <w:szCs w:val="22"/>
        </w:rPr>
        <w:t xml:space="preserve">Will you or any of your partners/subcontractors/3rd Parties be processing or storing Personal Confidential Data (PCD), in relation to this </w:t>
      </w:r>
      <w:r w:rsidR="001A6B81">
        <w:rPr>
          <w:rFonts w:cstheme="minorHAnsi"/>
          <w:b/>
          <w:bCs/>
          <w:color w:val="FFFFFF" w:themeColor="background1"/>
          <w:sz w:val="22"/>
          <w:szCs w:val="22"/>
        </w:rPr>
        <w:t>project</w:t>
      </w:r>
      <w:r w:rsidR="003E5CD4" w:rsidRPr="00335E01">
        <w:rPr>
          <w:rFonts w:cstheme="minorHAnsi"/>
          <w:b/>
          <w:bCs/>
          <w:color w:val="FFFFFF" w:themeColor="background1"/>
          <w:sz w:val="22"/>
          <w:szCs w:val="22"/>
        </w:rPr>
        <w:t xml:space="preserve">, outside of the UK? </w:t>
      </w:r>
      <w:r w:rsidR="003E5CD4" w:rsidRPr="00335E01">
        <w:rPr>
          <w:rFonts w:cstheme="minorHAnsi"/>
          <w:b/>
          <w:bCs/>
          <w:color w:val="FFFFFF" w:themeColor="background1"/>
          <w:sz w:val="22"/>
          <w:szCs w:val="22"/>
        </w:rPr>
        <w:br/>
      </w:r>
      <w:r w:rsidR="003E5CD4" w:rsidRPr="00335E01">
        <w:rPr>
          <w:rFonts w:cstheme="minorHAnsi"/>
          <w:b/>
          <w:bCs/>
          <w:color w:val="FFFFFF" w:themeColor="background1"/>
          <w:sz w:val="22"/>
          <w:szCs w:val="22"/>
        </w:rPr>
        <w:br/>
        <w:t>If yes, please provide details of the arrangement and an overview of any outsourcing contracts regarding this with information on compliance with General Data Protection Regulations (GDPR) on transfer of data outside of the UK.</w:t>
      </w:r>
      <w:r w:rsidR="003E5CD4" w:rsidRPr="00335E01">
        <w:rPr>
          <w:rFonts w:cstheme="minorHAnsi"/>
          <w:b/>
          <w:bCs/>
          <w:color w:val="FFFFFF" w:themeColor="background1"/>
          <w:sz w:val="22"/>
          <w:szCs w:val="22"/>
        </w:rPr>
        <w:br/>
      </w:r>
      <w:r w:rsidR="003E5CD4" w:rsidRPr="00335E01">
        <w:rPr>
          <w:rFonts w:cstheme="minorHAnsi"/>
          <w:b/>
          <w:bCs/>
          <w:color w:val="FFFFFF" w:themeColor="background1"/>
          <w:sz w:val="22"/>
          <w:szCs w:val="22"/>
        </w:rPr>
        <w:br/>
        <w:t>If no, please state No as your response.</w:t>
      </w:r>
    </w:p>
    <w:tbl>
      <w:tblPr>
        <w:tblStyle w:val="TableGrid"/>
        <w:tblW w:w="0" w:type="auto"/>
        <w:tblLook w:val="04A0" w:firstRow="1" w:lastRow="0" w:firstColumn="1" w:lastColumn="0" w:noHBand="0" w:noVBand="1"/>
      </w:tblPr>
      <w:tblGrid>
        <w:gridCol w:w="5457"/>
        <w:gridCol w:w="945"/>
        <w:gridCol w:w="3446"/>
      </w:tblGrid>
      <w:tr w:rsidR="00C030CA" w:rsidRPr="00335E01" w14:paraId="75944B11" w14:textId="77777777" w:rsidTr="006437E5">
        <w:trPr>
          <w:cnfStyle w:val="000000100000" w:firstRow="0" w:lastRow="0" w:firstColumn="0" w:lastColumn="0" w:oddVBand="0" w:evenVBand="0" w:oddHBand="1" w:evenHBand="0" w:firstRowFirstColumn="0" w:firstRowLastColumn="0" w:lastRowFirstColumn="0" w:lastRowLastColumn="0"/>
        </w:trPr>
        <w:tc>
          <w:tcPr>
            <w:tcW w:w="5457" w:type="dxa"/>
            <w:shd w:val="clear" w:color="auto" w:fill="DED0EF" w:themeFill="accent4" w:themeFillTint="33"/>
          </w:tcPr>
          <w:p w14:paraId="4E4203D0" w14:textId="6377F299" w:rsidR="00C030CA" w:rsidRPr="00335E01" w:rsidRDefault="008625E7" w:rsidP="00B75780">
            <w:pPr>
              <w:rPr>
                <w:rFonts w:cstheme="minorHAnsi"/>
                <w:b/>
                <w:bCs/>
                <w:sz w:val="22"/>
                <w:szCs w:val="22"/>
              </w:rPr>
            </w:pPr>
            <w:r w:rsidRPr="00335E01">
              <w:rPr>
                <w:rFonts w:cstheme="minorHAnsi"/>
                <w:b/>
                <w:bCs/>
                <w:sz w:val="22"/>
                <w:szCs w:val="22"/>
              </w:rPr>
              <w:t>Response</w:t>
            </w:r>
          </w:p>
        </w:tc>
        <w:tc>
          <w:tcPr>
            <w:tcW w:w="945" w:type="dxa"/>
            <w:shd w:val="clear" w:color="auto" w:fill="DED0EF" w:themeFill="accent4" w:themeFillTint="33"/>
          </w:tcPr>
          <w:p w14:paraId="5599337A" w14:textId="77777777" w:rsidR="00C030CA" w:rsidRPr="00335E01" w:rsidRDefault="00C030CA" w:rsidP="00B75780">
            <w:pPr>
              <w:jc w:val="center"/>
              <w:rPr>
                <w:rFonts w:cstheme="minorHAnsi"/>
                <w:b/>
                <w:bCs/>
                <w:sz w:val="22"/>
                <w:szCs w:val="22"/>
              </w:rPr>
            </w:pPr>
            <w:r w:rsidRPr="00335E01">
              <w:rPr>
                <w:rFonts w:cstheme="minorHAnsi"/>
                <w:b/>
                <w:bCs/>
                <w:sz w:val="22"/>
                <w:szCs w:val="22"/>
              </w:rPr>
              <w:t>T</w:t>
            </w:r>
          </w:p>
        </w:tc>
        <w:tc>
          <w:tcPr>
            <w:tcW w:w="3446" w:type="dxa"/>
            <w:shd w:val="clear" w:color="auto" w:fill="DED0EF" w:themeFill="accent4" w:themeFillTint="33"/>
          </w:tcPr>
          <w:p w14:paraId="7158C541" w14:textId="77777777" w:rsidR="00C030CA" w:rsidRPr="00335E01" w:rsidRDefault="00C030CA" w:rsidP="00B75780">
            <w:pPr>
              <w:rPr>
                <w:rFonts w:cstheme="minorHAnsi"/>
                <w:b/>
                <w:bCs/>
                <w:sz w:val="22"/>
                <w:szCs w:val="22"/>
              </w:rPr>
            </w:pPr>
            <w:r w:rsidRPr="00335E01">
              <w:rPr>
                <w:rFonts w:cstheme="minorHAnsi"/>
                <w:b/>
                <w:bCs/>
                <w:sz w:val="22"/>
                <w:szCs w:val="22"/>
              </w:rPr>
              <w:t>Comments</w:t>
            </w:r>
          </w:p>
        </w:tc>
      </w:tr>
      <w:tr w:rsidR="00C030CA" w:rsidRPr="00335E01" w14:paraId="4AE767F8" w14:textId="77777777" w:rsidTr="00B75780">
        <w:tc>
          <w:tcPr>
            <w:tcW w:w="5457" w:type="dxa"/>
          </w:tcPr>
          <w:p w14:paraId="5510C023" w14:textId="77777777" w:rsidR="00C030CA" w:rsidRPr="00335E01" w:rsidRDefault="00C030CA" w:rsidP="00B75780">
            <w:pPr>
              <w:rPr>
                <w:rFonts w:cstheme="minorHAnsi"/>
                <w:sz w:val="22"/>
                <w:szCs w:val="22"/>
              </w:rPr>
            </w:pPr>
            <w:r w:rsidRPr="00335E01">
              <w:rPr>
                <w:rFonts w:cstheme="minorHAnsi"/>
                <w:sz w:val="22"/>
                <w:szCs w:val="22"/>
              </w:rPr>
              <w:t>No</w:t>
            </w:r>
          </w:p>
        </w:tc>
        <w:tc>
          <w:tcPr>
            <w:tcW w:w="945" w:type="dxa"/>
          </w:tcPr>
          <w:p w14:paraId="7EA7ED61" w14:textId="5F794A5D" w:rsidR="00C030CA" w:rsidRPr="00335E01" w:rsidRDefault="00AD1731" w:rsidP="00B75780">
            <w:pPr>
              <w:jc w:val="center"/>
              <w:rPr>
                <w:rFonts w:cstheme="minorHAnsi"/>
                <w:sz w:val="22"/>
                <w:szCs w:val="22"/>
              </w:rPr>
            </w:pPr>
            <w:r w:rsidRPr="00335E01">
              <w:rPr>
                <w:rFonts w:cstheme="minorHAnsi"/>
                <w:sz w:val="22"/>
                <w:szCs w:val="22"/>
              </w:rPr>
              <w:fldChar w:fldCharType="begin">
                <w:ffData>
                  <w:name w:val=""/>
                  <w:enabled/>
                  <w:calcOnExit w:val="0"/>
                  <w:checkBox>
                    <w:sizeAuto/>
                    <w:default w:val="0"/>
                  </w:checkBox>
                </w:ffData>
              </w:fldChar>
            </w:r>
            <w:r w:rsidRPr="00335E01">
              <w:rPr>
                <w:rFonts w:cstheme="minorHAnsi"/>
                <w:sz w:val="22"/>
                <w:szCs w:val="22"/>
              </w:rPr>
              <w:instrText xml:space="preserve"> FORMCHECKBOX </w:instrText>
            </w:r>
            <w:r w:rsidR="007D4792">
              <w:rPr>
                <w:rFonts w:cstheme="minorHAnsi"/>
                <w:sz w:val="22"/>
                <w:szCs w:val="22"/>
              </w:rPr>
            </w:r>
            <w:r w:rsidR="007D4792">
              <w:rPr>
                <w:rFonts w:cstheme="minorHAnsi"/>
                <w:sz w:val="22"/>
                <w:szCs w:val="22"/>
              </w:rPr>
              <w:fldChar w:fldCharType="separate"/>
            </w:r>
            <w:r w:rsidRPr="00335E01">
              <w:rPr>
                <w:rFonts w:cstheme="minorHAnsi"/>
                <w:sz w:val="22"/>
                <w:szCs w:val="22"/>
              </w:rPr>
              <w:fldChar w:fldCharType="end"/>
            </w:r>
          </w:p>
        </w:tc>
        <w:tc>
          <w:tcPr>
            <w:tcW w:w="3446" w:type="dxa"/>
          </w:tcPr>
          <w:p w14:paraId="0B4AAD4F" w14:textId="77777777" w:rsidR="00C030CA" w:rsidRPr="00335E01" w:rsidRDefault="00C030CA" w:rsidP="00B75780">
            <w:pPr>
              <w:rPr>
                <w:rFonts w:cstheme="minorHAnsi"/>
                <w:sz w:val="22"/>
                <w:szCs w:val="22"/>
              </w:rPr>
            </w:pPr>
          </w:p>
        </w:tc>
      </w:tr>
      <w:tr w:rsidR="00C030CA" w:rsidRPr="00335E01" w14:paraId="24915187" w14:textId="77777777" w:rsidTr="00B75780">
        <w:trPr>
          <w:cnfStyle w:val="000000100000" w:firstRow="0" w:lastRow="0" w:firstColumn="0" w:lastColumn="0" w:oddVBand="0" w:evenVBand="0" w:oddHBand="1" w:evenHBand="0" w:firstRowFirstColumn="0" w:firstRowLastColumn="0" w:lastRowFirstColumn="0" w:lastRowLastColumn="0"/>
        </w:trPr>
        <w:tc>
          <w:tcPr>
            <w:tcW w:w="5457" w:type="dxa"/>
          </w:tcPr>
          <w:p w14:paraId="2A8C7EBF" w14:textId="77777777" w:rsidR="00C030CA" w:rsidRPr="00335E01" w:rsidRDefault="00C030CA" w:rsidP="00B75780">
            <w:pPr>
              <w:rPr>
                <w:rFonts w:cstheme="minorHAnsi"/>
                <w:sz w:val="22"/>
                <w:szCs w:val="22"/>
              </w:rPr>
            </w:pPr>
            <w:r w:rsidRPr="00335E01">
              <w:rPr>
                <w:rFonts w:cstheme="minorHAnsi"/>
                <w:sz w:val="22"/>
                <w:szCs w:val="22"/>
              </w:rPr>
              <w:t>Yes</w:t>
            </w:r>
          </w:p>
          <w:p w14:paraId="3F586075" w14:textId="79C78BB6" w:rsidR="00C030CA" w:rsidRPr="00335E01" w:rsidRDefault="00C030CA" w:rsidP="00B75780">
            <w:pPr>
              <w:rPr>
                <w:rFonts w:cstheme="minorHAnsi"/>
                <w:sz w:val="22"/>
                <w:szCs w:val="22"/>
              </w:rPr>
            </w:pPr>
            <w:r w:rsidRPr="00335E01">
              <w:rPr>
                <w:rFonts w:cstheme="minorHAnsi"/>
                <w:sz w:val="22"/>
                <w:szCs w:val="22"/>
              </w:rPr>
              <w:t>If yes, please provide details of the arrangement and an overview of any outsourcing contracts regarding this with information on compliance with General Data Protection Regulations (GDPR) on transfer of data outside of the UK and European Union.</w:t>
            </w:r>
          </w:p>
        </w:tc>
        <w:tc>
          <w:tcPr>
            <w:tcW w:w="945" w:type="dxa"/>
          </w:tcPr>
          <w:p w14:paraId="3C79390D" w14:textId="77777777" w:rsidR="00C030CA" w:rsidRPr="00335E01" w:rsidRDefault="00C030CA" w:rsidP="00B75780">
            <w:pPr>
              <w:jc w:val="center"/>
              <w:rPr>
                <w:rFonts w:cstheme="minorHAnsi"/>
                <w:sz w:val="22"/>
                <w:szCs w:val="22"/>
              </w:rPr>
            </w:pPr>
            <w:r w:rsidRPr="00335E01">
              <w:rPr>
                <w:rFonts w:cstheme="minorHAnsi"/>
                <w:sz w:val="22"/>
                <w:szCs w:val="22"/>
              </w:rPr>
              <w:fldChar w:fldCharType="begin">
                <w:ffData>
                  <w:name w:val="Check2"/>
                  <w:enabled/>
                  <w:calcOnExit w:val="0"/>
                  <w:checkBox>
                    <w:sizeAuto/>
                    <w:default w:val="0"/>
                  </w:checkBox>
                </w:ffData>
              </w:fldChar>
            </w:r>
            <w:r w:rsidRPr="00335E01">
              <w:rPr>
                <w:rFonts w:cstheme="minorHAnsi"/>
                <w:sz w:val="22"/>
                <w:szCs w:val="22"/>
              </w:rPr>
              <w:instrText xml:space="preserve"> FORMCHECKBOX </w:instrText>
            </w:r>
            <w:r w:rsidR="007D4792">
              <w:rPr>
                <w:rFonts w:cstheme="minorHAnsi"/>
                <w:sz w:val="22"/>
                <w:szCs w:val="22"/>
              </w:rPr>
            </w:r>
            <w:r w:rsidR="007D4792">
              <w:rPr>
                <w:rFonts w:cstheme="minorHAnsi"/>
                <w:sz w:val="22"/>
                <w:szCs w:val="22"/>
              </w:rPr>
              <w:fldChar w:fldCharType="separate"/>
            </w:r>
            <w:r w:rsidRPr="00335E01">
              <w:rPr>
                <w:rFonts w:cstheme="minorHAnsi"/>
                <w:sz w:val="22"/>
                <w:szCs w:val="22"/>
              </w:rPr>
              <w:fldChar w:fldCharType="end"/>
            </w:r>
          </w:p>
        </w:tc>
        <w:tc>
          <w:tcPr>
            <w:tcW w:w="3446" w:type="dxa"/>
          </w:tcPr>
          <w:p w14:paraId="118E8BAE" w14:textId="09BF565B" w:rsidR="00C030CA" w:rsidRPr="00335E01" w:rsidRDefault="00C030CA" w:rsidP="00414B55">
            <w:pPr>
              <w:rPr>
                <w:rFonts w:cstheme="minorHAnsi"/>
                <w:sz w:val="22"/>
                <w:szCs w:val="22"/>
              </w:rPr>
            </w:pPr>
          </w:p>
        </w:tc>
      </w:tr>
    </w:tbl>
    <w:p w14:paraId="5A707768" w14:textId="79657B52" w:rsidR="00864A72" w:rsidRPr="00335E01" w:rsidRDefault="00E16FBB" w:rsidP="00864A72">
      <w:pPr>
        <w:shd w:val="clear" w:color="auto" w:fill="0070C0"/>
        <w:rPr>
          <w:rFonts w:cstheme="minorHAnsi"/>
          <w:b/>
          <w:bCs/>
          <w:color w:val="FFFFFF" w:themeColor="background1"/>
          <w:sz w:val="22"/>
          <w:szCs w:val="22"/>
        </w:rPr>
      </w:pPr>
      <w:r>
        <w:rPr>
          <w:rFonts w:cstheme="minorHAnsi"/>
          <w:b/>
          <w:bCs/>
          <w:color w:val="FFFFFF" w:themeColor="background1"/>
          <w:sz w:val="22"/>
          <w:szCs w:val="22"/>
        </w:rPr>
        <w:t>2</w:t>
      </w:r>
      <w:r w:rsidR="00136501">
        <w:rPr>
          <w:rFonts w:cstheme="minorHAnsi"/>
          <w:b/>
          <w:bCs/>
          <w:color w:val="FFFFFF" w:themeColor="background1"/>
          <w:sz w:val="22"/>
          <w:szCs w:val="22"/>
        </w:rPr>
        <w:t>7</w:t>
      </w:r>
      <w:r w:rsidR="00864A72" w:rsidRPr="00335E01">
        <w:rPr>
          <w:rFonts w:cstheme="minorHAnsi"/>
          <w:b/>
          <w:bCs/>
          <w:color w:val="FFFFFF" w:themeColor="background1"/>
          <w:sz w:val="22"/>
          <w:szCs w:val="22"/>
        </w:rPr>
        <w:t xml:space="preserve">) Please describe how does your organisation, </w:t>
      </w:r>
      <w:proofErr w:type="gramStart"/>
      <w:r w:rsidR="00864A72" w:rsidRPr="00335E01">
        <w:rPr>
          <w:rFonts w:cstheme="minorHAnsi"/>
          <w:b/>
          <w:bCs/>
          <w:color w:val="FFFFFF" w:themeColor="background1"/>
          <w:sz w:val="22"/>
          <w:szCs w:val="22"/>
        </w:rPr>
        <w:t>as a whole demonstrate</w:t>
      </w:r>
      <w:proofErr w:type="gramEnd"/>
      <w:r w:rsidR="00864A72" w:rsidRPr="00335E01">
        <w:rPr>
          <w:rFonts w:cstheme="minorHAnsi"/>
          <w:b/>
          <w:bCs/>
          <w:color w:val="FFFFFF" w:themeColor="background1"/>
          <w:sz w:val="22"/>
          <w:szCs w:val="22"/>
        </w:rPr>
        <w:t xml:space="preserve"> compliance with Public Sector Equality Duty and ensures that suitable equality considerations are made during their decision-making process and how is this evidenced. Your response should include:</w:t>
      </w:r>
    </w:p>
    <w:p w14:paraId="27A1AC32" w14:textId="77777777" w:rsidR="00864A72" w:rsidRPr="00696ABB" w:rsidRDefault="00864A72" w:rsidP="00864A72">
      <w:pPr>
        <w:shd w:val="clear" w:color="auto" w:fill="0070C0"/>
        <w:rPr>
          <w:rFonts w:cstheme="minorHAnsi"/>
          <w:b/>
          <w:bCs/>
          <w:color w:val="FFFFFF" w:themeColor="background1"/>
          <w:sz w:val="22"/>
          <w:szCs w:val="22"/>
        </w:rPr>
      </w:pPr>
      <w:r w:rsidRPr="00335E01">
        <w:rPr>
          <w:rFonts w:cstheme="minorHAnsi"/>
          <w:b/>
          <w:bCs/>
          <w:color w:val="FFFFFF" w:themeColor="background1"/>
          <w:sz w:val="22"/>
          <w:szCs w:val="22"/>
        </w:rPr>
        <w:t xml:space="preserve">Your response should consider how your organisation: </w:t>
      </w:r>
    </w:p>
    <w:p w14:paraId="0057C4B9" w14:textId="77777777" w:rsidR="00864A72" w:rsidRPr="00335E01" w:rsidRDefault="00864A72" w:rsidP="00864A72">
      <w:pPr>
        <w:pStyle w:val="ListParagraph"/>
        <w:numPr>
          <w:ilvl w:val="0"/>
          <w:numId w:val="31"/>
        </w:numPr>
        <w:shd w:val="clear" w:color="auto" w:fill="0070C0"/>
        <w:spacing w:before="0" w:after="0"/>
        <w:rPr>
          <w:rFonts w:cstheme="minorHAnsi"/>
          <w:b/>
          <w:bCs/>
          <w:color w:val="FFFFFF" w:themeColor="background1"/>
          <w:sz w:val="22"/>
          <w:szCs w:val="22"/>
        </w:rPr>
      </w:pPr>
      <w:r w:rsidRPr="00335E01">
        <w:rPr>
          <w:rFonts w:cstheme="minorHAnsi"/>
          <w:b/>
          <w:bCs/>
          <w:color w:val="FFFFFF" w:themeColor="background1"/>
          <w:sz w:val="22"/>
          <w:szCs w:val="22"/>
        </w:rPr>
        <w:t xml:space="preserve">Recognises the application of the Public Sector Equality Duty (PSED) to it, in terms of delivering services to the </w:t>
      </w:r>
      <w:proofErr w:type="gramStart"/>
      <w:r w:rsidRPr="00335E01">
        <w:rPr>
          <w:rFonts w:cstheme="minorHAnsi"/>
          <w:b/>
          <w:bCs/>
          <w:color w:val="FFFFFF" w:themeColor="background1"/>
          <w:sz w:val="22"/>
          <w:szCs w:val="22"/>
        </w:rPr>
        <w:t>NHS</w:t>
      </w:r>
      <w:proofErr w:type="gramEnd"/>
    </w:p>
    <w:p w14:paraId="4222966B" w14:textId="77777777" w:rsidR="00864A72" w:rsidRPr="00335E01" w:rsidRDefault="00864A72" w:rsidP="00864A72">
      <w:pPr>
        <w:pStyle w:val="ListParagraph"/>
        <w:numPr>
          <w:ilvl w:val="0"/>
          <w:numId w:val="31"/>
        </w:numPr>
        <w:shd w:val="clear" w:color="auto" w:fill="0070C0"/>
        <w:spacing w:before="0" w:after="0"/>
        <w:rPr>
          <w:rFonts w:cstheme="minorHAnsi"/>
          <w:b/>
          <w:bCs/>
          <w:color w:val="FFFFFF" w:themeColor="background1"/>
          <w:sz w:val="22"/>
          <w:szCs w:val="22"/>
        </w:rPr>
      </w:pPr>
      <w:r w:rsidRPr="00335E01">
        <w:rPr>
          <w:rFonts w:cstheme="minorHAnsi"/>
          <w:b/>
          <w:bCs/>
          <w:color w:val="FFFFFF" w:themeColor="background1"/>
          <w:sz w:val="22"/>
          <w:szCs w:val="22"/>
        </w:rPr>
        <w:t xml:space="preserve">Eliminates unlawful discrimination, harassment and victimisation and other conduct prohibited by the </w:t>
      </w:r>
      <w:proofErr w:type="gramStart"/>
      <w:r w:rsidRPr="00335E01">
        <w:rPr>
          <w:rFonts w:cstheme="minorHAnsi"/>
          <w:b/>
          <w:bCs/>
          <w:color w:val="FFFFFF" w:themeColor="background1"/>
          <w:sz w:val="22"/>
          <w:szCs w:val="22"/>
        </w:rPr>
        <w:t>Act</w:t>
      </w:r>
      <w:proofErr w:type="gramEnd"/>
    </w:p>
    <w:p w14:paraId="43F15CF7" w14:textId="77777777" w:rsidR="00864A72" w:rsidRPr="00335E01" w:rsidRDefault="00864A72" w:rsidP="00864A72">
      <w:pPr>
        <w:pStyle w:val="ListParagraph"/>
        <w:numPr>
          <w:ilvl w:val="0"/>
          <w:numId w:val="31"/>
        </w:numPr>
        <w:shd w:val="clear" w:color="auto" w:fill="0070C0"/>
        <w:spacing w:before="0" w:after="0"/>
        <w:rPr>
          <w:rFonts w:cstheme="minorHAnsi"/>
          <w:b/>
          <w:bCs/>
          <w:color w:val="FFFFFF" w:themeColor="background1"/>
          <w:sz w:val="22"/>
          <w:szCs w:val="22"/>
        </w:rPr>
      </w:pPr>
      <w:r w:rsidRPr="00335E01">
        <w:rPr>
          <w:rFonts w:cstheme="minorHAnsi"/>
          <w:b/>
          <w:bCs/>
          <w:color w:val="FFFFFF" w:themeColor="background1"/>
          <w:sz w:val="22"/>
          <w:szCs w:val="22"/>
        </w:rPr>
        <w:t xml:space="preserve">Advances equality of opportunity between people who share a protected characteristic and those who do </w:t>
      </w:r>
      <w:proofErr w:type="gramStart"/>
      <w:r w:rsidRPr="00335E01">
        <w:rPr>
          <w:rFonts w:cstheme="minorHAnsi"/>
          <w:b/>
          <w:bCs/>
          <w:color w:val="FFFFFF" w:themeColor="background1"/>
          <w:sz w:val="22"/>
          <w:szCs w:val="22"/>
        </w:rPr>
        <w:t>not</w:t>
      </w:r>
      <w:proofErr w:type="gramEnd"/>
    </w:p>
    <w:p w14:paraId="1D884CA5" w14:textId="77777777" w:rsidR="00864A72" w:rsidRPr="00335E01" w:rsidRDefault="00864A72" w:rsidP="00864A72">
      <w:pPr>
        <w:pStyle w:val="ListParagraph"/>
        <w:numPr>
          <w:ilvl w:val="0"/>
          <w:numId w:val="31"/>
        </w:numPr>
        <w:shd w:val="clear" w:color="auto" w:fill="0070C0"/>
        <w:spacing w:before="0" w:after="0"/>
        <w:rPr>
          <w:rFonts w:cstheme="minorHAnsi"/>
          <w:b/>
          <w:bCs/>
          <w:color w:val="FFFFFF" w:themeColor="background1"/>
          <w:sz w:val="22"/>
          <w:szCs w:val="22"/>
        </w:rPr>
      </w:pPr>
      <w:r w:rsidRPr="00335E01">
        <w:rPr>
          <w:rFonts w:cstheme="minorHAnsi"/>
          <w:b/>
          <w:bCs/>
          <w:color w:val="FFFFFF" w:themeColor="background1"/>
          <w:sz w:val="22"/>
          <w:szCs w:val="22"/>
        </w:rPr>
        <w:t xml:space="preserve">Fosters good relations between people who share a protected characteristic and those who do </w:t>
      </w:r>
      <w:proofErr w:type="gramStart"/>
      <w:r w:rsidRPr="00335E01">
        <w:rPr>
          <w:rFonts w:cstheme="minorHAnsi"/>
          <w:b/>
          <w:bCs/>
          <w:color w:val="FFFFFF" w:themeColor="background1"/>
          <w:sz w:val="22"/>
          <w:szCs w:val="22"/>
        </w:rPr>
        <w:t>not</w:t>
      </w:r>
      <w:proofErr w:type="gramEnd"/>
    </w:p>
    <w:p w14:paraId="10F11269" w14:textId="77777777" w:rsidR="00864A72" w:rsidRPr="00335E01" w:rsidRDefault="00864A72" w:rsidP="00864A72">
      <w:pPr>
        <w:pStyle w:val="ListParagraph"/>
        <w:numPr>
          <w:ilvl w:val="0"/>
          <w:numId w:val="31"/>
        </w:numPr>
        <w:shd w:val="clear" w:color="auto" w:fill="0070C0"/>
        <w:spacing w:before="0" w:after="0"/>
        <w:rPr>
          <w:rFonts w:cstheme="minorHAnsi"/>
          <w:b/>
          <w:bCs/>
          <w:color w:val="FFFFFF" w:themeColor="background1"/>
          <w:sz w:val="22"/>
          <w:szCs w:val="22"/>
        </w:rPr>
      </w:pPr>
      <w:r w:rsidRPr="00335E01">
        <w:rPr>
          <w:rFonts w:cstheme="minorHAnsi"/>
          <w:b/>
          <w:bCs/>
          <w:color w:val="FFFFFF" w:themeColor="background1"/>
          <w:sz w:val="22"/>
          <w:szCs w:val="22"/>
        </w:rPr>
        <w:t>Tackling health inequalities</w:t>
      </w:r>
    </w:p>
    <w:p w14:paraId="0B5C1007" w14:textId="77777777" w:rsidR="00864A72" w:rsidRPr="00335E01" w:rsidRDefault="00864A72" w:rsidP="00864A72">
      <w:pPr>
        <w:pStyle w:val="ListParagraph"/>
        <w:numPr>
          <w:ilvl w:val="0"/>
          <w:numId w:val="31"/>
        </w:numPr>
        <w:shd w:val="clear" w:color="auto" w:fill="0070C0"/>
        <w:spacing w:before="0" w:after="0"/>
        <w:rPr>
          <w:rFonts w:cstheme="minorHAnsi"/>
          <w:b/>
          <w:bCs/>
          <w:color w:val="FFFFFF" w:themeColor="background1"/>
          <w:sz w:val="22"/>
          <w:szCs w:val="22"/>
        </w:rPr>
      </w:pPr>
      <w:r w:rsidRPr="00335E01">
        <w:rPr>
          <w:rFonts w:cstheme="minorHAnsi"/>
          <w:b/>
          <w:bCs/>
          <w:color w:val="FFFFFF" w:themeColor="background1"/>
          <w:sz w:val="22"/>
          <w:szCs w:val="22"/>
        </w:rPr>
        <w:t xml:space="preserve">Analysis and an understanding of the population in the geographical area this service will cover, broken down by protected </w:t>
      </w:r>
      <w:proofErr w:type="gramStart"/>
      <w:r w:rsidRPr="00335E01">
        <w:rPr>
          <w:rFonts w:cstheme="minorHAnsi"/>
          <w:b/>
          <w:bCs/>
          <w:color w:val="FFFFFF" w:themeColor="background1"/>
          <w:sz w:val="22"/>
          <w:szCs w:val="22"/>
        </w:rPr>
        <w:t>characteristics</w:t>
      </w:r>
      <w:proofErr w:type="gramEnd"/>
    </w:p>
    <w:p w14:paraId="65DF93C3" w14:textId="77777777" w:rsidR="00864A72" w:rsidRPr="00335E01" w:rsidRDefault="00864A72" w:rsidP="00864A72">
      <w:pPr>
        <w:pStyle w:val="ListParagraph"/>
        <w:numPr>
          <w:ilvl w:val="0"/>
          <w:numId w:val="31"/>
        </w:numPr>
        <w:shd w:val="clear" w:color="auto" w:fill="0070C0"/>
        <w:spacing w:before="0" w:after="0"/>
        <w:rPr>
          <w:rFonts w:cstheme="minorHAnsi"/>
          <w:b/>
          <w:bCs/>
          <w:color w:val="FFFFFF" w:themeColor="background1"/>
          <w:sz w:val="22"/>
          <w:szCs w:val="22"/>
        </w:rPr>
      </w:pPr>
      <w:r w:rsidRPr="00335E01">
        <w:rPr>
          <w:rFonts w:cstheme="minorHAnsi"/>
          <w:b/>
          <w:bCs/>
          <w:color w:val="FFFFFF" w:themeColor="background1"/>
          <w:sz w:val="22"/>
          <w:szCs w:val="22"/>
        </w:rPr>
        <w:t>Understanding of the specific needs of this population in terms of local health inequalities, access to the service and positive health outcomes</w:t>
      </w:r>
    </w:p>
    <w:p w14:paraId="4D349B05" w14:textId="77777777" w:rsidR="00864A72" w:rsidRDefault="00864A72" w:rsidP="00673F78">
      <w:pPr>
        <w:pStyle w:val="ListParagraph"/>
        <w:numPr>
          <w:ilvl w:val="0"/>
          <w:numId w:val="31"/>
        </w:numPr>
        <w:shd w:val="clear" w:color="auto" w:fill="0070C0"/>
        <w:spacing w:before="0"/>
        <w:rPr>
          <w:rFonts w:cstheme="minorHAnsi"/>
          <w:b/>
          <w:bCs/>
          <w:color w:val="FFFFFF" w:themeColor="background1"/>
          <w:sz w:val="22"/>
          <w:szCs w:val="22"/>
        </w:rPr>
      </w:pPr>
      <w:r w:rsidRPr="00335E01">
        <w:rPr>
          <w:rFonts w:cstheme="minorHAnsi"/>
          <w:b/>
          <w:bCs/>
          <w:color w:val="FFFFFF" w:themeColor="background1"/>
          <w:sz w:val="22"/>
          <w:szCs w:val="22"/>
        </w:rPr>
        <w:t>How you will ensure that all service users and carers experience equity of access to the service including those with interpretation and translation needs</w:t>
      </w:r>
    </w:p>
    <w:p w14:paraId="3584E516" w14:textId="77777777" w:rsidR="007808E0" w:rsidRPr="00DF196E" w:rsidRDefault="007808E0" w:rsidP="00DF196E">
      <w:pPr>
        <w:shd w:val="clear" w:color="auto" w:fill="0070C0"/>
        <w:spacing w:before="0"/>
        <w:ind w:left="360"/>
        <w:rPr>
          <w:rFonts w:cstheme="minorHAnsi"/>
          <w:b/>
          <w:bCs/>
          <w:color w:val="FFFFFF" w:themeColor="background1"/>
          <w:sz w:val="22"/>
          <w:szCs w:val="22"/>
        </w:rPr>
      </w:pPr>
    </w:p>
    <w:tbl>
      <w:tblPr>
        <w:tblStyle w:val="TableGrid"/>
        <w:tblW w:w="9918" w:type="dxa"/>
        <w:tblLook w:val="04A0" w:firstRow="1" w:lastRow="0" w:firstColumn="1" w:lastColumn="0" w:noHBand="0" w:noVBand="1"/>
      </w:tblPr>
      <w:tblGrid>
        <w:gridCol w:w="9918"/>
      </w:tblGrid>
      <w:tr w:rsidR="00864A72" w:rsidRPr="00335E01" w14:paraId="11159DD7" w14:textId="77777777" w:rsidTr="0042353C">
        <w:trPr>
          <w:cnfStyle w:val="000000100000" w:firstRow="0" w:lastRow="0" w:firstColumn="0" w:lastColumn="0" w:oddVBand="0" w:evenVBand="0" w:oddHBand="1" w:evenHBand="0" w:firstRowFirstColumn="0" w:firstRowLastColumn="0" w:lastRowFirstColumn="0" w:lastRowLastColumn="0"/>
        </w:trPr>
        <w:tc>
          <w:tcPr>
            <w:tcW w:w="9918" w:type="dxa"/>
            <w:shd w:val="clear" w:color="auto" w:fill="DED0EF" w:themeFill="accent4" w:themeFillTint="33"/>
          </w:tcPr>
          <w:p w14:paraId="762C0054" w14:textId="77777777" w:rsidR="00864A72" w:rsidRPr="00AD6390" w:rsidRDefault="00864A72" w:rsidP="0042353C">
            <w:pPr>
              <w:rPr>
                <w:rFonts w:cstheme="minorHAnsi"/>
                <w:b/>
                <w:bCs/>
                <w:sz w:val="18"/>
                <w:szCs w:val="18"/>
              </w:rPr>
            </w:pPr>
            <w:r w:rsidRPr="00673F78">
              <w:rPr>
                <w:rFonts w:cstheme="minorHAnsi"/>
                <w:b/>
                <w:bCs/>
                <w:sz w:val="22"/>
                <w:szCs w:val="22"/>
              </w:rPr>
              <w:lastRenderedPageBreak/>
              <w:t>Response</w:t>
            </w:r>
          </w:p>
        </w:tc>
      </w:tr>
      <w:tr w:rsidR="00864A72" w:rsidRPr="00335E01" w14:paraId="1D4C2033" w14:textId="77777777" w:rsidTr="0042353C">
        <w:tc>
          <w:tcPr>
            <w:tcW w:w="9918" w:type="dxa"/>
          </w:tcPr>
          <w:p w14:paraId="0554F662" w14:textId="77777777" w:rsidR="00864A72" w:rsidRDefault="00864A72" w:rsidP="0042353C">
            <w:pPr>
              <w:rPr>
                <w:rFonts w:cstheme="minorHAnsi"/>
                <w:sz w:val="18"/>
                <w:szCs w:val="18"/>
              </w:rPr>
            </w:pPr>
          </w:p>
          <w:p w14:paraId="277CC6B3" w14:textId="77777777" w:rsidR="00864A72" w:rsidRDefault="00864A72" w:rsidP="0042353C">
            <w:pPr>
              <w:rPr>
                <w:rFonts w:cstheme="minorHAnsi"/>
                <w:sz w:val="18"/>
                <w:szCs w:val="18"/>
              </w:rPr>
            </w:pPr>
          </w:p>
          <w:p w14:paraId="78DF843C" w14:textId="77777777" w:rsidR="00864A72" w:rsidRPr="00AD6390" w:rsidRDefault="00864A72" w:rsidP="0042353C">
            <w:pPr>
              <w:rPr>
                <w:rFonts w:cstheme="minorHAnsi"/>
                <w:sz w:val="18"/>
                <w:szCs w:val="18"/>
              </w:rPr>
            </w:pPr>
          </w:p>
          <w:p w14:paraId="31E0EF61" w14:textId="77777777" w:rsidR="00864A72" w:rsidRPr="00AD6390" w:rsidRDefault="00864A72" w:rsidP="0042353C">
            <w:pPr>
              <w:rPr>
                <w:rFonts w:cstheme="minorHAnsi"/>
                <w:sz w:val="18"/>
                <w:szCs w:val="18"/>
              </w:rPr>
            </w:pPr>
          </w:p>
        </w:tc>
      </w:tr>
    </w:tbl>
    <w:p w14:paraId="3EAE4470" w14:textId="77777777" w:rsidR="00864A72" w:rsidRPr="00673F78" w:rsidRDefault="00864A72" w:rsidP="00673F78">
      <w:pPr>
        <w:shd w:val="clear" w:color="auto" w:fill="FFFFFF" w:themeFill="background1"/>
        <w:rPr>
          <w:rFonts w:cstheme="minorHAnsi"/>
          <w:b/>
          <w:bCs/>
          <w:color w:val="auto"/>
          <w:sz w:val="18"/>
          <w:szCs w:val="18"/>
        </w:rPr>
      </w:pPr>
    </w:p>
    <w:p w14:paraId="10F8A662" w14:textId="77777777" w:rsidR="00CA6426" w:rsidRDefault="00CA6426">
      <w:pPr>
        <w:spacing w:before="0" w:after="0"/>
        <w:rPr>
          <w:rFonts w:cstheme="minorHAnsi"/>
          <w:b/>
          <w:bCs/>
          <w:color w:val="auto"/>
          <w:sz w:val="28"/>
          <w:szCs w:val="28"/>
        </w:rPr>
      </w:pPr>
      <w:r>
        <w:rPr>
          <w:rFonts w:cstheme="minorHAnsi"/>
          <w:b/>
          <w:bCs/>
          <w:color w:val="auto"/>
          <w:sz w:val="28"/>
          <w:szCs w:val="28"/>
        </w:rPr>
        <w:br w:type="page"/>
      </w:r>
    </w:p>
    <w:p w14:paraId="14F25DEF" w14:textId="026327FF" w:rsidR="00864A72" w:rsidRPr="00864A72" w:rsidRDefault="00864A72" w:rsidP="00673F78">
      <w:pPr>
        <w:shd w:val="clear" w:color="auto" w:fill="FFFFFF" w:themeFill="background1"/>
        <w:rPr>
          <w:rFonts w:cstheme="minorHAnsi"/>
          <w:b/>
          <w:bCs/>
          <w:color w:val="auto"/>
          <w:sz w:val="28"/>
          <w:szCs w:val="28"/>
        </w:rPr>
      </w:pPr>
      <w:r w:rsidRPr="00864A72">
        <w:rPr>
          <w:rFonts w:cstheme="minorHAnsi"/>
          <w:b/>
          <w:bCs/>
          <w:color w:val="auto"/>
          <w:sz w:val="28"/>
          <w:szCs w:val="28"/>
        </w:rPr>
        <w:lastRenderedPageBreak/>
        <w:t xml:space="preserve">PART </w:t>
      </w:r>
      <w:r w:rsidR="00F538E4">
        <w:rPr>
          <w:rFonts w:cstheme="minorHAnsi"/>
          <w:b/>
          <w:bCs/>
          <w:color w:val="auto"/>
          <w:sz w:val="28"/>
          <w:szCs w:val="28"/>
        </w:rPr>
        <w:t>D</w:t>
      </w:r>
      <w:r w:rsidRPr="00864A72">
        <w:rPr>
          <w:rFonts w:cstheme="minorHAnsi"/>
          <w:b/>
          <w:bCs/>
          <w:color w:val="auto"/>
          <w:sz w:val="28"/>
          <w:szCs w:val="28"/>
        </w:rPr>
        <w:t xml:space="preserve"> </w:t>
      </w:r>
      <w:r>
        <w:rPr>
          <w:rFonts w:cstheme="minorHAnsi"/>
          <w:b/>
          <w:bCs/>
          <w:color w:val="auto"/>
          <w:sz w:val="28"/>
          <w:szCs w:val="28"/>
        </w:rPr>
        <w:t>–</w:t>
      </w:r>
      <w:r w:rsidRPr="00864A72">
        <w:rPr>
          <w:rFonts w:cstheme="minorHAnsi"/>
          <w:b/>
          <w:bCs/>
          <w:color w:val="auto"/>
          <w:sz w:val="28"/>
          <w:szCs w:val="28"/>
        </w:rPr>
        <w:t xml:space="preserve"> </w:t>
      </w:r>
      <w:r>
        <w:rPr>
          <w:rFonts w:cstheme="minorHAnsi"/>
          <w:b/>
          <w:bCs/>
          <w:color w:val="auto"/>
          <w:sz w:val="28"/>
          <w:szCs w:val="28"/>
        </w:rPr>
        <w:t>all applicants</w:t>
      </w:r>
      <w:r w:rsidRPr="00864A72">
        <w:rPr>
          <w:rFonts w:cstheme="minorHAnsi"/>
          <w:b/>
          <w:bCs/>
          <w:color w:val="auto"/>
          <w:sz w:val="28"/>
          <w:szCs w:val="28"/>
        </w:rPr>
        <w:t xml:space="preserve"> </w:t>
      </w:r>
    </w:p>
    <w:p w14:paraId="72F6B822" w14:textId="77777777" w:rsidR="00864A72" w:rsidRPr="00864A72" w:rsidRDefault="00864A72" w:rsidP="00673F78">
      <w:pPr>
        <w:shd w:val="clear" w:color="auto" w:fill="FFFFFF" w:themeFill="background1"/>
        <w:rPr>
          <w:rFonts w:cstheme="minorHAnsi"/>
          <w:b/>
          <w:bCs/>
          <w:color w:val="auto"/>
          <w:sz w:val="22"/>
          <w:szCs w:val="22"/>
        </w:rPr>
      </w:pPr>
    </w:p>
    <w:p w14:paraId="7C18443B" w14:textId="2E1AEC3E" w:rsidR="00360E82" w:rsidRPr="00335E01" w:rsidRDefault="00650A5C" w:rsidP="00650A5C">
      <w:pPr>
        <w:shd w:val="clear" w:color="auto" w:fill="0070C0"/>
        <w:rPr>
          <w:rFonts w:cstheme="minorHAnsi"/>
          <w:b/>
          <w:bCs/>
          <w:color w:val="FFFFFF" w:themeColor="background1"/>
          <w:sz w:val="22"/>
          <w:szCs w:val="22"/>
        </w:rPr>
      </w:pPr>
      <w:r w:rsidRPr="00335E01">
        <w:rPr>
          <w:rFonts w:cstheme="minorHAnsi"/>
          <w:b/>
          <w:bCs/>
          <w:color w:val="FFFFFF" w:themeColor="background1"/>
          <w:sz w:val="22"/>
          <w:szCs w:val="22"/>
        </w:rPr>
        <w:t xml:space="preserve"> </w:t>
      </w:r>
      <w:r w:rsidR="00360E82" w:rsidRPr="00335E01">
        <w:rPr>
          <w:rFonts w:cstheme="minorHAnsi"/>
          <w:b/>
          <w:bCs/>
          <w:color w:val="FFFFFF" w:themeColor="background1"/>
          <w:sz w:val="22"/>
          <w:szCs w:val="22"/>
        </w:rPr>
        <w:t>Declaration</w:t>
      </w:r>
    </w:p>
    <w:p w14:paraId="452E7EBD" w14:textId="5B9C5A76" w:rsidR="00360E82" w:rsidRPr="00335E01" w:rsidRDefault="00286606" w:rsidP="00360E82">
      <w:pPr>
        <w:rPr>
          <w:rFonts w:cstheme="minorHAnsi"/>
          <w:sz w:val="22"/>
          <w:szCs w:val="22"/>
        </w:rPr>
      </w:pPr>
      <w:r>
        <w:rPr>
          <w:rFonts w:cstheme="minorHAnsi"/>
          <w:sz w:val="22"/>
          <w:szCs w:val="22"/>
        </w:rPr>
        <w:t>I</w:t>
      </w:r>
      <w:r w:rsidR="00360E82" w:rsidRPr="00335E01">
        <w:rPr>
          <w:rFonts w:cstheme="minorHAnsi"/>
          <w:sz w:val="22"/>
          <w:szCs w:val="22"/>
        </w:rPr>
        <w:t xml:space="preserve"> have read and understood the Terms &amp; Conditions of </w:t>
      </w:r>
      <w:r w:rsidR="00650A5C" w:rsidRPr="00335E01">
        <w:rPr>
          <w:rFonts w:cstheme="minorHAnsi"/>
          <w:sz w:val="22"/>
          <w:szCs w:val="22"/>
        </w:rPr>
        <w:t xml:space="preserve">the </w:t>
      </w:r>
      <w:r w:rsidR="00360E82" w:rsidRPr="00335E01">
        <w:rPr>
          <w:rFonts w:cstheme="minorHAnsi"/>
          <w:sz w:val="22"/>
          <w:szCs w:val="22"/>
        </w:rPr>
        <w:t xml:space="preserve">funding and confirm to adhere to these conditions if </w:t>
      </w:r>
      <w:r w:rsidR="00BB627E">
        <w:rPr>
          <w:rFonts w:cstheme="minorHAnsi"/>
          <w:sz w:val="22"/>
          <w:szCs w:val="22"/>
        </w:rPr>
        <w:t>this</w:t>
      </w:r>
      <w:r w:rsidR="00360E82" w:rsidRPr="00335E01">
        <w:rPr>
          <w:rFonts w:cstheme="minorHAnsi"/>
          <w:sz w:val="22"/>
          <w:szCs w:val="22"/>
        </w:rPr>
        <w:t xml:space="preserve"> application is successful:</w:t>
      </w:r>
    </w:p>
    <w:tbl>
      <w:tblPr>
        <w:tblStyle w:val="TableGrid"/>
        <w:tblW w:w="0" w:type="auto"/>
        <w:tblLook w:val="04A0" w:firstRow="1" w:lastRow="0" w:firstColumn="1" w:lastColumn="0" w:noHBand="0" w:noVBand="1"/>
      </w:tblPr>
      <w:tblGrid>
        <w:gridCol w:w="3928"/>
        <w:gridCol w:w="5920"/>
      </w:tblGrid>
      <w:tr w:rsidR="00360E82" w:rsidRPr="00335E01" w14:paraId="5CBA27C2" w14:textId="77777777" w:rsidTr="006437E5">
        <w:trPr>
          <w:cnfStyle w:val="000000100000" w:firstRow="0" w:lastRow="0" w:firstColumn="0" w:lastColumn="0" w:oddVBand="0" w:evenVBand="0" w:oddHBand="1" w:evenHBand="0" w:firstRowFirstColumn="0" w:firstRowLastColumn="0" w:lastRowFirstColumn="0" w:lastRowLastColumn="0"/>
          <w:trHeight w:val="511"/>
        </w:trPr>
        <w:tc>
          <w:tcPr>
            <w:tcW w:w="4106" w:type="dxa"/>
            <w:shd w:val="clear" w:color="auto" w:fill="DED0EF" w:themeFill="accent4" w:themeFillTint="33"/>
            <w:vAlign w:val="center"/>
          </w:tcPr>
          <w:p w14:paraId="23C0EB62" w14:textId="3178A4FC" w:rsidR="00360E82" w:rsidRPr="00335E01" w:rsidRDefault="00360E82" w:rsidP="00D47BF2">
            <w:pPr>
              <w:rPr>
                <w:rFonts w:cstheme="minorHAnsi"/>
                <w:b/>
                <w:bCs/>
                <w:sz w:val="22"/>
                <w:szCs w:val="22"/>
              </w:rPr>
            </w:pPr>
            <w:r w:rsidRPr="00335E01">
              <w:rPr>
                <w:rFonts w:cstheme="minorHAnsi"/>
                <w:b/>
                <w:bCs/>
                <w:sz w:val="22"/>
                <w:szCs w:val="22"/>
              </w:rPr>
              <w:t xml:space="preserve">Name (signature </w:t>
            </w:r>
            <w:r w:rsidRPr="00335E01">
              <w:rPr>
                <w:rFonts w:cstheme="minorHAnsi"/>
                <w:b/>
                <w:bCs/>
                <w:sz w:val="22"/>
                <w:szCs w:val="22"/>
                <w:u w:val="single"/>
              </w:rPr>
              <w:t>not</w:t>
            </w:r>
            <w:r w:rsidRPr="00335E01">
              <w:rPr>
                <w:rFonts w:cstheme="minorHAnsi"/>
                <w:b/>
                <w:bCs/>
                <w:sz w:val="22"/>
                <w:szCs w:val="22"/>
              </w:rPr>
              <w:t xml:space="preserve"> required)</w:t>
            </w:r>
          </w:p>
        </w:tc>
        <w:tc>
          <w:tcPr>
            <w:tcW w:w="6344" w:type="dxa"/>
          </w:tcPr>
          <w:p w14:paraId="3B12D675" w14:textId="2EC97B3A" w:rsidR="00360E82" w:rsidRPr="00335E01" w:rsidRDefault="00360E82" w:rsidP="00D47BF2">
            <w:pPr>
              <w:rPr>
                <w:rFonts w:cstheme="minorHAnsi"/>
                <w:sz w:val="22"/>
                <w:szCs w:val="22"/>
              </w:rPr>
            </w:pPr>
          </w:p>
        </w:tc>
      </w:tr>
      <w:tr w:rsidR="00360E82" w:rsidRPr="00335E01" w14:paraId="1E1FA165" w14:textId="77777777" w:rsidTr="006437E5">
        <w:trPr>
          <w:trHeight w:val="561"/>
        </w:trPr>
        <w:tc>
          <w:tcPr>
            <w:tcW w:w="4106" w:type="dxa"/>
            <w:shd w:val="clear" w:color="auto" w:fill="DED0EF" w:themeFill="accent4" w:themeFillTint="33"/>
            <w:vAlign w:val="center"/>
          </w:tcPr>
          <w:p w14:paraId="6C9434D6" w14:textId="4602C923" w:rsidR="00360E82" w:rsidRPr="00335E01" w:rsidRDefault="00225EE4" w:rsidP="00D47BF2">
            <w:pPr>
              <w:rPr>
                <w:rFonts w:cstheme="minorHAnsi"/>
                <w:b/>
                <w:bCs/>
                <w:sz w:val="22"/>
                <w:szCs w:val="22"/>
              </w:rPr>
            </w:pPr>
            <w:r>
              <w:rPr>
                <w:rFonts w:cstheme="minorHAnsi"/>
                <w:b/>
                <w:bCs/>
                <w:noProof/>
                <w:sz w:val="22"/>
                <w:szCs w:val="22"/>
              </w:rPr>
              <mc:AlternateContent>
                <mc:Choice Requires="wpi">
                  <w:drawing>
                    <wp:anchor distT="0" distB="0" distL="114300" distR="114300" simplePos="0" relativeHeight="251661312" behindDoc="0" locked="0" layoutInCell="1" allowOverlap="1" wp14:anchorId="73EB12E9" wp14:editId="77B41B3A">
                      <wp:simplePos x="0" y="0"/>
                      <wp:positionH relativeFrom="column">
                        <wp:posOffset>1831890</wp:posOffset>
                      </wp:positionH>
                      <wp:positionV relativeFrom="paragraph">
                        <wp:posOffset>338445</wp:posOffset>
                      </wp:positionV>
                      <wp:extent cx="360" cy="2520"/>
                      <wp:effectExtent l="38100" t="38100" r="38100" b="36195"/>
                      <wp:wrapNone/>
                      <wp:docPr id="5" name="Ink 5"/>
                      <wp:cNvGraphicFramePr/>
                      <a:graphic xmlns:a="http://schemas.openxmlformats.org/drawingml/2006/main">
                        <a:graphicData uri="http://schemas.microsoft.com/office/word/2010/wordprocessingInk">
                          <w14:contentPart bwMode="auto" r:id="rId22">
                            <w14:nvContentPartPr>
                              <w14:cNvContentPartPr/>
                            </w14:nvContentPartPr>
                            <w14:xfrm>
                              <a:off x="0" y="0"/>
                              <a:ext cx="360" cy="2520"/>
                            </w14:xfrm>
                          </w14:contentPart>
                        </a:graphicData>
                      </a:graphic>
                    </wp:anchor>
                  </w:drawing>
                </mc:Choice>
                <mc:Fallback>
                  <w:pict>
                    <v:shapetype w14:anchorId="7F9EA5F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143.9pt;margin-top:26.3pt;width:.75pt;height:.9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">
                      <v:imagedata r:id="rId24" o:title=""/>
                    </v:shape>
                  </w:pict>
                </mc:Fallback>
              </mc:AlternateContent>
            </w:r>
            <w:r w:rsidR="00360E82" w:rsidRPr="00335E01">
              <w:rPr>
                <w:rFonts w:cstheme="minorHAnsi"/>
                <w:b/>
                <w:bCs/>
                <w:sz w:val="22"/>
                <w:szCs w:val="22"/>
              </w:rPr>
              <w:t>Role in organisation</w:t>
            </w:r>
          </w:p>
        </w:tc>
        <w:tc>
          <w:tcPr>
            <w:tcW w:w="6344" w:type="dxa"/>
          </w:tcPr>
          <w:p w14:paraId="0CBBDD26" w14:textId="028923E2" w:rsidR="00360E82" w:rsidRPr="00335E01" w:rsidRDefault="00360E82" w:rsidP="00D47BF2">
            <w:pPr>
              <w:rPr>
                <w:rFonts w:cstheme="minorHAnsi"/>
                <w:sz w:val="22"/>
                <w:szCs w:val="22"/>
              </w:rPr>
            </w:pPr>
          </w:p>
        </w:tc>
      </w:tr>
      <w:tr w:rsidR="00360E82" w:rsidRPr="00335E01" w14:paraId="7B060021" w14:textId="77777777" w:rsidTr="006437E5">
        <w:trPr>
          <w:cnfStyle w:val="000000100000" w:firstRow="0" w:lastRow="0" w:firstColumn="0" w:lastColumn="0" w:oddVBand="0" w:evenVBand="0" w:oddHBand="1" w:evenHBand="0" w:firstRowFirstColumn="0" w:firstRowLastColumn="0" w:lastRowFirstColumn="0" w:lastRowLastColumn="0"/>
          <w:trHeight w:val="555"/>
        </w:trPr>
        <w:tc>
          <w:tcPr>
            <w:tcW w:w="4106" w:type="dxa"/>
            <w:shd w:val="clear" w:color="auto" w:fill="DED0EF" w:themeFill="accent4" w:themeFillTint="33"/>
            <w:vAlign w:val="center"/>
          </w:tcPr>
          <w:p w14:paraId="3E7F6813" w14:textId="67A48622" w:rsidR="00360E82" w:rsidRPr="00335E01" w:rsidRDefault="00360E82" w:rsidP="00D47BF2">
            <w:pPr>
              <w:rPr>
                <w:rFonts w:cstheme="minorHAnsi"/>
                <w:b/>
                <w:bCs/>
                <w:sz w:val="22"/>
                <w:szCs w:val="22"/>
              </w:rPr>
            </w:pPr>
            <w:r w:rsidRPr="00335E01">
              <w:rPr>
                <w:rFonts w:cstheme="minorHAnsi"/>
                <w:b/>
                <w:bCs/>
                <w:sz w:val="22"/>
                <w:szCs w:val="22"/>
              </w:rPr>
              <w:t>Date</w:t>
            </w:r>
          </w:p>
        </w:tc>
        <w:tc>
          <w:tcPr>
            <w:tcW w:w="6344" w:type="dxa"/>
          </w:tcPr>
          <w:p w14:paraId="38C86636" w14:textId="62325756" w:rsidR="00360E82" w:rsidRPr="00335E01" w:rsidRDefault="00360E82" w:rsidP="00D47BF2">
            <w:pPr>
              <w:rPr>
                <w:rFonts w:cstheme="minorHAnsi"/>
                <w:sz w:val="22"/>
                <w:szCs w:val="22"/>
              </w:rPr>
            </w:pPr>
          </w:p>
        </w:tc>
      </w:tr>
    </w:tbl>
    <w:p w14:paraId="303FDC03" w14:textId="77777777" w:rsidR="00360E82" w:rsidRPr="00335E01" w:rsidRDefault="00360E82" w:rsidP="00360E82">
      <w:pPr>
        <w:rPr>
          <w:rFonts w:cstheme="minorHAnsi"/>
          <w:sz w:val="22"/>
          <w:szCs w:val="22"/>
        </w:rPr>
      </w:pPr>
    </w:p>
    <w:p w14:paraId="1B005617" w14:textId="77777777" w:rsidR="00F538E4" w:rsidRDefault="008D2ED4" w:rsidP="0093487D">
      <w:pPr>
        <w:tabs>
          <w:tab w:val="left" w:pos="1365"/>
        </w:tabs>
        <w:rPr>
          <w:rStyle w:val="Hyperlink"/>
          <w:color w:val="auto"/>
          <w:sz w:val="22"/>
          <w:szCs w:val="22"/>
          <w:u w:val="none"/>
        </w:rPr>
      </w:pPr>
      <w:r w:rsidRPr="008D2ED4">
        <w:rPr>
          <w:rFonts w:cstheme="minorHAnsi"/>
          <w:sz w:val="22"/>
          <w:szCs w:val="22"/>
        </w:rPr>
        <w:t xml:space="preserve">Upon completion, please send your application to </w:t>
      </w:r>
      <w:hyperlink r:id="rId25" w:history="1">
        <w:r w:rsidRPr="00B46371">
          <w:rPr>
            <w:rStyle w:val="Hyperlink"/>
            <w:sz w:val="22"/>
            <w:szCs w:val="22"/>
          </w:rPr>
          <w:t>agcsu.contract.enquiries@nhs.net</w:t>
        </w:r>
      </w:hyperlink>
      <w:r w:rsidR="00F538E4" w:rsidRPr="00F538E4">
        <w:rPr>
          <w:rStyle w:val="Hyperlink"/>
          <w:color w:val="auto"/>
          <w:sz w:val="22"/>
          <w:szCs w:val="22"/>
          <w:u w:val="none"/>
        </w:rPr>
        <w:t>.</w:t>
      </w:r>
    </w:p>
    <w:p w14:paraId="7EABE644" w14:textId="4EE4B484" w:rsidR="00CF63D4" w:rsidRPr="00AD007B" w:rsidRDefault="00F538E4" w:rsidP="0093487D">
      <w:pPr>
        <w:tabs>
          <w:tab w:val="left" w:pos="1365"/>
        </w:tabs>
        <w:rPr>
          <w:rFonts w:cstheme="minorHAnsi"/>
        </w:rPr>
      </w:pPr>
      <w:r w:rsidRPr="00F538E4">
        <w:rPr>
          <w:rStyle w:val="Hyperlink"/>
          <w:b/>
          <w:bCs/>
          <w:color w:val="auto"/>
          <w:sz w:val="22"/>
          <w:szCs w:val="22"/>
          <w:u w:val="none"/>
        </w:rPr>
        <w:t>Deadline</w:t>
      </w:r>
      <w:r w:rsidRPr="00B13D0E">
        <w:rPr>
          <w:rStyle w:val="Hyperlink"/>
          <w:b/>
          <w:bCs/>
          <w:color w:val="auto"/>
          <w:sz w:val="22"/>
          <w:szCs w:val="22"/>
          <w:u w:val="none"/>
        </w:rPr>
        <w:t>:</w:t>
      </w:r>
      <w:r w:rsidRPr="00B13D0E">
        <w:rPr>
          <w:rStyle w:val="Hyperlink"/>
          <w:color w:val="auto"/>
          <w:sz w:val="22"/>
          <w:szCs w:val="22"/>
          <w:u w:val="none"/>
        </w:rPr>
        <w:t xml:space="preserve"> </w:t>
      </w:r>
      <w:r w:rsidR="007D4792">
        <w:rPr>
          <w:rStyle w:val="Hyperlink"/>
          <w:b/>
          <w:bCs/>
          <w:color w:val="auto"/>
          <w:sz w:val="22"/>
          <w:szCs w:val="22"/>
          <w:u w:val="none"/>
        </w:rPr>
        <w:t>4</w:t>
      </w:r>
      <w:r w:rsidR="009E4857" w:rsidRPr="00B13D0E">
        <w:rPr>
          <w:rStyle w:val="Hyperlink"/>
          <w:b/>
          <w:bCs/>
          <w:color w:val="auto"/>
          <w:sz w:val="22"/>
          <w:szCs w:val="22"/>
          <w:u w:val="none"/>
          <w:vertAlign w:val="superscript"/>
        </w:rPr>
        <w:t>th</w:t>
      </w:r>
      <w:r w:rsidR="009E4857" w:rsidRPr="00B13D0E">
        <w:rPr>
          <w:rStyle w:val="Hyperlink"/>
          <w:b/>
          <w:bCs/>
          <w:color w:val="auto"/>
          <w:sz w:val="22"/>
          <w:szCs w:val="22"/>
          <w:u w:val="none"/>
        </w:rPr>
        <w:t xml:space="preserve"> October</w:t>
      </w:r>
      <w:r w:rsidRPr="00B13D0E">
        <w:rPr>
          <w:rStyle w:val="Hyperlink"/>
          <w:b/>
          <w:bCs/>
          <w:color w:val="auto"/>
          <w:sz w:val="22"/>
          <w:szCs w:val="22"/>
          <w:u w:val="none"/>
        </w:rPr>
        <w:t xml:space="preserve"> 2024 @ 5pm.</w:t>
      </w:r>
    </w:p>
    <w:sectPr w:rsidR="00CF63D4" w:rsidRPr="00AD007B" w:rsidSect="00E36908">
      <w:footerReference w:type="even" r:id="rId26"/>
      <w:footerReference w:type="default" r:id="rId27"/>
      <w:headerReference w:type="first" r:id="rId28"/>
      <w:footerReference w:type="first" r:id="rId29"/>
      <w:pgSz w:w="11900" w:h="16840"/>
      <w:pgMar w:top="1143" w:right="1021" w:bottom="851" w:left="1021" w:header="460" w:footer="347"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F79A6" w14:textId="77777777" w:rsidR="007D0DFF" w:rsidRDefault="007D0DFF" w:rsidP="002C3139">
      <w:pPr>
        <w:spacing w:before="0" w:after="0"/>
      </w:pPr>
      <w:r>
        <w:separator/>
      </w:r>
    </w:p>
  </w:endnote>
  <w:endnote w:type="continuationSeparator" w:id="0">
    <w:p w14:paraId="5613B601" w14:textId="77777777" w:rsidR="007D0DFF" w:rsidRDefault="007D0DFF" w:rsidP="002C31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569653"/>
      <w:docPartObj>
        <w:docPartGallery w:val="Page Numbers (Bottom of Page)"/>
        <w:docPartUnique/>
      </w:docPartObj>
    </w:sdtPr>
    <w:sdtEndPr>
      <w:rPr>
        <w:rStyle w:val="PageNumber"/>
      </w:rPr>
    </w:sdtEndPr>
    <w:sdtContent>
      <w:p w14:paraId="7BBBCDC4" w14:textId="0AEC37FA" w:rsidR="00120331" w:rsidRDefault="00120331" w:rsidP="00CB30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631DD">
          <w:rPr>
            <w:rStyle w:val="PageNumber"/>
            <w:noProof/>
          </w:rPr>
          <w:t>16</w:t>
        </w:r>
        <w:r>
          <w:rPr>
            <w:rStyle w:val="PageNumber"/>
          </w:rPr>
          <w:fldChar w:fldCharType="end"/>
        </w:r>
      </w:p>
    </w:sdtContent>
  </w:sdt>
  <w:p w14:paraId="6ED1D70E" w14:textId="77777777" w:rsidR="00E773F7" w:rsidRDefault="00E773F7" w:rsidP="001203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20"/>
        <w:szCs w:val="20"/>
      </w:rPr>
      <w:id w:val="-132646537"/>
      <w:docPartObj>
        <w:docPartGallery w:val="Page Numbers (Bottom of Page)"/>
        <w:docPartUnique/>
      </w:docPartObj>
    </w:sdtPr>
    <w:sdtEndPr>
      <w:rPr>
        <w:rStyle w:val="PageNumber"/>
      </w:rPr>
    </w:sdtEndPr>
    <w:sdtContent>
      <w:p w14:paraId="0203AC73" w14:textId="77777777" w:rsidR="00120331" w:rsidRPr="00BC3BFB" w:rsidRDefault="00120331" w:rsidP="007153B1">
        <w:pPr>
          <w:pStyle w:val="Footer"/>
          <w:framePr w:h="723" w:hRule="exact" w:wrap="none" w:vAnchor="text" w:hAnchor="margin" w:xAlign="right" w:y="253"/>
          <w:rPr>
            <w:rStyle w:val="PageNumber"/>
            <w:sz w:val="20"/>
            <w:szCs w:val="20"/>
          </w:rPr>
        </w:pPr>
        <w:r w:rsidRPr="008E059E">
          <w:rPr>
            <w:rStyle w:val="PageNumber"/>
            <w:color w:val="FFFFFF" w:themeColor="background1"/>
            <w:sz w:val="20"/>
            <w:szCs w:val="20"/>
          </w:rPr>
          <w:fldChar w:fldCharType="begin"/>
        </w:r>
        <w:r w:rsidRPr="008E059E">
          <w:rPr>
            <w:rStyle w:val="PageNumber"/>
            <w:color w:val="FFFFFF" w:themeColor="background1"/>
            <w:sz w:val="20"/>
            <w:szCs w:val="20"/>
          </w:rPr>
          <w:instrText xml:space="preserve"> PAGE </w:instrText>
        </w:r>
        <w:r w:rsidRPr="008E059E">
          <w:rPr>
            <w:rStyle w:val="PageNumber"/>
            <w:color w:val="FFFFFF" w:themeColor="background1"/>
            <w:sz w:val="20"/>
            <w:szCs w:val="20"/>
          </w:rPr>
          <w:fldChar w:fldCharType="separate"/>
        </w:r>
        <w:r w:rsidRPr="008E059E">
          <w:rPr>
            <w:rStyle w:val="PageNumber"/>
            <w:noProof/>
            <w:color w:val="FFFFFF" w:themeColor="background1"/>
            <w:sz w:val="20"/>
            <w:szCs w:val="20"/>
          </w:rPr>
          <w:t>1</w:t>
        </w:r>
        <w:r w:rsidRPr="008E059E">
          <w:rPr>
            <w:rStyle w:val="PageNumber"/>
            <w:color w:val="FFFFFF" w:themeColor="background1"/>
            <w:sz w:val="20"/>
            <w:szCs w:val="20"/>
          </w:rPr>
          <w:fldChar w:fldCharType="end"/>
        </w:r>
      </w:p>
    </w:sdtContent>
  </w:sdt>
  <w:p w14:paraId="61FB5BBE" w14:textId="164B57DE" w:rsidR="002C3139" w:rsidRPr="006B32D3" w:rsidRDefault="008E059E" w:rsidP="00120331">
    <w:pPr>
      <w:rPr>
        <w:color w:val="FFFFFF" w:themeColor="background1"/>
        <w:sz w:val="22"/>
        <w:szCs w:val="22"/>
      </w:rPr>
    </w:pPr>
    <w:r w:rsidRPr="006B32D3">
      <w:rPr>
        <w:noProof/>
        <w:color w:val="FFFFFF" w:themeColor="background1"/>
        <w:sz w:val="22"/>
        <w:szCs w:val="22"/>
      </w:rPr>
      <mc:AlternateContent>
        <mc:Choice Requires="wps">
          <w:drawing>
            <wp:anchor distT="0" distB="0" distL="114300" distR="114300" simplePos="0" relativeHeight="251663360" behindDoc="1" locked="0" layoutInCell="1" allowOverlap="1" wp14:anchorId="22EC31F8" wp14:editId="1AA8826D">
              <wp:simplePos x="0" y="0"/>
              <wp:positionH relativeFrom="page">
                <wp:align>left</wp:align>
              </wp:positionH>
              <wp:positionV relativeFrom="page">
                <wp:align>bottom</wp:align>
              </wp:positionV>
              <wp:extent cx="7560000" cy="702000"/>
              <wp:effectExtent l="0" t="0" r="0" b="0"/>
              <wp:wrapNone/>
              <wp:docPr id="2" name="Rectangle 2"/>
              <wp:cNvGraphicFramePr/>
              <a:graphic xmlns:a="http://schemas.openxmlformats.org/drawingml/2006/main">
                <a:graphicData uri="http://schemas.microsoft.com/office/word/2010/wordprocessingShape">
                  <wps:wsp>
                    <wps:cNvSpPr/>
                    <wps:spPr>
                      <a:xfrm>
                        <a:off x="0" y="0"/>
                        <a:ext cx="7560000" cy="702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CA25DA" id="Rectangle 2" o:spid="_x0000_s1026" style="position:absolute;margin-left:0;margin-top:0;width:595.3pt;height:55.3pt;z-index:-25165312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" fillcolor="#0070be [3204]" stroked="f" strokeweight="1pt">
              <w10:wrap anchorx="page" anchory="page"/>
            </v:rect>
          </w:pict>
        </mc:Fallback>
      </mc:AlternateContent>
    </w:r>
    <w:r w:rsidR="000C47C8">
      <w:rPr>
        <w:color w:val="FFFFFF" w:themeColor="background1"/>
        <w:sz w:val="22"/>
        <w:szCs w:val="22"/>
      </w:rPr>
      <w:t>2024/25</w:t>
    </w:r>
    <w:r w:rsidR="001610AC" w:rsidRPr="006B32D3">
      <w:rPr>
        <w:color w:val="FFFFFF" w:themeColor="background1"/>
        <w:sz w:val="22"/>
        <w:szCs w:val="22"/>
      </w:rPr>
      <w:t xml:space="preserve"> Winter Pressures VC</w:t>
    </w:r>
    <w:r w:rsidR="00D33BBE">
      <w:rPr>
        <w:color w:val="FFFFFF" w:themeColor="background1"/>
        <w:sz w:val="22"/>
        <w:szCs w:val="22"/>
      </w:rPr>
      <w:t>F</w:t>
    </w:r>
    <w:r w:rsidR="001610AC" w:rsidRPr="006B32D3">
      <w:rPr>
        <w:color w:val="FFFFFF" w:themeColor="background1"/>
        <w:sz w:val="22"/>
        <w:szCs w:val="22"/>
      </w:rPr>
      <w:t xml:space="preserve">SE Opportunities </w:t>
    </w:r>
    <w:r w:rsidR="006B32D3" w:rsidRPr="006B32D3">
      <w:rPr>
        <w:color w:val="FFFFFF" w:themeColor="background1"/>
        <w:sz w:val="22"/>
        <w:szCs w:val="22"/>
      </w:rPr>
      <w:t xml:space="preserve">– Expression of Interest </w:t>
    </w:r>
    <w:r w:rsidR="00120331" w:rsidRPr="006B32D3">
      <w:rPr>
        <w:color w:val="FFFFFF" w:themeColor="background1"/>
        <w:sz w:val="22"/>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020CC" w14:textId="3E5B5FEE" w:rsidR="00084639" w:rsidRPr="006B32D3" w:rsidRDefault="006B32D3">
    <w:pPr>
      <w:pStyle w:val="Footer"/>
      <w:rPr>
        <w:color w:val="FFFFFF" w:themeColor="background1"/>
        <w:sz w:val="22"/>
        <w:szCs w:val="22"/>
      </w:rPr>
    </w:pPr>
    <w:r w:rsidRPr="006B32D3">
      <w:rPr>
        <w:color w:val="FFFFFF" w:themeColor="background1"/>
        <w:sz w:val="22"/>
        <w:szCs w:val="22"/>
      </w:rPr>
      <w:t xml:space="preserve">Lincolnshire Mental Health, </w:t>
    </w:r>
    <w:r w:rsidR="00F171E7">
      <w:rPr>
        <w:color w:val="FFFFFF" w:themeColor="background1"/>
        <w:sz w:val="22"/>
        <w:szCs w:val="22"/>
      </w:rPr>
      <w:t xml:space="preserve">Dementia, </w:t>
    </w:r>
    <w:r w:rsidRPr="006B32D3">
      <w:rPr>
        <w:color w:val="FFFFFF" w:themeColor="background1"/>
        <w:sz w:val="22"/>
        <w:szCs w:val="22"/>
      </w:rPr>
      <w:t xml:space="preserve">Learning Disabilities and Autism Partnership – </w:t>
    </w:r>
    <w:r w:rsidR="00F171E7">
      <w:rPr>
        <w:color w:val="FFFFFF" w:themeColor="background1"/>
        <w:sz w:val="22"/>
        <w:szCs w:val="22"/>
      </w:rPr>
      <w:t xml:space="preserve">Adult Community Mental Health </w:t>
    </w:r>
    <w:r w:rsidRPr="006B32D3">
      <w:rPr>
        <w:color w:val="FFFFFF" w:themeColor="background1"/>
        <w:sz w:val="22"/>
        <w:szCs w:val="22"/>
      </w:rPr>
      <w:t>Transformation Programme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0269E" w14:textId="77777777" w:rsidR="007D0DFF" w:rsidRDefault="007D0DFF" w:rsidP="002C3139">
      <w:pPr>
        <w:spacing w:before="0" w:after="0"/>
      </w:pPr>
      <w:r>
        <w:separator/>
      </w:r>
    </w:p>
  </w:footnote>
  <w:footnote w:type="continuationSeparator" w:id="0">
    <w:p w14:paraId="72BE4DFB" w14:textId="77777777" w:rsidR="007D0DFF" w:rsidRDefault="007D0DFF" w:rsidP="002C313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CBE01" w14:textId="020EC730" w:rsidR="00423EB6" w:rsidRPr="00967C88" w:rsidRDefault="00D645F6" w:rsidP="00423EB6">
    <w:pPr>
      <w:pStyle w:val="Footer"/>
      <w:rPr>
        <w:color w:val="FFFFFF" w:themeColor="background1"/>
      </w:rPr>
    </w:pPr>
    <w:r w:rsidRPr="00D645F6">
      <w:rPr>
        <w:rFonts w:ascii="Calibri" w:eastAsia="Calibri" w:hAnsi="Calibri" w:cs="Calibri"/>
        <w:noProof/>
        <w:color w:val="000000"/>
        <w:sz w:val="22"/>
        <w:szCs w:val="22"/>
        <w:lang w:eastAsia="en-GB"/>
      </w:rPr>
      <w:drawing>
        <wp:anchor distT="0" distB="0" distL="114300" distR="114300" simplePos="0" relativeHeight="251665408" behindDoc="0" locked="0" layoutInCell="1" allowOverlap="1" wp14:anchorId="487CBF86" wp14:editId="5D7AE082">
          <wp:simplePos x="0" y="0"/>
          <wp:positionH relativeFrom="page">
            <wp:posOffset>142875</wp:posOffset>
          </wp:positionH>
          <wp:positionV relativeFrom="paragraph">
            <wp:posOffset>85090</wp:posOffset>
          </wp:positionV>
          <wp:extent cx="1668705" cy="606516"/>
          <wp:effectExtent l="0" t="0" r="8255" b="3175"/>
          <wp:wrapNone/>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stretch>
                    <a:fillRect/>
                  </a:stretch>
                </pic:blipFill>
                <pic:spPr>
                  <a:xfrm>
                    <a:off x="0" y="0"/>
                    <a:ext cx="1668705" cy="606516"/>
                  </a:xfrm>
                  <a:prstGeom prst="rect">
                    <a:avLst/>
                  </a:prstGeom>
                </pic:spPr>
              </pic:pic>
            </a:graphicData>
          </a:graphic>
        </wp:anchor>
      </w:drawing>
    </w:r>
    <w:r w:rsidR="00423EB6">
      <w:rPr>
        <w:noProof/>
      </w:rPr>
      <w:drawing>
        <wp:anchor distT="0" distB="0" distL="114300" distR="114300" simplePos="0" relativeHeight="251661312" behindDoc="1" locked="0" layoutInCell="1" allowOverlap="1" wp14:anchorId="433A792D" wp14:editId="3507CFDC">
          <wp:simplePos x="0" y="0"/>
          <wp:positionH relativeFrom="column">
            <wp:posOffset>5161915</wp:posOffset>
          </wp:positionH>
          <wp:positionV relativeFrom="paragraph">
            <wp:posOffset>98425</wp:posOffset>
          </wp:positionV>
          <wp:extent cx="1056640" cy="542685"/>
          <wp:effectExtent l="0" t="0" r="0" b="0"/>
          <wp:wrapNone/>
          <wp:docPr id="37" name="Picture 3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67062" cy="548038"/>
                  </a:xfrm>
                  <a:prstGeom prst="rect">
                    <a:avLst/>
                  </a:prstGeom>
                </pic:spPr>
              </pic:pic>
            </a:graphicData>
          </a:graphic>
          <wp14:sizeRelH relativeFrom="page">
            <wp14:pctWidth>0</wp14:pctWidth>
          </wp14:sizeRelH>
          <wp14:sizeRelV relativeFrom="page">
            <wp14:pctHeight>0</wp14:pctHeight>
          </wp14:sizeRelV>
        </wp:anchor>
      </w:drawing>
    </w:r>
    <w:r w:rsidR="00423EB6" w:rsidRPr="00967C88">
      <w:rPr>
        <w:noProof/>
        <w:color w:val="FFFFFF" w:themeColor="background1"/>
      </w:rPr>
      <mc:AlternateContent>
        <mc:Choice Requires="wps">
          <w:drawing>
            <wp:anchor distT="0" distB="0" distL="114300" distR="114300" simplePos="0" relativeHeight="251659264" behindDoc="1" locked="0" layoutInCell="1" allowOverlap="1" wp14:anchorId="3191FE1C" wp14:editId="48CE5888">
              <wp:simplePos x="0" y="0"/>
              <wp:positionH relativeFrom="page">
                <wp:posOffset>0</wp:posOffset>
              </wp:positionH>
              <wp:positionV relativeFrom="page">
                <wp:posOffset>9993086</wp:posOffset>
              </wp:positionV>
              <wp:extent cx="7560000" cy="702219"/>
              <wp:effectExtent l="0" t="0" r="0" b="0"/>
              <wp:wrapNone/>
              <wp:docPr id="1" name="Rectangle 1"/>
              <wp:cNvGraphicFramePr/>
              <a:graphic xmlns:a="http://schemas.openxmlformats.org/drawingml/2006/main">
                <a:graphicData uri="http://schemas.microsoft.com/office/word/2010/wordprocessingShape">
                  <wps:wsp>
                    <wps:cNvSpPr/>
                    <wps:spPr>
                      <a:xfrm>
                        <a:off x="0" y="0"/>
                        <a:ext cx="7560000" cy="702219"/>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630ECC" id="Rectangle 1" o:spid="_x0000_s1026" style="position:absolute;margin-left:0;margin-top:786.85pt;width:595.3pt;height:5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" fillcolor="#0070be [3204]" stroked="f" strokeweight="1pt">
              <w10:wrap anchorx="page" anchory="page"/>
            </v:rect>
          </w:pict>
        </mc:Fallback>
      </mc:AlternateContent>
    </w:r>
    <w:r w:rsidR="00423EB6" w:rsidRPr="00967C88">
      <w:rPr>
        <w:color w:val="FFFFFF" w:themeColor="background1"/>
      </w:rPr>
      <w:t>k</w:t>
    </w:r>
    <w:r w:rsidR="00A530E5">
      <w:t xml:space="preserve">                              </w:t>
    </w:r>
    <w:r w:rsidR="009E4857">
      <w:rPr>
        <w:noProof/>
      </w:rPr>
      <w:drawing>
        <wp:inline distT="0" distB="0" distL="0" distR="0" wp14:anchorId="0BFC2E45" wp14:editId="6487B886">
          <wp:extent cx="1543050" cy="636905"/>
          <wp:effectExtent l="0" t="0" r="0" b="0"/>
          <wp:docPr id="38" name="Picture 38" descr="A picture containing text, sign&#10;&#10;Description automatically generated">
            <a:extLst xmlns:a="http://schemas.openxmlformats.org/drawingml/2006/main">
              <a:ext uri="{FF2B5EF4-FFF2-40B4-BE49-F238E27FC236}">
                <a16:creationId xmlns:a16="http://schemas.microsoft.com/office/drawing/2014/main" id="{2D74E628-8229-41F8-B2F3-33E7E2BB7C7D}"/>
              </a:ext>
            </a:extLst>
          </wp:docPr>
          <wp:cNvGraphicFramePr/>
          <a:graphic xmlns:a="http://schemas.openxmlformats.org/drawingml/2006/main">
            <a:graphicData uri="http://schemas.openxmlformats.org/drawingml/2006/picture">
              <pic:pic xmlns:pic="http://schemas.openxmlformats.org/drawingml/2006/picture">
                <pic:nvPicPr>
                  <pic:cNvPr id="19" name="Picture 18" descr="A picture containing text, sign&#10;&#10;Description automatically generated">
                    <a:extLst>
                      <a:ext uri="{FF2B5EF4-FFF2-40B4-BE49-F238E27FC236}">
                        <a16:creationId xmlns:a16="http://schemas.microsoft.com/office/drawing/2014/main" id="{2D74E628-8229-41F8-B2F3-33E7E2BB7C7D}"/>
                      </a:ext>
                    </a:extLst>
                  </pic:cNvPr>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43050" cy="636905"/>
                  </a:xfrm>
                  <a:prstGeom prst="rect">
                    <a:avLst/>
                  </a:prstGeom>
                </pic:spPr>
              </pic:pic>
            </a:graphicData>
          </a:graphic>
        </wp:inline>
      </w:drawing>
    </w:r>
    <w:r w:rsidR="00A530E5">
      <w:t xml:space="preserve">  </w:t>
    </w:r>
    <w:r>
      <w:rPr>
        <w:noProof/>
      </w:rPr>
      <w:drawing>
        <wp:inline distT="0" distB="0" distL="0" distR="0" wp14:anchorId="6FA91C6F" wp14:editId="45B4AEFB">
          <wp:extent cx="1809750" cy="542925"/>
          <wp:effectExtent l="0" t="0" r="0" b="0"/>
          <wp:docPr id="39" name="Picture 39"/>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09750" cy="542925"/>
                  </a:xfrm>
                  <a:prstGeom prst="rect">
                    <a:avLst/>
                  </a:prstGeom>
                </pic:spPr>
              </pic:pic>
            </a:graphicData>
          </a:graphic>
        </wp:inline>
      </w:drawing>
    </w:r>
    <w:r w:rsidR="00A530E5">
      <w:t xml:space="preserve">                                </w:t>
    </w:r>
  </w:p>
  <w:p w14:paraId="056C6AD6" w14:textId="4F57E989" w:rsidR="00BE53F4" w:rsidRDefault="00BE53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1C897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D6E9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C0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44AFB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A902A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948A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942B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48DD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924178"/>
    <w:lvl w:ilvl="0">
      <w:start w:val="1"/>
      <w:numFmt w:val="decimal"/>
      <w:lvlText w:val="%1."/>
      <w:lvlJc w:val="left"/>
      <w:pPr>
        <w:tabs>
          <w:tab w:val="num" w:pos="360"/>
        </w:tabs>
        <w:ind w:left="360" w:hanging="360"/>
      </w:pPr>
      <w:rPr>
        <w:rFonts w:hint="default"/>
        <w:b/>
        <w:i w:val="0"/>
        <w:color w:val="44546A" w:themeColor="text2"/>
      </w:rPr>
    </w:lvl>
  </w:abstractNum>
  <w:abstractNum w:abstractNumId="9" w15:restartNumberingAfterBreak="0">
    <w:nsid w:val="FFFFFF89"/>
    <w:multiLevelType w:val="singleLevel"/>
    <w:tmpl w:val="D9181404"/>
    <w:lvl w:ilvl="0">
      <w:start w:val="1"/>
      <w:numFmt w:val="bullet"/>
      <w:lvlText w:val=""/>
      <w:lvlJc w:val="left"/>
      <w:pPr>
        <w:tabs>
          <w:tab w:val="num" w:pos="360"/>
        </w:tabs>
        <w:ind w:left="360" w:hanging="360"/>
      </w:pPr>
      <w:rPr>
        <w:rFonts w:ascii="Symbol" w:hAnsi="Symbol" w:hint="default"/>
        <w:color w:val="44546A" w:themeColor="text2"/>
        <w:u w:color="44546A" w:themeColor="text2"/>
      </w:rPr>
    </w:lvl>
  </w:abstractNum>
  <w:abstractNum w:abstractNumId="10" w15:restartNumberingAfterBreak="0">
    <w:nsid w:val="0FD22783"/>
    <w:multiLevelType w:val="hybridMultilevel"/>
    <w:tmpl w:val="04B63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9B53FA"/>
    <w:multiLevelType w:val="hybridMultilevel"/>
    <w:tmpl w:val="DC60F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DF6BD0"/>
    <w:multiLevelType w:val="hybridMultilevel"/>
    <w:tmpl w:val="CA5258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09633C"/>
    <w:multiLevelType w:val="hybridMultilevel"/>
    <w:tmpl w:val="6EC4E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170A34"/>
    <w:multiLevelType w:val="hybridMultilevel"/>
    <w:tmpl w:val="45182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917EDB"/>
    <w:multiLevelType w:val="hybridMultilevel"/>
    <w:tmpl w:val="B3E28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D152D4"/>
    <w:multiLevelType w:val="hybridMultilevel"/>
    <w:tmpl w:val="8DB01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C82A95"/>
    <w:multiLevelType w:val="multilevel"/>
    <w:tmpl w:val="B72ECD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2675FC7"/>
    <w:multiLevelType w:val="hybridMultilevel"/>
    <w:tmpl w:val="A0488F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BB7B34"/>
    <w:multiLevelType w:val="hybridMultilevel"/>
    <w:tmpl w:val="85929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C2519B"/>
    <w:multiLevelType w:val="hybridMultilevel"/>
    <w:tmpl w:val="64E0733E"/>
    <w:lvl w:ilvl="0" w:tplc="9392F6CE">
      <w:start w:val="1"/>
      <w:numFmt w:val="bullet"/>
      <w:pStyle w:val="ListBullet"/>
      <w:lvlText w:val=""/>
      <w:lvlJc w:val="left"/>
      <w:pPr>
        <w:ind w:left="360" w:hanging="360"/>
      </w:pPr>
      <w:rPr>
        <w:rFonts w:ascii="Symbol" w:hAnsi="Symbol" w:hint="default"/>
        <w:color w:val="0070BE" w:themeColor="accent1"/>
        <w:u w:color="44546A" w:themeColor="tex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71134C0"/>
    <w:multiLevelType w:val="hybridMultilevel"/>
    <w:tmpl w:val="A9C09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6427D6"/>
    <w:multiLevelType w:val="hybridMultilevel"/>
    <w:tmpl w:val="D9065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F24795"/>
    <w:multiLevelType w:val="hybridMultilevel"/>
    <w:tmpl w:val="E3A84A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F0F75B8"/>
    <w:multiLevelType w:val="hybridMultilevel"/>
    <w:tmpl w:val="A4FAB2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7414708"/>
    <w:multiLevelType w:val="hybridMultilevel"/>
    <w:tmpl w:val="63E01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1F6EB7"/>
    <w:multiLevelType w:val="hybridMultilevel"/>
    <w:tmpl w:val="4A18FE58"/>
    <w:lvl w:ilvl="0" w:tplc="E5DEF9F4">
      <w:start w:val="1"/>
      <w:numFmt w:val="decimal"/>
      <w:lvlText w:val="%1."/>
      <w:lvlJc w:val="left"/>
      <w:pPr>
        <w:tabs>
          <w:tab w:val="num" w:pos="360"/>
        </w:tabs>
        <w:ind w:left="360" w:hanging="360"/>
      </w:pPr>
      <w:rPr>
        <w:rFonts w:hint="default"/>
        <w:b/>
        <w:i w:val="0"/>
        <w:color w:val="44546A"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9B62EA"/>
    <w:multiLevelType w:val="hybridMultilevel"/>
    <w:tmpl w:val="17D6E5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AD50051"/>
    <w:multiLevelType w:val="hybridMultilevel"/>
    <w:tmpl w:val="BBD68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E91E62"/>
    <w:multiLevelType w:val="hybridMultilevel"/>
    <w:tmpl w:val="A34AD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5A49B6"/>
    <w:multiLevelType w:val="hybridMultilevel"/>
    <w:tmpl w:val="DDA48354"/>
    <w:lvl w:ilvl="0" w:tplc="9476E376">
      <w:start w:val="1"/>
      <w:numFmt w:val="decimal"/>
      <w:pStyle w:val="ListNumber"/>
      <w:lvlText w:val="%1."/>
      <w:lvlJc w:val="left"/>
      <w:pPr>
        <w:ind w:left="360" w:hanging="360"/>
      </w:pPr>
      <w:rPr>
        <w:rFonts w:ascii="Arial" w:hAnsi="Arial" w:hint="default"/>
        <w:b/>
        <w:i w:val="0"/>
        <w:color w:val="0263A7"/>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AAB155C"/>
    <w:multiLevelType w:val="hybridMultilevel"/>
    <w:tmpl w:val="3BA80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8E611C"/>
    <w:multiLevelType w:val="hybridMultilevel"/>
    <w:tmpl w:val="ABCACF04"/>
    <w:lvl w:ilvl="0" w:tplc="941EE722">
      <w:start w:val="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314335"/>
    <w:multiLevelType w:val="hybridMultilevel"/>
    <w:tmpl w:val="F2262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5809AB"/>
    <w:multiLevelType w:val="hybridMultilevel"/>
    <w:tmpl w:val="263047A6"/>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912711"/>
    <w:multiLevelType w:val="hybridMultilevel"/>
    <w:tmpl w:val="F00C9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F94576"/>
    <w:multiLevelType w:val="multilevel"/>
    <w:tmpl w:val="2158B9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63447882">
    <w:abstractNumId w:val="0"/>
  </w:num>
  <w:num w:numId="2" w16cid:durableId="837840733">
    <w:abstractNumId w:val="1"/>
  </w:num>
  <w:num w:numId="3" w16cid:durableId="1898662157">
    <w:abstractNumId w:val="2"/>
  </w:num>
  <w:num w:numId="4" w16cid:durableId="902567836">
    <w:abstractNumId w:val="3"/>
  </w:num>
  <w:num w:numId="5" w16cid:durableId="1027029034">
    <w:abstractNumId w:val="8"/>
  </w:num>
  <w:num w:numId="6" w16cid:durableId="955336617">
    <w:abstractNumId w:val="4"/>
  </w:num>
  <w:num w:numId="7" w16cid:durableId="1517037839">
    <w:abstractNumId w:val="5"/>
  </w:num>
  <w:num w:numId="8" w16cid:durableId="200362941">
    <w:abstractNumId w:val="6"/>
  </w:num>
  <w:num w:numId="9" w16cid:durableId="1588268044">
    <w:abstractNumId w:val="7"/>
  </w:num>
  <w:num w:numId="10" w16cid:durableId="1000498389">
    <w:abstractNumId w:val="9"/>
  </w:num>
  <w:num w:numId="11" w16cid:durableId="969748610">
    <w:abstractNumId w:val="28"/>
  </w:num>
  <w:num w:numId="12" w16cid:durableId="1762142050">
    <w:abstractNumId w:val="26"/>
  </w:num>
  <w:num w:numId="13" w16cid:durableId="1514101928">
    <w:abstractNumId w:val="20"/>
  </w:num>
  <w:num w:numId="14" w16cid:durableId="49618363">
    <w:abstractNumId w:val="30"/>
  </w:num>
  <w:num w:numId="15" w16cid:durableId="9989804">
    <w:abstractNumId w:val="17"/>
  </w:num>
  <w:num w:numId="16" w16cid:durableId="449011915">
    <w:abstractNumId w:val="36"/>
  </w:num>
  <w:num w:numId="17" w16cid:durableId="1934707629">
    <w:abstractNumId w:val="10"/>
  </w:num>
  <w:num w:numId="18" w16cid:durableId="240217019">
    <w:abstractNumId w:val="35"/>
  </w:num>
  <w:num w:numId="19" w16cid:durableId="2026201992">
    <w:abstractNumId w:val="15"/>
  </w:num>
  <w:num w:numId="20" w16cid:durableId="1829130948">
    <w:abstractNumId w:val="22"/>
  </w:num>
  <w:num w:numId="21" w16cid:durableId="183830608">
    <w:abstractNumId w:val="32"/>
  </w:num>
  <w:num w:numId="22" w16cid:durableId="1855608604">
    <w:abstractNumId w:val="29"/>
  </w:num>
  <w:num w:numId="23" w16cid:durableId="1566063387">
    <w:abstractNumId w:val="20"/>
  </w:num>
  <w:num w:numId="24" w16cid:durableId="967855980">
    <w:abstractNumId w:val="33"/>
  </w:num>
  <w:num w:numId="25" w16cid:durableId="1066804156">
    <w:abstractNumId w:val="20"/>
  </w:num>
  <w:num w:numId="26" w16cid:durableId="835801766">
    <w:abstractNumId w:val="20"/>
  </w:num>
  <w:num w:numId="27" w16cid:durableId="255402764">
    <w:abstractNumId w:val="11"/>
  </w:num>
  <w:num w:numId="28" w16cid:durableId="326399376">
    <w:abstractNumId w:val="16"/>
  </w:num>
  <w:num w:numId="29" w16cid:durableId="1596815954">
    <w:abstractNumId w:val="20"/>
  </w:num>
  <w:num w:numId="30" w16cid:durableId="955673019">
    <w:abstractNumId w:val="14"/>
  </w:num>
  <w:num w:numId="31" w16cid:durableId="43603303">
    <w:abstractNumId w:val="19"/>
  </w:num>
  <w:num w:numId="32" w16cid:durableId="713428727">
    <w:abstractNumId w:val="21"/>
  </w:num>
  <w:num w:numId="33" w16cid:durableId="420418247">
    <w:abstractNumId w:val="31"/>
  </w:num>
  <w:num w:numId="34" w16cid:durableId="629480751">
    <w:abstractNumId w:val="27"/>
  </w:num>
  <w:num w:numId="35" w16cid:durableId="262301350">
    <w:abstractNumId w:val="18"/>
  </w:num>
  <w:num w:numId="36" w16cid:durableId="606474711">
    <w:abstractNumId w:val="25"/>
  </w:num>
  <w:num w:numId="37" w16cid:durableId="1790971440">
    <w:abstractNumId w:val="20"/>
  </w:num>
  <w:num w:numId="38" w16cid:durableId="1059355681">
    <w:abstractNumId w:val="35"/>
  </w:num>
  <w:num w:numId="39" w16cid:durableId="1441988837">
    <w:abstractNumId w:val="13"/>
  </w:num>
  <w:num w:numId="40" w16cid:durableId="1854763223">
    <w:abstractNumId w:val="23"/>
  </w:num>
  <w:num w:numId="41" w16cid:durableId="567805759">
    <w:abstractNumId w:val="24"/>
  </w:num>
  <w:num w:numId="42" w16cid:durableId="54865982">
    <w:abstractNumId w:val="34"/>
  </w:num>
  <w:num w:numId="43" w16cid:durableId="3317594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436"/>
    <w:rsid w:val="000166DF"/>
    <w:rsid w:val="0002105F"/>
    <w:rsid w:val="00023D4A"/>
    <w:rsid w:val="00024F07"/>
    <w:rsid w:val="0003213E"/>
    <w:rsid w:val="000349C4"/>
    <w:rsid w:val="000357E6"/>
    <w:rsid w:val="00037FA6"/>
    <w:rsid w:val="00045904"/>
    <w:rsid w:val="00060CEF"/>
    <w:rsid w:val="00062E4D"/>
    <w:rsid w:val="0007365B"/>
    <w:rsid w:val="00084639"/>
    <w:rsid w:val="00084AC2"/>
    <w:rsid w:val="000940EC"/>
    <w:rsid w:val="000945D9"/>
    <w:rsid w:val="00097D6C"/>
    <w:rsid w:val="000A7458"/>
    <w:rsid w:val="000B0385"/>
    <w:rsid w:val="000B2D4D"/>
    <w:rsid w:val="000C47C8"/>
    <w:rsid w:val="000D1A57"/>
    <w:rsid w:val="000D1F6E"/>
    <w:rsid w:val="000D306B"/>
    <w:rsid w:val="000D3467"/>
    <w:rsid w:val="000F1572"/>
    <w:rsid w:val="000F2A9D"/>
    <w:rsid w:val="000F4A8E"/>
    <w:rsid w:val="000F63B6"/>
    <w:rsid w:val="001014AD"/>
    <w:rsid w:val="00120331"/>
    <w:rsid w:val="001228AA"/>
    <w:rsid w:val="00131188"/>
    <w:rsid w:val="00136501"/>
    <w:rsid w:val="0014395C"/>
    <w:rsid w:val="001514F8"/>
    <w:rsid w:val="001610AC"/>
    <w:rsid w:val="0017097D"/>
    <w:rsid w:val="00170DD6"/>
    <w:rsid w:val="001771AC"/>
    <w:rsid w:val="00185463"/>
    <w:rsid w:val="00186B91"/>
    <w:rsid w:val="00190954"/>
    <w:rsid w:val="00197876"/>
    <w:rsid w:val="001A1341"/>
    <w:rsid w:val="001A6875"/>
    <w:rsid w:val="001A6B81"/>
    <w:rsid w:val="001B24B6"/>
    <w:rsid w:val="001B38BA"/>
    <w:rsid w:val="001B6436"/>
    <w:rsid w:val="001C7795"/>
    <w:rsid w:val="001D6202"/>
    <w:rsid w:val="001D62BA"/>
    <w:rsid w:val="001D7CC9"/>
    <w:rsid w:val="001E146B"/>
    <w:rsid w:val="002064ED"/>
    <w:rsid w:val="002163F3"/>
    <w:rsid w:val="00225EE4"/>
    <w:rsid w:val="00225F43"/>
    <w:rsid w:val="002430BC"/>
    <w:rsid w:val="00243E83"/>
    <w:rsid w:val="002462CE"/>
    <w:rsid w:val="00246621"/>
    <w:rsid w:val="00251F3B"/>
    <w:rsid w:val="00252FB8"/>
    <w:rsid w:val="00253530"/>
    <w:rsid w:val="00260998"/>
    <w:rsid w:val="002657D8"/>
    <w:rsid w:val="00270589"/>
    <w:rsid w:val="002732B9"/>
    <w:rsid w:val="002751F5"/>
    <w:rsid w:val="002815B8"/>
    <w:rsid w:val="00286606"/>
    <w:rsid w:val="00287ECE"/>
    <w:rsid w:val="002925AA"/>
    <w:rsid w:val="0029608E"/>
    <w:rsid w:val="002A06E3"/>
    <w:rsid w:val="002A2F56"/>
    <w:rsid w:val="002B1E5E"/>
    <w:rsid w:val="002C3139"/>
    <w:rsid w:val="002D234E"/>
    <w:rsid w:val="002E6E70"/>
    <w:rsid w:val="002F6D70"/>
    <w:rsid w:val="003200EB"/>
    <w:rsid w:val="003224AD"/>
    <w:rsid w:val="00327C1A"/>
    <w:rsid w:val="003308D8"/>
    <w:rsid w:val="0033138A"/>
    <w:rsid w:val="00332BCE"/>
    <w:rsid w:val="00333318"/>
    <w:rsid w:val="00335E01"/>
    <w:rsid w:val="0034571C"/>
    <w:rsid w:val="00360E82"/>
    <w:rsid w:val="0036143B"/>
    <w:rsid w:val="0038359D"/>
    <w:rsid w:val="00384B26"/>
    <w:rsid w:val="00384FCE"/>
    <w:rsid w:val="00385E0E"/>
    <w:rsid w:val="003A00A5"/>
    <w:rsid w:val="003A324E"/>
    <w:rsid w:val="003B444B"/>
    <w:rsid w:val="003B751D"/>
    <w:rsid w:val="003C6ED6"/>
    <w:rsid w:val="003D24C1"/>
    <w:rsid w:val="003D3EA1"/>
    <w:rsid w:val="003D4D9E"/>
    <w:rsid w:val="003E0A10"/>
    <w:rsid w:val="003E5CD4"/>
    <w:rsid w:val="003F02CF"/>
    <w:rsid w:val="003F685F"/>
    <w:rsid w:val="0040170F"/>
    <w:rsid w:val="0040735C"/>
    <w:rsid w:val="00414B55"/>
    <w:rsid w:val="00423EB6"/>
    <w:rsid w:val="00427AC5"/>
    <w:rsid w:val="00432B80"/>
    <w:rsid w:val="00432FB3"/>
    <w:rsid w:val="0043555A"/>
    <w:rsid w:val="004376CA"/>
    <w:rsid w:val="0044492C"/>
    <w:rsid w:val="00454598"/>
    <w:rsid w:val="0045546C"/>
    <w:rsid w:val="00460BDA"/>
    <w:rsid w:val="00465014"/>
    <w:rsid w:val="00466B8D"/>
    <w:rsid w:val="00476638"/>
    <w:rsid w:val="004770D9"/>
    <w:rsid w:val="0049313A"/>
    <w:rsid w:val="00493CEA"/>
    <w:rsid w:val="00493E96"/>
    <w:rsid w:val="004947CB"/>
    <w:rsid w:val="0049765A"/>
    <w:rsid w:val="004A12C0"/>
    <w:rsid w:val="004A4AD8"/>
    <w:rsid w:val="004C57F7"/>
    <w:rsid w:val="004E1F0A"/>
    <w:rsid w:val="004E3B9D"/>
    <w:rsid w:val="004F01AF"/>
    <w:rsid w:val="004F14B4"/>
    <w:rsid w:val="004F31C7"/>
    <w:rsid w:val="005009E1"/>
    <w:rsid w:val="005138AC"/>
    <w:rsid w:val="0051745B"/>
    <w:rsid w:val="005211DA"/>
    <w:rsid w:val="00521C9F"/>
    <w:rsid w:val="00531947"/>
    <w:rsid w:val="0053241E"/>
    <w:rsid w:val="00535C48"/>
    <w:rsid w:val="005369C7"/>
    <w:rsid w:val="00545B8F"/>
    <w:rsid w:val="005464D6"/>
    <w:rsid w:val="005476D9"/>
    <w:rsid w:val="00553EEC"/>
    <w:rsid w:val="005561B0"/>
    <w:rsid w:val="00565B69"/>
    <w:rsid w:val="00575E9C"/>
    <w:rsid w:val="00576554"/>
    <w:rsid w:val="00580592"/>
    <w:rsid w:val="005900C7"/>
    <w:rsid w:val="005A31F4"/>
    <w:rsid w:val="005A47E2"/>
    <w:rsid w:val="005B2A4E"/>
    <w:rsid w:val="005B3685"/>
    <w:rsid w:val="005B3CCA"/>
    <w:rsid w:val="005C0B3B"/>
    <w:rsid w:val="005D1621"/>
    <w:rsid w:val="005D3F63"/>
    <w:rsid w:val="005E01A4"/>
    <w:rsid w:val="005E0A1D"/>
    <w:rsid w:val="005E1521"/>
    <w:rsid w:val="005E47FE"/>
    <w:rsid w:val="005E5E32"/>
    <w:rsid w:val="005F1DE2"/>
    <w:rsid w:val="006065B9"/>
    <w:rsid w:val="006135AE"/>
    <w:rsid w:val="00613BC7"/>
    <w:rsid w:val="006232E4"/>
    <w:rsid w:val="006237AF"/>
    <w:rsid w:val="006277C8"/>
    <w:rsid w:val="0063785C"/>
    <w:rsid w:val="006437E5"/>
    <w:rsid w:val="006500DC"/>
    <w:rsid w:val="00650A5C"/>
    <w:rsid w:val="00673F78"/>
    <w:rsid w:val="00685F14"/>
    <w:rsid w:val="00686394"/>
    <w:rsid w:val="00696ABB"/>
    <w:rsid w:val="00697AA2"/>
    <w:rsid w:val="006B2AA8"/>
    <w:rsid w:val="006B32D3"/>
    <w:rsid w:val="006C33FB"/>
    <w:rsid w:val="006C4ADE"/>
    <w:rsid w:val="006C5A0B"/>
    <w:rsid w:val="006D13DD"/>
    <w:rsid w:val="006D48A4"/>
    <w:rsid w:val="006E7BAB"/>
    <w:rsid w:val="00700E50"/>
    <w:rsid w:val="00703E20"/>
    <w:rsid w:val="0070760E"/>
    <w:rsid w:val="00707812"/>
    <w:rsid w:val="0071087E"/>
    <w:rsid w:val="00713F33"/>
    <w:rsid w:val="007153B1"/>
    <w:rsid w:val="0072217E"/>
    <w:rsid w:val="00735C93"/>
    <w:rsid w:val="00737A40"/>
    <w:rsid w:val="00760CD4"/>
    <w:rsid w:val="00774503"/>
    <w:rsid w:val="007808E0"/>
    <w:rsid w:val="00781A77"/>
    <w:rsid w:val="007847ED"/>
    <w:rsid w:val="00785228"/>
    <w:rsid w:val="007924A3"/>
    <w:rsid w:val="007931C0"/>
    <w:rsid w:val="007A471B"/>
    <w:rsid w:val="007B154A"/>
    <w:rsid w:val="007B16CC"/>
    <w:rsid w:val="007B35B0"/>
    <w:rsid w:val="007B4B88"/>
    <w:rsid w:val="007C02A4"/>
    <w:rsid w:val="007C2204"/>
    <w:rsid w:val="007C23FC"/>
    <w:rsid w:val="007C76AF"/>
    <w:rsid w:val="007D0DFF"/>
    <w:rsid w:val="007D4792"/>
    <w:rsid w:val="007E69EF"/>
    <w:rsid w:val="007F0124"/>
    <w:rsid w:val="007F1487"/>
    <w:rsid w:val="007F1FB6"/>
    <w:rsid w:val="007F400F"/>
    <w:rsid w:val="007F5774"/>
    <w:rsid w:val="007F6D8E"/>
    <w:rsid w:val="00803264"/>
    <w:rsid w:val="00804C3F"/>
    <w:rsid w:val="00810FFC"/>
    <w:rsid w:val="008123D6"/>
    <w:rsid w:val="008141A6"/>
    <w:rsid w:val="0081646B"/>
    <w:rsid w:val="0081658C"/>
    <w:rsid w:val="00817972"/>
    <w:rsid w:val="0082144B"/>
    <w:rsid w:val="00823E10"/>
    <w:rsid w:val="00823F72"/>
    <w:rsid w:val="00825315"/>
    <w:rsid w:val="00826BEF"/>
    <w:rsid w:val="00834860"/>
    <w:rsid w:val="00844307"/>
    <w:rsid w:val="00844A31"/>
    <w:rsid w:val="00844B8A"/>
    <w:rsid w:val="0085464F"/>
    <w:rsid w:val="008625E7"/>
    <w:rsid w:val="00864A72"/>
    <w:rsid w:val="00867D70"/>
    <w:rsid w:val="008757BC"/>
    <w:rsid w:val="00884596"/>
    <w:rsid w:val="00886E8E"/>
    <w:rsid w:val="00892526"/>
    <w:rsid w:val="008932DA"/>
    <w:rsid w:val="00894AFC"/>
    <w:rsid w:val="00894B5E"/>
    <w:rsid w:val="008A3C4A"/>
    <w:rsid w:val="008A4C2C"/>
    <w:rsid w:val="008A7C1F"/>
    <w:rsid w:val="008B6AEB"/>
    <w:rsid w:val="008D0017"/>
    <w:rsid w:val="008D28BD"/>
    <w:rsid w:val="008D2ED4"/>
    <w:rsid w:val="008E059E"/>
    <w:rsid w:val="008E1D99"/>
    <w:rsid w:val="008F443D"/>
    <w:rsid w:val="008F4815"/>
    <w:rsid w:val="008F555F"/>
    <w:rsid w:val="00930388"/>
    <w:rsid w:val="00933024"/>
    <w:rsid w:val="0093487D"/>
    <w:rsid w:val="00937DE2"/>
    <w:rsid w:val="00937ED3"/>
    <w:rsid w:val="00937EF6"/>
    <w:rsid w:val="00942454"/>
    <w:rsid w:val="009524AB"/>
    <w:rsid w:val="009668DD"/>
    <w:rsid w:val="00967BEA"/>
    <w:rsid w:val="00971FD1"/>
    <w:rsid w:val="00974533"/>
    <w:rsid w:val="00974803"/>
    <w:rsid w:val="00976690"/>
    <w:rsid w:val="009814D8"/>
    <w:rsid w:val="00983B8F"/>
    <w:rsid w:val="00992D44"/>
    <w:rsid w:val="009960BA"/>
    <w:rsid w:val="009A3FED"/>
    <w:rsid w:val="009C257A"/>
    <w:rsid w:val="009C694B"/>
    <w:rsid w:val="009D5C80"/>
    <w:rsid w:val="009E4857"/>
    <w:rsid w:val="009E4E26"/>
    <w:rsid w:val="009E6C02"/>
    <w:rsid w:val="009E7270"/>
    <w:rsid w:val="009F32FD"/>
    <w:rsid w:val="00A26BAC"/>
    <w:rsid w:val="00A31F1A"/>
    <w:rsid w:val="00A358E0"/>
    <w:rsid w:val="00A46C0D"/>
    <w:rsid w:val="00A52BFF"/>
    <w:rsid w:val="00A530E5"/>
    <w:rsid w:val="00A54136"/>
    <w:rsid w:val="00A57753"/>
    <w:rsid w:val="00A64976"/>
    <w:rsid w:val="00A70D55"/>
    <w:rsid w:val="00A768AE"/>
    <w:rsid w:val="00A77FCD"/>
    <w:rsid w:val="00A81C5F"/>
    <w:rsid w:val="00A82D11"/>
    <w:rsid w:val="00A850D4"/>
    <w:rsid w:val="00A91AFA"/>
    <w:rsid w:val="00A946AB"/>
    <w:rsid w:val="00AB43AF"/>
    <w:rsid w:val="00AB7645"/>
    <w:rsid w:val="00AD007B"/>
    <w:rsid w:val="00AD1731"/>
    <w:rsid w:val="00AD2C0F"/>
    <w:rsid w:val="00AD6390"/>
    <w:rsid w:val="00AE3BB6"/>
    <w:rsid w:val="00AF6590"/>
    <w:rsid w:val="00AF700A"/>
    <w:rsid w:val="00AF73D3"/>
    <w:rsid w:val="00AF7A17"/>
    <w:rsid w:val="00B05352"/>
    <w:rsid w:val="00B06A08"/>
    <w:rsid w:val="00B10110"/>
    <w:rsid w:val="00B10F93"/>
    <w:rsid w:val="00B135FA"/>
    <w:rsid w:val="00B13D0E"/>
    <w:rsid w:val="00B24FFC"/>
    <w:rsid w:val="00B353D5"/>
    <w:rsid w:val="00B37263"/>
    <w:rsid w:val="00B37412"/>
    <w:rsid w:val="00B44957"/>
    <w:rsid w:val="00B4690A"/>
    <w:rsid w:val="00B5399A"/>
    <w:rsid w:val="00B54B39"/>
    <w:rsid w:val="00B55BA4"/>
    <w:rsid w:val="00B604F0"/>
    <w:rsid w:val="00B6060B"/>
    <w:rsid w:val="00B631DD"/>
    <w:rsid w:val="00B668B0"/>
    <w:rsid w:val="00B705BA"/>
    <w:rsid w:val="00B744DC"/>
    <w:rsid w:val="00B749A4"/>
    <w:rsid w:val="00B82959"/>
    <w:rsid w:val="00B9108F"/>
    <w:rsid w:val="00BA0B9D"/>
    <w:rsid w:val="00BA76E8"/>
    <w:rsid w:val="00BB0F65"/>
    <w:rsid w:val="00BB6066"/>
    <w:rsid w:val="00BB627E"/>
    <w:rsid w:val="00BB785A"/>
    <w:rsid w:val="00BC1780"/>
    <w:rsid w:val="00BC332B"/>
    <w:rsid w:val="00BC3BFB"/>
    <w:rsid w:val="00BC3FFC"/>
    <w:rsid w:val="00BD7A2E"/>
    <w:rsid w:val="00BE2A98"/>
    <w:rsid w:val="00BE3D69"/>
    <w:rsid w:val="00BE53F4"/>
    <w:rsid w:val="00BE6F40"/>
    <w:rsid w:val="00BF01E6"/>
    <w:rsid w:val="00BF518E"/>
    <w:rsid w:val="00C01D06"/>
    <w:rsid w:val="00C030CA"/>
    <w:rsid w:val="00C11530"/>
    <w:rsid w:val="00C149B0"/>
    <w:rsid w:val="00C15295"/>
    <w:rsid w:val="00C16949"/>
    <w:rsid w:val="00C251C6"/>
    <w:rsid w:val="00C27512"/>
    <w:rsid w:val="00C32A1E"/>
    <w:rsid w:val="00C367A0"/>
    <w:rsid w:val="00C43668"/>
    <w:rsid w:val="00C464DD"/>
    <w:rsid w:val="00C47207"/>
    <w:rsid w:val="00C53DD0"/>
    <w:rsid w:val="00C6461B"/>
    <w:rsid w:val="00C64C6E"/>
    <w:rsid w:val="00C661A2"/>
    <w:rsid w:val="00C66E16"/>
    <w:rsid w:val="00C81071"/>
    <w:rsid w:val="00C972DD"/>
    <w:rsid w:val="00C9766D"/>
    <w:rsid w:val="00CA6426"/>
    <w:rsid w:val="00CB4C7A"/>
    <w:rsid w:val="00CC7DCF"/>
    <w:rsid w:val="00CD3A41"/>
    <w:rsid w:val="00CF63D4"/>
    <w:rsid w:val="00D00275"/>
    <w:rsid w:val="00D02A4F"/>
    <w:rsid w:val="00D0799F"/>
    <w:rsid w:val="00D1131E"/>
    <w:rsid w:val="00D20ECA"/>
    <w:rsid w:val="00D220D6"/>
    <w:rsid w:val="00D225DB"/>
    <w:rsid w:val="00D23312"/>
    <w:rsid w:val="00D33BBE"/>
    <w:rsid w:val="00D421FC"/>
    <w:rsid w:val="00D452A3"/>
    <w:rsid w:val="00D467C2"/>
    <w:rsid w:val="00D520B0"/>
    <w:rsid w:val="00D55B04"/>
    <w:rsid w:val="00D645F6"/>
    <w:rsid w:val="00D6577A"/>
    <w:rsid w:val="00D74ED6"/>
    <w:rsid w:val="00D7737C"/>
    <w:rsid w:val="00D82418"/>
    <w:rsid w:val="00D972DF"/>
    <w:rsid w:val="00DA692C"/>
    <w:rsid w:val="00DE1AFB"/>
    <w:rsid w:val="00DE5D8B"/>
    <w:rsid w:val="00DE5F01"/>
    <w:rsid w:val="00DF196E"/>
    <w:rsid w:val="00DF2836"/>
    <w:rsid w:val="00DF4142"/>
    <w:rsid w:val="00DF4C62"/>
    <w:rsid w:val="00E00B77"/>
    <w:rsid w:val="00E06E6E"/>
    <w:rsid w:val="00E11216"/>
    <w:rsid w:val="00E16FBB"/>
    <w:rsid w:val="00E24B6C"/>
    <w:rsid w:val="00E308B1"/>
    <w:rsid w:val="00E3530E"/>
    <w:rsid w:val="00E36908"/>
    <w:rsid w:val="00E4220D"/>
    <w:rsid w:val="00E43632"/>
    <w:rsid w:val="00E4551F"/>
    <w:rsid w:val="00E47F53"/>
    <w:rsid w:val="00E54A4D"/>
    <w:rsid w:val="00E62FA2"/>
    <w:rsid w:val="00E634A3"/>
    <w:rsid w:val="00E7093F"/>
    <w:rsid w:val="00E70E88"/>
    <w:rsid w:val="00E773F7"/>
    <w:rsid w:val="00E80121"/>
    <w:rsid w:val="00E83E20"/>
    <w:rsid w:val="00E84E56"/>
    <w:rsid w:val="00E90F7B"/>
    <w:rsid w:val="00E913DB"/>
    <w:rsid w:val="00EA2393"/>
    <w:rsid w:val="00EA4FF1"/>
    <w:rsid w:val="00EB690A"/>
    <w:rsid w:val="00EE5C97"/>
    <w:rsid w:val="00EE60C5"/>
    <w:rsid w:val="00EE74EF"/>
    <w:rsid w:val="00EF062C"/>
    <w:rsid w:val="00EF210D"/>
    <w:rsid w:val="00EF442F"/>
    <w:rsid w:val="00F00A3B"/>
    <w:rsid w:val="00F07E40"/>
    <w:rsid w:val="00F16D65"/>
    <w:rsid w:val="00F171E7"/>
    <w:rsid w:val="00F22CE7"/>
    <w:rsid w:val="00F2352A"/>
    <w:rsid w:val="00F538E4"/>
    <w:rsid w:val="00F76D84"/>
    <w:rsid w:val="00F82FA7"/>
    <w:rsid w:val="00F86774"/>
    <w:rsid w:val="00F95A69"/>
    <w:rsid w:val="00FB2269"/>
    <w:rsid w:val="00FB6922"/>
    <w:rsid w:val="00FC2E3E"/>
    <w:rsid w:val="00FC7E29"/>
    <w:rsid w:val="00FD7A76"/>
    <w:rsid w:val="00FF3357"/>
    <w:rsid w:val="00FF3738"/>
    <w:rsid w:val="00FF39B5"/>
    <w:rsid w:val="00FF59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EDB77"/>
  <w14:defaultImageDpi w14:val="32767"/>
  <w15:chartTrackingRefBased/>
  <w15:docId w15:val="{481E4636-1D1E-1D49-AFF5-EF088041E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84596"/>
    <w:pPr>
      <w:spacing w:before="120" w:after="120"/>
    </w:pPr>
    <w:rPr>
      <w:color w:val="000000" w:themeColor="text1"/>
    </w:rPr>
  </w:style>
  <w:style w:type="paragraph" w:styleId="Heading1">
    <w:name w:val="heading 1"/>
    <w:basedOn w:val="Normal"/>
    <w:next w:val="Normal"/>
    <w:link w:val="Heading1Char"/>
    <w:uiPriority w:val="9"/>
    <w:qFormat/>
    <w:rsid w:val="00884596"/>
    <w:pPr>
      <w:keepNext/>
      <w:keepLines/>
      <w:spacing w:before="240"/>
      <w:outlineLvl w:val="0"/>
    </w:pPr>
    <w:rPr>
      <w:rFonts w:asciiTheme="majorHAnsi" w:eastAsiaTheme="majorEastAsia" w:hAnsiTheme="majorHAnsi" w:cstheme="majorBidi"/>
      <w:color w:val="0070BE" w:themeColor="accent1"/>
      <w:sz w:val="48"/>
      <w:szCs w:val="32"/>
    </w:rPr>
  </w:style>
  <w:style w:type="paragraph" w:styleId="Heading2">
    <w:name w:val="heading 2"/>
    <w:basedOn w:val="Normal"/>
    <w:next w:val="Normal"/>
    <w:link w:val="Heading2Char"/>
    <w:uiPriority w:val="9"/>
    <w:unhideWhenUsed/>
    <w:qFormat/>
    <w:rsid w:val="00884596"/>
    <w:pPr>
      <w:keepNext/>
      <w:keepLines/>
      <w:spacing w:before="240"/>
      <w:outlineLvl w:val="1"/>
    </w:pPr>
    <w:rPr>
      <w:rFonts w:asciiTheme="majorHAnsi" w:eastAsiaTheme="majorEastAsia" w:hAnsiTheme="majorHAnsi" w:cstheme="majorBidi"/>
      <w:color w:val="234C9B" w:themeColor="accent2"/>
      <w:sz w:val="40"/>
      <w:szCs w:val="26"/>
    </w:rPr>
  </w:style>
  <w:style w:type="paragraph" w:styleId="Heading3">
    <w:name w:val="heading 3"/>
    <w:basedOn w:val="Normal"/>
    <w:next w:val="Normal"/>
    <w:link w:val="Heading3Char"/>
    <w:uiPriority w:val="9"/>
    <w:unhideWhenUsed/>
    <w:qFormat/>
    <w:rsid w:val="00884596"/>
    <w:pPr>
      <w:keepNext/>
      <w:keepLines/>
      <w:spacing w:before="240"/>
      <w:outlineLvl w:val="2"/>
    </w:pPr>
    <w:rPr>
      <w:rFonts w:asciiTheme="majorHAnsi" w:eastAsiaTheme="majorEastAsia" w:hAnsiTheme="majorHAnsi" w:cstheme="majorBidi"/>
      <w:color w:val="E14737" w:themeColor="accent3"/>
      <w:sz w:val="36"/>
    </w:rPr>
  </w:style>
  <w:style w:type="paragraph" w:styleId="Heading4">
    <w:name w:val="heading 4"/>
    <w:basedOn w:val="Normal"/>
    <w:next w:val="Normal"/>
    <w:link w:val="Heading4Char"/>
    <w:uiPriority w:val="9"/>
    <w:unhideWhenUsed/>
    <w:qFormat/>
    <w:rsid w:val="00884596"/>
    <w:pPr>
      <w:keepNext/>
      <w:keepLines/>
      <w:spacing w:before="240"/>
      <w:outlineLvl w:val="3"/>
    </w:pPr>
    <w:rPr>
      <w:rFonts w:asciiTheme="majorHAnsi" w:eastAsiaTheme="majorEastAsia" w:hAnsiTheme="majorHAnsi" w:cstheme="majorBidi"/>
      <w:iCs/>
      <w:color w:val="5F3292" w:themeColor="accent4"/>
      <w:sz w:val="32"/>
    </w:rPr>
  </w:style>
  <w:style w:type="paragraph" w:styleId="Heading5">
    <w:name w:val="heading 5"/>
    <w:basedOn w:val="Normal"/>
    <w:next w:val="Normal"/>
    <w:link w:val="Heading5Char"/>
    <w:uiPriority w:val="9"/>
    <w:unhideWhenUsed/>
    <w:qFormat/>
    <w:rsid w:val="00884596"/>
    <w:pPr>
      <w:keepNext/>
      <w:keepLines/>
      <w:spacing w:before="240"/>
      <w:outlineLvl w:val="4"/>
    </w:pPr>
    <w:rPr>
      <w:rFonts w:asciiTheme="majorHAnsi" w:eastAsiaTheme="majorEastAsia" w:hAnsiTheme="majorHAnsi" w:cstheme="majorBidi"/>
      <w:color w:val="009733" w:themeColor="accent5"/>
      <w:sz w:val="28"/>
    </w:rPr>
  </w:style>
  <w:style w:type="paragraph" w:styleId="Heading6">
    <w:name w:val="heading 6"/>
    <w:basedOn w:val="Normal"/>
    <w:next w:val="Normal"/>
    <w:link w:val="Heading6Char"/>
    <w:uiPriority w:val="9"/>
    <w:unhideWhenUsed/>
    <w:qFormat/>
    <w:rsid w:val="00884596"/>
    <w:pPr>
      <w:keepNext/>
      <w:keepLines/>
      <w:spacing w:before="240"/>
      <w:outlineLvl w:val="5"/>
    </w:pPr>
    <w:rPr>
      <w:rFonts w:asciiTheme="majorHAnsi" w:eastAsiaTheme="majorEastAsia" w:hAnsiTheme="majorHAnsi" w:cstheme="majorBidi"/>
      <w:color w:val="FEC015" w:themeColor="accent6"/>
    </w:rPr>
  </w:style>
  <w:style w:type="paragraph" w:styleId="Heading7">
    <w:name w:val="heading 7"/>
    <w:basedOn w:val="Normal"/>
    <w:next w:val="Normal"/>
    <w:link w:val="Heading7Char"/>
    <w:uiPriority w:val="9"/>
    <w:semiHidden/>
    <w:unhideWhenUsed/>
    <w:qFormat/>
    <w:rsid w:val="00884596"/>
    <w:pPr>
      <w:keepNext/>
      <w:keepLines/>
      <w:spacing w:before="240"/>
      <w:outlineLvl w:val="6"/>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rsid w:val="00186B91"/>
    <w:tblPr>
      <w:tblStyleRowBandSize w:val="1"/>
      <w:tblBorders>
        <w:insideH w:val="single" w:sz="4" w:space="0" w:color="F2F2F2" w:themeColor="background1" w:themeShade="F2"/>
        <w:insideV w:val="single" w:sz="4" w:space="0" w:color="F2F2F2" w:themeColor="background1" w:themeShade="F2"/>
      </w:tblBorders>
    </w:tblPr>
    <w:tcPr>
      <w:shd w:val="clear" w:color="auto" w:fill="F2F2F2" w:themeFill="background1" w:themeFillShade="F2"/>
    </w:tcPr>
    <w:tblStylePr w:type="firstRow">
      <w:rPr>
        <w:rFonts w:asciiTheme="minorHAnsi" w:hAnsiTheme="minorHAnsi"/>
        <w:color w:val="FDFFF6"/>
        <w:sz w:val="22"/>
      </w:rPr>
      <w:tblPr/>
      <w:tcPr>
        <w:shd w:val="clear" w:color="auto" w:fill="0070BE" w:themeFill="accent1"/>
      </w:tcPr>
    </w:tblStylePr>
    <w:tblStylePr w:type="band1Horz">
      <w:tblPr/>
      <w:tcPr>
        <w:shd w:val="clear" w:color="auto" w:fill="FFFFFF" w:themeFill="background1"/>
      </w:tcPr>
    </w:tblStylePr>
  </w:style>
  <w:style w:type="table" w:customStyle="1" w:styleId="EMSTableStyle1">
    <w:name w:val="EMS+_Table_Style1"/>
    <w:basedOn w:val="TableNormal"/>
    <w:uiPriority w:val="99"/>
    <w:rsid w:val="009C257A"/>
    <w:tblPr>
      <w:tblStyleRowBandSize w:val="1"/>
      <w:tblBorders>
        <w:insideH w:val="single" w:sz="6" w:space="0" w:color="D9D9D9" w:themeColor="background1" w:themeShade="D9"/>
        <w:insideV w:val="single" w:sz="6" w:space="0" w:color="D9D9D9" w:themeColor="background1" w:themeShade="D9"/>
      </w:tblBorders>
    </w:tblPr>
    <w:tcPr>
      <w:shd w:val="clear" w:color="auto" w:fill="F2F2F2" w:themeFill="background1" w:themeFillShade="F2"/>
      <w:vAlign w:val="center"/>
    </w:tcPr>
    <w:tblStylePr w:type="firstRow">
      <w:pPr>
        <w:jc w:val="left"/>
      </w:pPr>
      <w:rPr>
        <w:rFonts w:asciiTheme="minorHAnsi" w:hAnsiTheme="minorHAnsi"/>
        <w:color w:val="FFFFFF" w:themeColor="background1"/>
        <w:sz w:val="22"/>
      </w:rPr>
      <w:tblPr/>
      <w:tcPr>
        <w:tcBorders>
          <w:top w:val="nil"/>
          <w:left w:val="nil"/>
          <w:bottom w:val="nil"/>
          <w:right w:val="nil"/>
          <w:insideH w:val="nil"/>
          <w:insideV w:val="nil"/>
          <w:tl2br w:val="nil"/>
          <w:tr2bl w:val="nil"/>
        </w:tcBorders>
        <w:shd w:val="clear" w:color="auto" w:fill="0070BE" w:themeFill="accent1"/>
      </w:tcPr>
    </w:tblStylePr>
    <w:tblStylePr w:type="band1Horz">
      <w:tblPr/>
      <w:tcPr>
        <w:shd w:val="clear" w:color="auto" w:fill="FFFFFF" w:themeFill="background1"/>
      </w:tcPr>
    </w:tblStylePr>
  </w:style>
  <w:style w:type="table" w:customStyle="1" w:styleId="EMSTableStyle2">
    <w:name w:val="EMS+_Table_Style2"/>
    <w:basedOn w:val="TableNormal"/>
    <w:uiPriority w:val="99"/>
    <w:rsid w:val="009C257A"/>
    <w:tblPr>
      <w:tblStyleRowBandSize w:val="1"/>
      <w:tblStyleColBandSize w:val="1"/>
      <w:tblBorders>
        <w:insideH w:val="single" w:sz="6" w:space="0" w:color="F2F2F2" w:themeColor="background1" w:themeShade="F2"/>
        <w:insideV w:val="single" w:sz="6" w:space="0" w:color="F2F2F2" w:themeColor="background1" w:themeShade="F2"/>
      </w:tblBorders>
    </w:tblPr>
    <w:tcPr>
      <w:shd w:val="clear" w:color="auto" w:fill="F2F2F2" w:themeFill="background1" w:themeFillShade="F2"/>
    </w:tcPr>
    <w:tblStylePr w:type="firstRow">
      <w:rPr>
        <w:color w:val="FFFFFF" w:themeColor="background1"/>
      </w:rPr>
      <w:tblPr/>
      <w:tcPr>
        <w:tcBorders>
          <w:top w:val="nil"/>
          <w:left w:val="nil"/>
          <w:bottom w:val="nil"/>
          <w:right w:val="nil"/>
          <w:insideH w:val="nil"/>
          <w:insideV w:val="nil"/>
          <w:tl2br w:val="nil"/>
          <w:tr2bl w:val="nil"/>
        </w:tcBorders>
        <w:shd w:val="clear" w:color="auto" w:fill="234C9B" w:themeFill="accent2"/>
      </w:tcPr>
    </w:tblStylePr>
    <w:tblStylePr w:type="band1Vert">
      <w:tblPr/>
      <w:tcPr>
        <w:shd w:val="clear" w:color="auto" w:fill="F2F2F2" w:themeFill="background1" w:themeFillShade="F2"/>
      </w:tcPr>
    </w:tblStylePr>
    <w:tblStylePr w:type="band1Horz">
      <w:tblPr/>
      <w:tcPr>
        <w:shd w:val="clear" w:color="auto" w:fill="FFFFFF" w:themeFill="background1"/>
      </w:tcPr>
    </w:tblStylePr>
    <w:tblStylePr w:type="band2Horz">
      <w:tblPr/>
      <w:tcPr>
        <w:shd w:val="clear" w:color="auto" w:fill="FFFFFF" w:themeFill="background1"/>
      </w:tcPr>
    </w:tblStylePr>
  </w:style>
  <w:style w:type="table" w:styleId="TableGrid">
    <w:name w:val="Table Grid"/>
    <w:aliases w:val="Table_2 collumn colour"/>
    <w:basedOn w:val="TableNormal"/>
    <w:uiPriority w:val="39"/>
    <w:rsid w:val="000349C4"/>
    <w:rPr>
      <w:color w:val="000000" w:themeColor="text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band1Vert">
      <w:rPr>
        <w:color w:val="FFFFFF" w:themeColor="background1"/>
      </w:rPr>
      <w:tblPr/>
      <w:tcPr>
        <w:shd w:val="clear" w:color="auto" w:fill="0070BE" w:themeFill="accent1"/>
      </w:tcPr>
    </w:tblStylePr>
    <w:tblStylePr w:type="band1Horz">
      <w:tblPr/>
      <w:tcPr>
        <w:shd w:val="clear" w:color="auto" w:fill="FFFFFF" w:themeFill="background1"/>
      </w:tcPr>
    </w:tblStylePr>
  </w:style>
  <w:style w:type="paragraph" w:styleId="Header">
    <w:name w:val="header"/>
    <w:basedOn w:val="Normal"/>
    <w:link w:val="HeaderChar"/>
    <w:uiPriority w:val="99"/>
    <w:unhideWhenUsed/>
    <w:rsid w:val="002C3139"/>
    <w:pPr>
      <w:tabs>
        <w:tab w:val="center" w:pos="4513"/>
        <w:tab w:val="right" w:pos="9026"/>
      </w:tabs>
    </w:pPr>
  </w:style>
  <w:style w:type="character" w:customStyle="1" w:styleId="HeaderChar">
    <w:name w:val="Header Char"/>
    <w:basedOn w:val="DefaultParagraphFont"/>
    <w:link w:val="Header"/>
    <w:uiPriority w:val="99"/>
    <w:rsid w:val="002C3139"/>
  </w:style>
  <w:style w:type="paragraph" w:styleId="Footer">
    <w:name w:val="footer"/>
    <w:basedOn w:val="Normal"/>
    <w:link w:val="FooterChar"/>
    <w:uiPriority w:val="99"/>
    <w:unhideWhenUsed/>
    <w:rsid w:val="002C3139"/>
    <w:pPr>
      <w:tabs>
        <w:tab w:val="center" w:pos="4513"/>
        <w:tab w:val="right" w:pos="9026"/>
      </w:tabs>
    </w:pPr>
  </w:style>
  <w:style w:type="character" w:customStyle="1" w:styleId="FooterChar">
    <w:name w:val="Footer Char"/>
    <w:basedOn w:val="DefaultParagraphFont"/>
    <w:link w:val="Footer"/>
    <w:uiPriority w:val="99"/>
    <w:rsid w:val="002C3139"/>
  </w:style>
  <w:style w:type="paragraph" w:styleId="NormalWeb">
    <w:name w:val="Normal (Web)"/>
    <w:basedOn w:val="Normal"/>
    <w:uiPriority w:val="99"/>
    <w:unhideWhenUsed/>
    <w:rsid w:val="00BE53F4"/>
    <w:pPr>
      <w:spacing w:before="100" w:beforeAutospacing="1" w:after="100" w:afterAutospacing="1"/>
    </w:pPr>
    <w:rPr>
      <w:rFonts w:ascii="Times New Roman" w:eastAsiaTheme="minorEastAsia" w:hAnsi="Times New Roman" w:cs="Times New Roman"/>
    </w:rPr>
  </w:style>
  <w:style w:type="paragraph" w:styleId="NoSpacing">
    <w:name w:val="No Spacing"/>
    <w:link w:val="NoSpacingChar"/>
    <w:uiPriority w:val="1"/>
    <w:rsid w:val="00BE53F4"/>
    <w:rPr>
      <w:rFonts w:eastAsiaTheme="minorEastAsia"/>
      <w:sz w:val="22"/>
      <w:szCs w:val="22"/>
      <w:lang w:val="en-US" w:eastAsia="zh-CN"/>
    </w:rPr>
  </w:style>
  <w:style w:type="character" w:customStyle="1" w:styleId="NoSpacingChar">
    <w:name w:val="No Spacing Char"/>
    <w:basedOn w:val="DefaultParagraphFont"/>
    <w:link w:val="NoSpacing"/>
    <w:uiPriority w:val="1"/>
    <w:rsid w:val="00BE53F4"/>
    <w:rPr>
      <w:rFonts w:eastAsiaTheme="minorEastAsia"/>
      <w:sz w:val="22"/>
      <w:szCs w:val="22"/>
      <w:lang w:val="en-US" w:eastAsia="zh-CN"/>
    </w:rPr>
  </w:style>
  <w:style w:type="paragraph" w:styleId="Title">
    <w:name w:val="Title"/>
    <w:basedOn w:val="Normal"/>
    <w:next w:val="Normal"/>
    <w:link w:val="TitleChar"/>
    <w:uiPriority w:val="10"/>
    <w:qFormat/>
    <w:rsid w:val="00E7093F"/>
    <w:pPr>
      <w:spacing w:before="100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093F"/>
    <w:rPr>
      <w:rFonts w:asciiTheme="majorHAnsi" w:eastAsiaTheme="majorEastAsia" w:hAnsiTheme="majorHAnsi" w:cstheme="majorBidi"/>
      <w:color w:val="000000" w:themeColor="text1"/>
      <w:spacing w:val="-10"/>
      <w:kern w:val="28"/>
      <w:sz w:val="56"/>
      <w:szCs w:val="56"/>
    </w:rPr>
  </w:style>
  <w:style w:type="paragraph" w:styleId="Subtitle">
    <w:name w:val="Subtitle"/>
    <w:basedOn w:val="Normal"/>
    <w:next w:val="Normal"/>
    <w:link w:val="SubtitleChar"/>
    <w:uiPriority w:val="11"/>
    <w:qFormat/>
    <w:rsid w:val="00E7093F"/>
    <w:pPr>
      <w:numPr>
        <w:ilvl w:val="1"/>
      </w:numPr>
      <w:spacing w:before="160" w:after="160"/>
    </w:pPr>
    <w:rPr>
      <w:rFonts w:eastAsiaTheme="minorEastAsia"/>
      <w:color w:val="009733" w:themeColor="accent5"/>
      <w:spacing w:val="15"/>
      <w:sz w:val="28"/>
      <w:szCs w:val="22"/>
    </w:rPr>
  </w:style>
  <w:style w:type="character" w:customStyle="1" w:styleId="SubtitleChar">
    <w:name w:val="Subtitle Char"/>
    <w:basedOn w:val="DefaultParagraphFont"/>
    <w:link w:val="Subtitle"/>
    <w:uiPriority w:val="11"/>
    <w:rsid w:val="00E7093F"/>
    <w:rPr>
      <w:rFonts w:eastAsiaTheme="minorEastAsia"/>
      <w:color w:val="009733" w:themeColor="accent5"/>
      <w:spacing w:val="15"/>
      <w:sz w:val="28"/>
      <w:szCs w:val="22"/>
    </w:rPr>
  </w:style>
  <w:style w:type="character" w:styleId="PageNumber">
    <w:name w:val="page number"/>
    <w:basedOn w:val="DefaultParagraphFont"/>
    <w:uiPriority w:val="99"/>
    <w:semiHidden/>
    <w:unhideWhenUsed/>
    <w:rsid w:val="00120331"/>
  </w:style>
  <w:style w:type="character" w:customStyle="1" w:styleId="Heading1Char">
    <w:name w:val="Heading 1 Char"/>
    <w:basedOn w:val="DefaultParagraphFont"/>
    <w:link w:val="Heading1"/>
    <w:uiPriority w:val="9"/>
    <w:rsid w:val="00884596"/>
    <w:rPr>
      <w:rFonts w:asciiTheme="majorHAnsi" w:eastAsiaTheme="majorEastAsia" w:hAnsiTheme="majorHAnsi" w:cstheme="majorBidi"/>
      <w:color w:val="0070BE" w:themeColor="accent1"/>
      <w:sz w:val="48"/>
      <w:szCs w:val="32"/>
    </w:rPr>
  </w:style>
  <w:style w:type="paragraph" w:styleId="ListNumber2">
    <w:name w:val="List Number 2"/>
    <w:basedOn w:val="Normal"/>
    <w:uiPriority w:val="99"/>
    <w:unhideWhenUsed/>
    <w:rsid w:val="008141A6"/>
    <w:pPr>
      <w:numPr>
        <w:numId w:val="4"/>
      </w:numPr>
      <w:contextualSpacing/>
    </w:pPr>
  </w:style>
  <w:style w:type="paragraph" w:styleId="TOC4">
    <w:name w:val="toc 4"/>
    <w:basedOn w:val="Normal"/>
    <w:next w:val="Normal"/>
    <w:autoRedefine/>
    <w:uiPriority w:val="39"/>
    <w:semiHidden/>
    <w:unhideWhenUsed/>
    <w:rsid w:val="00884596"/>
    <w:rPr>
      <w:rFonts w:cstheme="minorHAnsi"/>
      <w:sz w:val="22"/>
      <w:szCs w:val="22"/>
    </w:rPr>
  </w:style>
  <w:style w:type="paragraph" w:styleId="TOC5">
    <w:name w:val="toc 5"/>
    <w:basedOn w:val="Normal"/>
    <w:next w:val="Normal"/>
    <w:autoRedefine/>
    <w:uiPriority w:val="39"/>
    <w:semiHidden/>
    <w:unhideWhenUsed/>
    <w:rsid w:val="00884596"/>
    <w:rPr>
      <w:rFonts w:cstheme="minorHAnsi"/>
      <w:sz w:val="22"/>
      <w:szCs w:val="22"/>
    </w:rPr>
  </w:style>
  <w:style w:type="paragraph" w:styleId="TOC6">
    <w:name w:val="toc 6"/>
    <w:basedOn w:val="Normal"/>
    <w:next w:val="Normal"/>
    <w:autoRedefine/>
    <w:uiPriority w:val="39"/>
    <w:semiHidden/>
    <w:unhideWhenUsed/>
    <w:rsid w:val="00884596"/>
    <w:rPr>
      <w:rFonts w:cstheme="minorHAnsi"/>
      <w:sz w:val="22"/>
      <w:szCs w:val="22"/>
    </w:rPr>
  </w:style>
  <w:style w:type="paragraph" w:styleId="TOC7">
    <w:name w:val="toc 7"/>
    <w:basedOn w:val="Normal"/>
    <w:next w:val="Normal"/>
    <w:autoRedefine/>
    <w:uiPriority w:val="39"/>
    <w:semiHidden/>
    <w:unhideWhenUsed/>
    <w:rsid w:val="00884596"/>
    <w:rPr>
      <w:rFonts w:cstheme="minorHAnsi"/>
      <w:sz w:val="22"/>
      <w:szCs w:val="22"/>
    </w:rPr>
  </w:style>
  <w:style w:type="paragraph" w:styleId="TOC8">
    <w:name w:val="toc 8"/>
    <w:basedOn w:val="Normal"/>
    <w:next w:val="Normal"/>
    <w:autoRedefine/>
    <w:uiPriority w:val="39"/>
    <w:semiHidden/>
    <w:unhideWhenUsed/>
    <w:rsid w:val="00884596"/>
    <w:rPr>
      <w:rFonts w:cstheme="minorHAnsi"/>
      <w:sz w:val="22"/>
      <w:szCs w:val="22"/>
    </w:rPr>
  </w:style>
  <w:style w:type="paragraph" w:styleId="TOC9">
    <w:name w:val="toc 9"/>
    <w:basedOn w:val="Normal"/>
    <w:next w:val="Normal"/>
    <w:autoRedefine/>
    <w:uiPriority w:val="39"/>
    <w:semiHidden/>
    <w:unhideWhenUsed/>
    <w:rsid w:val="00884596"/>
    <w:rPr>
      <w:rFonts w:cstheme="minorHAnsi"/>
      <w:sz w:val="22"/>
      <w:szCs w:val="22"/>
    </w:rPr>
  </w:style>
  <w:style w:type="character" w:customStyle="1" w:styleId="Heading2Char">
    <w:name w:val="Heading 2 Char"/>
    <w:basedOn w:val="DefaultParagraphFont"/>
    <w:link w:val="Heading2"/>
    <w:uiPriority w:val="9"/>
    <w:rsid w:val="00884596"/>
    <w:rPr>
      <w:rFonts w:asciiTheme="majorHAnsi" w:eastAsiaTheme="majorEastAsia" w:hAnsiTheme="majorHAnsi" w:cstheme="majorBidi"/>
      <w:color w:val="234C9B" w:themeColor="accent2"/>
      <w:sz w:val="40"/>
      <w:szCs w:val="26"/>
    </w:rPr>
  </w:style>
  <w:style w:type="character" w:customStyle="1" w:styleId="Heading3Char">
    <w:name w:val="Heading 3 Char"/>
    <w:basedOn w:val="DefaultParagraphFont"/>
    <w:link w:val="Heading3"/>
    <w:uiPriority w:val="9"/>
    <w:rsid w:val="00884596"/>
    <w:rPr>
      <w:rFonts w:asciiTheme="majorHAnsi" w:eastAsiaTheme="majorEastAsia" w:hAnsiTheme="majorHAnsi" w:cstheme="majorBidi"/>
      <w:color w:val="E14737" w:themeColor="accent3"/>
      <w:sz w:val="36"/>
    </w:rPr>
  </w:style>
  <w:style w:type="character" w:customStyle="1" w:styleId="Heading4Char">
    <w:name w:val="Heading 4 Char"/>
    <w:basedOn w:val="DefaultParagraphFont"/>
    <w:link w:val="Heading4"/>
    <w:uiPriority w:val="9"/>
    <w:rsid w:val="00884596"/>
    <w:rPr>
      <w:rFonts w:asciiTheme="majorHAnsi" w:eastAsiaTheme="majorEastAsia" w:hAnsiTheme="majorHAnsi" w:cstheme="majorBidi"/>
      <w:iCs/>
      <w:color w:val="5F3292" w:themeColor="accent4"/>
      <w:sz w:val="32"/>
    </w:rPr>
  </w:style>
  <w:style w:type="character" w:customStyle="1" w:styleId="Heading5Char">
    <w:name w:val="Heading 5 Char"/>
    <w:basedOn w:val="DefaultParagraphFont"/>
    <w:link w:val="Heading5"/>
    <w:uiPriority w:val="9"/>
    <w:rsid w:val="00884596"/>
    <w:rPr>
      <w:rFonts w:asciiTheme="majorHAnsi" w:eastAsiaTheme="majorEastAsia" w:hAnsiTheme="majorHAnsi" w:cstheme="majorBidi"/>
      <w:color w:val="009733" w:themeColor="accent5"/>
      <w:sz w:val="28"/>
    </w:rPr>
  </w:style>
  <w:style w:type="character" w:customStyle="1" w:styleId="Heading6Char">
    <w:name w:val="Heading 6 Char"/>
    <w:basedOn w:val="DefaultParagraphFont"/>
    <w:link w:val="Heading6"/>
    <w:uiPriority w:val="9"/>
    <w:rsid w:val="00884596"/>
    <w:rPr>
      <w:rFonts w:asciiTheme="majorHAnsi" w:eastAsiaTheme="majorEastAsia" w:hAnsiTheme="majorHAnsi" w:cstheme="majorBidi"/>
      <w:color w:val="FEC015" w:themeColor="accent6"/>
    </w:rPr>
  </w:style>
  <w:style w:type="character" w:customStyle="1" w:styleId="Heading7Char">
    <w:name w:val="Heading 7 Char"/>
    <w:basedOn w:val="DefaultParagraphFont"/>
    <w:link w:val="Heading7"/>
    <w:uiPriority w:val="9"/>
    <w:semiHidden/>
    <w:rsid w:val="00884596"/>
    <w:rPr>
      <w:rFonts w:asciiTheme="majorHAnsi" w:eastAsiaTheme="majorEastAsia" w:hAnsiTheme="majorHAnsi" w:cstheme="majorBidi"/>
      <w:iCs/>
      <w:color w:val="000000" w:themeColor="text1"/>
    </w:rPr>
  </w:style>
  <w:style w:type="paragraph" w:customStyle="1" w:styleId="Intro">
    <w:name w:val="Intro"/>
    <w:basedOn w:val="Normal"/>
    <w:autoRedefine/>
    <w:qFormat/>
    <w:rsid w:val="004F01AF"/>
    <w:pPr>
      <w:spacing w:before="240" w:after="240" w:line="360" w:lineRule="auto"/>
    </w:pPr>
    <w:rPr>
      <w:color w:val="44546A" w:themeColor="text2"/>
      <w:sz w:val="32"/>
    </w:rPr>
  </w:style>
  <w:style w:type="paragraph" w:styleId="IntenseQuote">
    <w:name w:val="Intense Quote"/>
    <w:basedOn w:val="Normal"/>
    <w:next w:val="Normal"/>
    <w:link w:val="IntenseQuoteChar"/>
    <w:uiPriority w:val="30"/>
    <w:qFormat/>
    <w:rsid w:val="004F01AF"/>
    <w:pPr>
      <w:pBdr>
        <w:top w:val="single" w:sz="4" w:space="10" w:color="44546A" w:themeColor="text2"/>
        <w:bottom w:val="single" w:sz="4" w:space="10" w:color="44546A" w:themeColor="text2"/>
      </w:pBdr>
      <w:spacing w:before="360" w:after="360"/>
      <w:jc w:val="center"/>
    </w:pPr>
    <w:rPr>
      <w:i/>
      <w:iCs/>
      <w:color w:val="44546A" w:themeColor="text2"/>
      <w:sz w:val="28"/>
    </w:rPr>
  </w:style>
  <w:style w:type="character" w:customStyle="1" w:styleId="IntenseQuoteChar">
    <w:name w:val="Intense Quote Char"/>
    <w:basedOn w:val="DefaultParagraphFont"/>
    <w:link w:val="IntenseQuote"/>
    <w:uiPriority w:val="30"/>
    <w:rsid w:val="004F01AF"/>
    <w:rPr>
      <w:i/>
      <w:iCs/>
      <w:color w:val="44546A" w:themeColor="text2"/>
      <w:sz w:val="28"/>
    </w:rPr>
  </w:style>
  <w:style w:type="paragraph" w:styleId="ListBullet">
    <w:name w:val="List Bullet"/>
    <w:basedOn w:val="Normal"/>
    <w:uiPriority w:val="99"/>
    <w:unhideWhenUsed/>
    <w:rsid w:val="00707812"/>
    <w:pPr>
      <w:numPr>
        <w:numId w:val="13"/>
      </w:numPr>
      <w:spacing w:line="360" w:lineRule="auto"/>
      <w:contextualSpacing/>
    </w:pPr>
  </w:style>
  <w:style w:type="paragraph" w:styleId="ListNumber">
    <w:name w:val="List Number"/>
    <w:basedOn w:val="Normal"/>
    <w:autoRedefine/>
    <w:uiPriority w:val="99"/>
    <w:unhideWhenUsed/>
    <w:qFormat/>
    <w:rsid w:val="001B24B6"/>
    <w:pPr>
      <w:numPr>
        <w:numId w:val="14"/>
      </w:numPr>
    </w:pPr>
  </w:style>
  <w:style w:type="paragraph" w:styleId="Caption">
    <w:name w:val="caption"/>
    <w:basedOn w:val="Normal"/>
    <w:next w:val="Normal"/>
    <w:uiPriority w:val="35"/>
    <w:unhideWhenUsed/>
    <w:qFormat/>
    <w:rsid w:val="0036143B"/>
    <w:pPr>
      <w:spacing w:before="0" w:after="200"/>
    </w:pPr>
    <w:rPr>
      <w:i/>
      <w:iCs/>
      <w:color w:val="44546A" w:themeColor="text2"/>
      <w:sz w:val="18"/>
      <w:szCs w:val="18"/>
    </w:rPr>
  </w:style>
  <w:style w:type="character" w:styleId="Hyperlink">
    <w:name w:val="Hyperlink"/>
    <w:basedOn w:val="DefaultParagraphFont"/>
    <w:uiPriority w:val="99"/>
    <w:unhideWhenUsed/>
    <w:rsid w:val="007F0124"/>
    <w:rPr>
      <w:color w:val="005BBA" w:themeColor="hyperlink"/>
      <w:u w:val="single"/>
    </w:rPr>
  </w:style>
  <w:style w:type="paragraph" w:styleId="ListParagraph">
    <w:name w:val="List Paragraph"/>
    <w:aliases w:val="Sub Heading 3,F5 List Paragraph,List Paragraph1,Dot pt,No Spacing1,List Paragraph Char Char Char,Indicator Text,Numbered Para 1,Bullet Points,MAIN CONTENT,List Paragraph12,Bullet Style,List Paragraph2,Normal numbered"/>
    <w:basedOn w:val="ListBullet"/>
    <w:link w:val="ListParagraphChar"/>
    <w:uiPriority w:val="34"/>
    <w:qFormat/>
    <w:rsid w:val="001B24B6"/>
  </w:style>
  <w:style w:type="character" w:customStyle="1" w:styleId="ListParagraphChar">
    <w:name w:val="List Paragraph Char"/>
    <w:aliases w:val="Sub Heading 3 Char,F5 List Paragraph Char,List Paragraph1 Char,Dot pt Char,No Spacing1 Char,List Paragraph Char Char Char Char,Indicator Text Char,Numbered Para 1 Char,Bullet Points Char,MAIN CONTENT Char,List Paragraph12 Char"/>
    <w:link w:val="ListParagraph"/>
    <w:uiPriority w:val="34"/>
    <w:qFormat/>
    <w:rsid w:val="005369C7"/>
    <w:rPr>
      <w:color w:val="000000" w:themeColor="text1"/>
    </w:rPr>
  </w:style>
  <w:style w:type="paragraph" w:styleId="CommentText">
    <w:name w:val="annotation text"/>
    <w:basedOn w:val="Normal"/>
    <w:link w:val="CommentTextChar"/>
    <w:uiPriority w:val="99"/>
    <w:unhideWhenUsed/>
    <w:rsid w:val="00C367A0"/>
    <w:rPr>
      <w:sz w:val="20"/>
      <w:szCs w:val="20"/>
    </w:rPr>
  </w:style>
  <w:style w:type="character" w:customStyle="1" w:styleId="CommentTextChar">
    <w:name w:val="Comment Text Char"/>
    <w:basedOn w:val="DefaultParagraphFont"/>
    <w:link w:val="CommentText"/>
    <w:uiPriority w:val="99"/>
    <w:rsid w:val="00C367A0"/>
    <w:rPr>
      <w:color w:val="000000" w:themeColor="text1"/>
      <w:sz w:val="20"/>
      <w:szCs w:val="20"/>
    </w:rPr>
  </w:style>
  <w:style w:type="character" w:styleId="UnresolvedMention">
    <w:name w:val="Unresolved Mention"/>
    <w:basedOn w:val="DefaultParagraphFont"/>
    <w:uiPriority w:val="99"/>
    <w:rsid w:val="00432FB3"/>
    <w:rPr>
      <w:color w:val="605E5C"/>
      <w:shd w:val="clear" w:color="auto" w:fill="E1DFDD"/>
    </w:rPr>
  </w:style>
  <w:style w:type="character" w:styleId="FollowedHyperlink">
    <w:name w:val="FollowedHyperlink"/>
    <w:basedOn w:val="DefaultParagraphFont"/>
    <w:uiPriority w:val="99"/>
    <w:semiHidden/>
    <w:unhideWhenUsed/>
    <w:rsid w:val="00894B5E"/>
    <w:rPr>
      <w:color w:val="5B2E90" w:themeColor="followedHyperlink"/>
      <w:u w:val="single"/>
    </w:rPr>
  </w:style>
  <w:style w:type="character" w:styleId="CommentReference">
    <w:name w:val="annotation reference"/>
    <w:basedOn w:val="DefaultParagraphFont"/>
    <w:uiPriority w:val="99"/>
    <w:semiHidden/>
    <w:unhideWhenUsed/>
    <w:rsid w:val="00C43668"/>
    <w:rPr>
      <w:sz w:val="16"/>
      <w:szCs w:val="16"/>
    </w:rPr>
  </w:style>
  <w:style w:type="paragraph" w:styleId="CommentSubject">
    <w:name w:val="annotation subject"/>
    <w:basedOn w:val="CommentText"/>
    <w:next w:val="CommentText"/>
    <w:link w:val="CommentSubjectChar"/>
    <w:uiPriority w:val="99"/>
    <w:semiHidden/>
    <w:unhideWhenUsed/>
    <w:rsid w:val="00C43668"/>
    <w:rPr>
      <w:b/>
      <w:bCs/>
    </w:rPr>
  </w:style>
  <w:style w:type="character" w:customStyle="1" w:styleId="CommentSubjectChar">
    <w:name w:val="Comment Subject Char"/>
    <w:basedOn w:val="CommentTextChar"/>
    <w:link w:val="CommentSubject"/>
    <w:uiPriority w:val="99"/>
    <w:semiHidden/>
    <w:rsid w:val="00C43668"/>
    <w:rPr>
      <w:b/>
      <w:bCs/>
      <w:color w:val="000000" w:themeColor="text1"/>
      <w:sz w:val="20"/>
      <w:szCs w:val="20"/>
    </w:rPr>
  </w:style>
  <w:style w:type="paragraph" w:styleId="Revision">
    <w:name w:val="Revision"/>
    <w:hidden/>
    <w:uiPriority w:val="99"/>
    <w:semiHidden/>
    <w:rsid w:val="00983B8F"/>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98792">
      <w:bodyDiv w:val="1"/>
      <w:marLeft w:val="0"/>
      <w:marRight w:val="0"/>
      <w:marTop w:val="0"/>
      <w:marBottom w:val="0"/>
      <w:divBdr>
        <w:top w:val="none" w:sz="0" w:space="0" w:color="auto"/>
        <w:left w:val="none" w:sz="0" w:space="0" w:color="auto"/>
        <w:bottom w:val="none" w:sz="0" w:space="0" w:color="auto"/>
        <w:right w:val="none" w:sz="0" w:space="0" w:color="auto"/>
      </w:divBdr>
    </w:div>
    <w:div w:id="479273230">
      <w:bodyDiv w:val="1"/>
      <w:marLeft w:val="0"/>
      <w:marRight w:val="0"/>
      <w:marTop w:val="0"/>
      <w:marBottom w:val="0"/>
      <w:divBdr>
        <w:top w:val="none" w:sz="0" w:space="0" w:color="auto"/>
        <w:left w:val="none" w:sz="0" w:space="0" w:color="auto"/>
        <w:bottom w:val="none" w:sz="0" w:space="0" w:color="auto"/>
        <w:right w:val="none" w:sz="0" w:space="0" w:color="auto"/>
      </w:divBdr>
    </w:div>
    <w:div w:id="911083454">
      <w:bodyDiv w:val="1"/>
      <w:marLeft w:val="0"/>
      <w:marRight w:val="0"/>
      <w:marTop w:val="0"/>
      <w:marBottom w:val="0"/>
      <w:divBdr>
        <w:top w:val="none" w:sz="0" w:space="0" w:color="auto"/>
        <w:left w:val="none" w:sz="0" w:space="0" w:color="auto"/>
        <w:bottom w:val="none" w:sz="0" w:space="0" w:color="auto"/>
        <w:right w:val="none" w:sz="0" w:space="0" w:color="auto"/>
      </w:divBdr>
    </w:div>
    <w:div w:id="1579510490">
      <w:bodyDiv w:val="1"/>
      <w:marLeft w:val="0"/>
      <w:marRight w:val="0"/>
      <w:marTop w:val="0"/>
      <w:marBottom w:val="0"/>
      <w:divBdr>
        <w:top w:val="none" w:sz="0" w:space="0" w:color="auto"/>
        <w:left w:val="none" w:sz="0" w:space="0" w:color="auto"/>
        <w:bottom w:val="none" w:sz="0" w:space="0" w:color="auto"/>
        <w:right w:val="none" w:sz="0" w:space="0" w:color="auto"/>
      </w:divBdr>
    </w:div>
    <w:div w:id="1636761746">
      <w:bodyDiv w:val="1"/>
      <w:marLeft w:val="0"/>
      <w:marRight w:val="0"/>
      <w:marTop w:val="0"/>
      <w:marBottom w:val="0"/>
      <w:divBdr>
        <w:top w:val="none" w:sz="0" w:space="0" w:color="auto"/>
        <w:left w:val="none" w:sz="0" w:space="0" w:color="auto"/>
        <w:bottom w:val="none" w:sz="0" w:space="0" w:color="auto"/>
        <w:right w:val="none" w:sz="0" w:space="0" w:color="auto"/>
      </w:divBdr>
    </w:div>
    <w:div w:id="190941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gcsu.contract.enquiries@nhs.net" TargetMode="External"/><Relationship Id="rId18" Type="http://schemas.openxmlformats.org/officeDocument/2006/relationships/hyperlink" Target="https://odsportal.digital.nhs.uk/Organisation/Search"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digitalsocialcare.co.uk/resource/data-security-and-protection-responsibilities/)" TargetMode="External"/><Relationship Id="rId7" Type="http://schemas.openxmlformats.org/officeDocument/2006/relationships/settings" Target="settings.xml"/><Relationship Id="rId12" Type="http://schemas.openxmlformats.org/officeDocument/2006/relationships/hyperlink" Target="mailto:janice.smalley@nhs.net" TargetMode="External"/><Relationship Id="rId17" Type="http://schemas.openxmlformats.org/officeDocument/2006/relationships/hyperlink" Target="https://www.dsptoolkit.nhs.uk/OrganisationSearch" TargetMode="External"/><Relationship Id="rId25" Type="http://schemas.openxmlformats.org/officeDocument/2006/relationships/hyperlink" Target="mailto:agcsu.contract.enquiries@nhs.net" TargetMode="External"/><Relationship Id="rId2" Type="http://schemas.openxmlformats.org/officeDocument/2006/relationships/customXml" Target="../customXml/item2.xml"/><Relationship Id="rId16" Type="http://schemas.openxmlformats.org/officeDocument/2006/relationships/hyperlink" Target="https://register-of-charities.charitycommission.gov.uk/charity-search" TargetMode="External"/><Relationship Id="rId20" Type="http://schemas.openxmlformats.org/officeDocument/2006/relationships/hyperlink" Target="https://ico.org.uk/ESDWebPages/Search"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ra.brine1@nhs.net" TargetMode="External"/><Relationship Id="rId24"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ara.brine1@nhs.net"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odsportal.digital.nhs.uk/Organisation/Search"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ams.microsoft.com/l/meetup-join/19%3ameeting_ZmVjMGEwNzItNTFkMC00NzY4LWE2NWQtZGU3NzI5YzM2MjFi%40thread.v2/0?context=%7b%22Tid%22%3a%2237c354b2-85b0-47f5-b222-07b48d774ee3%22%2c%22Oid%22%3a%22cb6be421-3b39-4e1f-b4f2-d50ba825dcba%22%7d" TargetMode="External"/><Relationship Id="rId22" Type="http://schemas.openxmlformats.org/officeDocument/2006/relationships/customXml" Target="ink/ink1.xml"/><Relationship Id="rId27" Type="http://schemas.openxmlformats.org/officeDocument/2006/relationships/footer" Target="foot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1-15T10:55:08.883"/>
    </inkml:context>
    <inkml:brush xml:id="br0">
      <inkml:brushProperty name="width" value="0.025" units="cm"/>
      <inkml:brushProperty name="height" value="0.025" units="cm"/>
    </inkml:brush>
  </inkml:definitions>
  <inkml:trace contextRef="#ctx0" brushRef="#br0">0 6 24575,'0'-3'0,"0"0"0</inkml:trace>
</inkml:ink>
</file>

<file path=word/theme/theme1.xml><?xml version="1.0" encoding="utf-8"?>
<a:theme xmlns:a="http://schemas.openxmlformats.org/drawingml/2006/main" name="Office Theme">
  <a:themeElements>
    <a:clrScheme name="Lincolnshire">
      <a:dk1>
        <a:srgbClr val="000000"/>
      </a:dk1>
      <a:lt1>
        <a:srgbClr val="FFFFFF"/>
      </a:lt1>
      <a:dk2>
        <a:srgbClr val="44546A"/>
      </a:dk2>
      <a:lt2>
        <a:srgbClr val="E7E6E6"/>
      </a:lt2>
      <a:accent1>
        <a:srgbClr val="0070BE"/>
      </a:accent1>
      <a:accent2>
        <a:srgbClr val="234C9B"/>
      </a:accent2>
      <a:accent3>
        <a:srgbClr val="E14737"/>
      </a:accent3>
      <a:accent4>
        <a:srgbClr val="5F3292"/>
      </a:accent4>
      <a:accent5>
        <a:srgbClr val="009733"/>
      </a:accent5>
      <a:accent6>
        <a:srgbClr val="FEC015"/>
      </a:accent6>
      <a:hlink>
        <a:srgbClr val="005BBA"/>
      </a:hlink>
      <a:folHlink>
        <a:srgbClr val="5B2E9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765F44705D154E9177455FF2DC1174" ma:contentTypeVersion="9" ma:contentTypeDescription="Create a new document." ma:contentTypeScope="" ma:versionID="ec61fe2cfc690550987a92a9766d540b">
  <xsd:schema xmlns:xsd="http://www.w3.org/2001/XMLSchema" xmlns:xs="http://www.w3.org/2001/XMLSchema" xmlns:p="http://schemas.microsoft.com/office/2006/metadata/properties" xmlns:ns2="ba0e5294-2f9d-4fe1-b6c6-689879b20436" targetNamespace="http://schemas.microsoft.com/office/2006/metadata/properties" ma:root="true" ma:fieldsID="9aeda98793497c8e6202615189be27a4" ns2:_="">
    <xsd:import namespace="ba0e5294-2f9d-4fe1-b6c6-689879b204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e5294-2f9d-4fe1-b6c6-689879b20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11821EC1-DFFF-4EE6-BC6D-14CDD4813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0e5294-2f9d-4fe1-b6c6-689879b204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CCB611-C078-4F28-AB10-D9063119A3A8}">
  <ds:schemaRefs>
    <ds:schemaRef ds:uri="http://schemas.microsoft.com/sharepoint/v3/contenttype/forms"/>
  </ds:schemaRefs>
</ds:datastoreItem>
</file>

<file path=customXml/itemProps3.xml><?xml version="1.0" encoding="utf-8"?>
<ds:datastoreItem xmlns:ds="http://schemas.openxmlformats.org/officeDocument/2006/customXml" ds:itemID="{BF170462-440F-4DC3-BCE8-4BDF11C8BDB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B241790-D165-FF4E-86E7-45D1A33D5855}">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22</TotalTime>
  <Pages>19</Pages>
  <Words>4773</Words>
  <Characters>27210</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Rudd (MLCSU)</dc:creator>
  <cp:keywords/>
  <dc:description/>
  <cp:lastModifiedBy>SMALLEY, Janice (NHS ARDEN AND GREATER EAST MIDLANDS COMMISSIONING SUPPORT UNIT)</cp:lastModifiedBy>
  <cp:revision>3</cp:revision>
  <dcterms:created xsi:type="dcterms:W3CDTF">2024-09-10T07:46:00Z</dcterms:created>
  <dcterms:modified xsi:type="dcterms:W3CDTF">2024-09-10T08:06:00Z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0x0101002F765F44705D154E9177455FF2DC1174</vt:lpwstr>
  </property>
</Properties>
</file>