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2E5E" w14:textId="53DC2321" w:rsidR="00927AAB" w:rsidRPr="00573494" w:rsidRDefault="00927AAB">
      <w:pPr>
        <w:rPr>
          <w:b/>
          <w:bCs/>
        </w:rPr>
      </w:pPr>
      <w:r w:rsidRPr="00573494">
        <w:rPr>
          <w:b/>
          <w:bCs/>
        </w:rPr>
        <w:t>Support for people with musculoskeletal conditions who are out of work</w:t>
      </w:r>
    </w:p>
    <w:p w14:paraId="6C2836C5" w14:textId="77777777" w:rsidR="00B12367" w:rsidRDefault="00B12367"/>
    <w:p w14:paraId="5D7A06C3" w14:textId="1B2965B1" w:rsidR="00927AAB" w:rsidRDefault="00927AAB">
      <w:r>
        <w:t>Darkside Rising CIC</w:t>
      </w:r>
    </w:p>
    <w:p w14:paraId="0DA32FE9" w14:textId="137F88A4" w:rsidR="00927AAB" w:rsidRDefault="00927AAB" w:rsidP="00927AAB">
      <w:pPr>
        <w:pStyle w:val="ListParagraph"/>
        <w:numPr>
          <w:ilvl w:val="0"/>
          <w:numId w:val="1"/>
        </w:numPr>
      </w:pPr>
      <w:r>
        <w:t>Women’s health organisation based in Lincoln</w:t>
      </w:r>
    </w:p>
    <w:p w14:paraId="5AB420BA" w14:textId="0BA19143" w:rsidR="00927AAB" w:rsidRDefault="00927AAB" w:rsidP="00927AAB">
      <w:pPr>
        <w:pStyle w:val="ListParagraph"/>
        <w:numPr>
          <w:ilvl w:val="0"/>
          <w:numId w:val="1"/>
        </w:numPr>
      </w:pPr>
      <w:r>
        <w:t>Specialising in adaptive physical activity for long term health conditions</w:t>
      </w:r>
    </w:p>
    <w:p w14:paraId="6ECB9E69" w14:textId="193F9815" w:rsidR="00927AAB" w:rsidRDefault="00927AAB" w:rsidP="00927AAB">
      <w:pPr>
        <w:pStyle w:val="ListParagraph"/>
        <w:numPr>
          <w:ilvl w:val="1"/>
          <w:numId w:val="1"/>
        </w:numPr>
      </w:pPr>
      <w:r>
        <w:t>Cancer</w:t>
      </w:r>
    </w:p>
    <w:p w14:paraId="7C792493" w14:textId="141981ED" w:rsidR="00927AAB" w:rsidRDefault="00927AAB" w:rsidP="00927AAB">
      <w:pPr>
        <w:pStyle w:val="ListParagraph"/>
        <w:numPr>
          <w:ilvl w:val="1"/>
          <w:numId w:val="1"/>
        </w:numPr>
      </w:pPr>
      <w:r>
        <w:t>Arthritis</w:t>
      </w:r>
    </w:p>
    <w:p w14:paraId="7DCC6BD0" w14:textId="215A36F5" w:rsidR="00927AAB" w:rsidRDefault="00927AAB" w:rsidP="00927AAB">
      <w:pPr>
        <w:pStyle w:val="ListParagraph"/>
        <w:numPr>
          <w:ilvl w:val="1"/>
          <w:numId w:val="1"/>
        </w:numPr>
      </w:pPr>
      <w:r>
        <w:t xml:space="preserve">Neurological </w:t>
      </w:r>
    </w:p>
    <w:p w14:paraId="40B5D85F" w14:textId="2BF63852" w:rsidR="008F797B" w:rsidRDefault="00927AAB" w:rsidP="008F797B">
      <w:pPr>
        <w:pStyle w:val="ListParagraph"/>
        <w:numPr>
          <w:ilvl w:val="1"/>
          <w:numId w:val="1"/>
        </w:numPr>
      </w:pPr>
      <w:r>
        <w:t>Cardiac</w:t>
      </w:r>
    </w:p>
    <w:p w14:paraId="42509F17" w14:textId="25EC9D99" w:rsidR="008F797B" w:rsidRDefault="008F797B" w:rsidP="008F797B">
      <w:pPr>
        <w:pStyle w:val="ListParagraph"/>
        <w:numPr>
          <w:ilvl w:val="0"/>
          <w:numId w:val="1"/>
        </w:numPr>
      </w:pPr>
      <w:r>
        <w:t>Strong women’s health programme includes menopause and postnatal</w:t>
      </w:r>
    </w:p>
    <w:p w14:paraId="6FFD7D2A" w14:textId="7964D651" w:rsidR="008F797B" w:rsidRDefault="00927AAB" w:rsidP="008F797B">
      <w:pPr>
        <w:pStyle w:val="ListParagraph"/>
        <w:numPr>
          <w:ilvl w:val="0"/>
          <w:numId w:val="1"/>
        </w:numPr>
      </w:pPr>
      <w:r>
        <w:t xml:space="preserve">Delivering a trauma informed approach to physical activity, particularly </w:t>
      </w:r>
      <w:r w:rsidR="001E3555">
        <w:t xml:space="preserve">recognising and resisting </w:t>
      </w:r>
      <w:r>
        <w:t>systemic and medical trauma</w:t>
      </w:r>
    </w:p>
    <w:p w14:paraId="46A74A25" w14:textId="77777777" w:rsidR="00927AAB" w:rsidRDefault="00927AAB" w:rsidP="00927AAB"/>
    <w:p w14:paraId="70B0069B" w14:textId="64B674AF" w:rsidR="00927AAB" w:rsidRDefault="00927AAB" w:rsidP="00927AAB">
      <w:r>
        <w:t>Darkside Community Training Centre</w:t>
      </w:r>
    </w:p>
    <w:p w14:paraId="5DE1B9C4" w14:textId="421B344E" w:rsidR="00927AAB" w:rsidRDefault="00927AAB" w:rsidP="00927AAB">
      <w:pPr>
        <w:pStyle w:val="ListParagraph"/>
        <w:numPr>
          <w:ilvl w:val="0"/>
          <w:numId w:val="2"/>
        </w:numPr>
      </w:pPr>
      <w:r>
        <w:t>New initiative funded by the National Lottery Community Fund</w:t>
      </w:r>
    </w:p>
    <w:p w14:paraId="032BF10E" w14:textId="04D550C3" w:rsidR="00927AAB" w:rsidRDefault="00927AAB" w:rsidP="00927AAB">
      <w:pPr>
        <w:pStyle w:val="ListParagraph"/>
        <w:numPr>
          <w:ilvl w:val="0"/>
          <w:numId w:val="2"/>
        </w:numPr>
      </w:pPr>
      <w:r>
        <w:t>Offering accredited physical activity qualifications to community organisations across Lincolnshire, supporting them to embed physical activity into their work</w:t>
      </w:r>
    </w:p>
    <w:p w14:paraId="4B407F75" w14:textId="11B951BE" w:rsidR="00F93089" w:rsidRDefault="00F93089" w:rsidP="00F93089">
      <w:pPr>
        <w:pStyle w:val="ListParagraph"/>
        <w:numPr>
          <w:ilvl w:val="0"/>
          <w:numId w:val="2"/>
        </w:numPr>
      </w:pPr>
      <w:r>
        <w:t>Teaching</w:t>
      </w:r>
      <w:r w:rsidR="00927AAB">
        <w:t xml:space="preserve"> personalised and trauma informed approaches</w:t>
      </w:r>
      <w:r>
        <w:t>, focused on understanding systemic and medical trauma</w:t>
      </w:r>
    </w:p>
    <w:p w14:paraId="19FBF6BD" w14:textId="77777777" w:rsidR="008F797B" w:rsidRDefault="008F797B" w:rsidP="001E3555"/>
    <w:p w14:paraId="70F020ED" w14:textId="38FCE59A" w:rsidR="008F797B" w:rsidRDefault="008F797B" w:rsidP="008F797B">
      <w:r>
        <w:t>Experience with trauma informed physical activity</w:t>
      </w:r>
    </w:p>
    <w:p w14:paraId="472C1C48" w14:textId="77777777" w:rsidR="008F797B" w:rsidRDefault="008F797B" w:rsidP="008F797B">
      <w:pPr>
        <w:pStyle w:val="ListParagraph"/>
        <w:numPr>
          <w:ilvl w:val="0"/>
          <w:numId w:val="5"/>
        </w:numPr>
      </w:pPr>
      <w:r>
        <w:t xml:space="preserve">Shantelle’s </w:t>
      </w:r>
      <w:proofErr w:type="spellStart"/>
      <w:r>
        <w:t>MRes</w:t>
      </w:r>
      <w:proofErr w:type="spellEnd"/>
      <w:r>
        <w:t xml:space="preserve"> is a constructivist grounded theory, unravelling systemic trauma through adaptive physical activity</w:t>
      </w:r>
    </w:p>
    <w:p w14:paraId="0245DD7D" w14:textId="6E185915" w:rsidR="008F797B" w:rsidRDefault="00D83700" w:rsidP="008F797B">
      <w:pPr>
        <w:pStyle w:val="ListParagraph"/>
        <w:numPr>
          <w:ilvl w:val="0"/>
          <w:numId w:val="5"/>
        </w:numPr>
      </w:pPr>
      <w:r>
        <w:t>C</w:t>
      </w:r>
      <w:r w:rsidR="008F797B">
        <w:t xml:space="preserve">ommunity research project funded through LVET’s </w:t>
      </w:r>
      <w:r w:rsidR="008F797B" w:rsidRPr="008F797B">
        <w:t>Health, Social Care and Wellbeing Research Fund</w:t>
      </w:r>
      <w:r w:rsidR="008F797B">
        <w:t>, investigating community perceptions of trauma informed care</w:t>
      </w:r>
    </w:p>
    <w:p w14:paraId="77818C6A" w14:textId="48697DD9" w:rsidR="00D83700" w:rsidRDefault="00D83700" w:rsidP="008F797B">
      <w:pPr>
        <w:pStyle w:val="ListParagraph"/>
        <w:numPr>
          <w:ilvl w:val="0"/>
          <w:numId w:val="5"/>
        </w:numPr>
      </w:pPr>
      <w:r>
        <w:t xml:space="preserve">Over 200 hours of trauma informed care training, including with the Tavistock, and </w:t>
      </w:r>
      <w:r w:rsidR="001360F5">
        <w:t xml:space="preserve">the </w:t>
      </w:r>
      <w:r>
        <w:t xml:space="preserve">Centre for Trauma and Embodiment (Shantelle is a certified trauma informed </w:t>
      </w:r>
      <w:proofErr w:type="gramStart"/>
      <w:r>
        <w:t>weight lifting</w:t>
      </w:r>
      <w:proofErr w:type="gramEnd"/>
      <w:r>
        <w:t xml:space="preserve"> coach</w:t>
      </w:r>
      <w:r w:rsidR="004A2C40">
        <w:t xml:space="preserve"> and will shortly be training in trauma</w:t>
      </w:r>
      <w:r w:rsidR="00945CFE">
        <w:t xml:space="preserve"> </w:t>
      </w:r>
      <w:r w:rsidR="004A2C40">
        <w:t>sensitive yoga</w:t>
      </w:r>
      <w:r>
        <w:t>)</w:t>
      </w:r>
    </w:p>
    <w:p w14:paraId="1D6CC5E2" w14:textId="77777777" w:rsidR="008F797B" w:rsidRDefault="008F797B" w:rsidP="00F93089"/>
    <w:p w14:paraId="61D9AFC7" w14:textId="2FDAD5E3" w:rsidR="00F93089" w:rsidRDefault="00F93089" w:rsidP="00F93089">
      <w:r>
        <w:t>Accessibility and availability of specialist physical activity is key in supporting the health of people with musculoskeletal conditions.  Many community organisations offer non-physical support and could be upskilled to deliver physical activity.  Other organisations may offer physical activity but struggle with accessibility for this specific population.</w:t>
      </w:r>
      <w:r w:rsidR="00771B8A">
        <w:t xml:space="preserve">  </w:t>
      </w:r>
      <w:r w:rsidR="00771B8A">
        <w:lastRenderedPageBreak/>
        <w:t xml:space="preserve">Integrating social connections, </w:t>
      </w:r>
      <w:r w:rsidR="005B6EB5">
        <w:t xml:space="preserve">representation of all bodies and </w:t>
      </w:r>
      <w:r w:rsidR="009F5410">
        <w:t xml:space="preserve">relational </w:t>
      </w:r>
      <w:r w:rsidR="005B6EB5">
        <w:t xml:space="preserve">trust are essential. </w:t>
      </w:r>
      <w:r w:rsidR="00841E50">
        <w:t xml:space="preserve">  </w:t>
      </w:r>
      <w:r>
        <w:t xml:space="preserve">  </w:t>
      </w:r>
    </w:p>
    <w:p w14:paraId="3F7B6A11" w14:textId="77777777" w:rsidR="008F797B" w:rsidRDefault="008F797B" w:rsidP="00F93089"/>
    <w:p w14:paraId="5B64873D" w14:textId="4AF8A269" w:rsidR="008F797B" w:rsidRDefault="008F797B" w:rsidP="00F93089">
      <w:r>
        <w:t>We can offer:</w:t>
      </w:r>
    </w:p>
    <w:p w14:paraId="523A170C" w14:textId="71D8D065" w:rsidR="008F797B" w:rsidRDefault="008F797B" w:rsidP="008F797B">
      <w:pPr>
        <w:pStyle w:val="ListParagraph"/>
        <w:numPr>
          <w:ilvl w:val="0"/>
          <w:numId w:val="4"/>
        </w:numPr>
      </w:pPr>
      <w:r>
        <w:t>Accredited physical activity qualifications</w:t>
      </w:r>
      <w:r w:rsidR="00152FED">
        <w:t xml:space="preserve"> to community organisations</w:t>
      </w:r>
      <w:r>
        <w:t xml:space="preserve"> (this utilises existing funding and therefore represents additional value for money to the bid overall) </w:t>
      </w:r>
    </w:p>
    <w:p w14:paraId="4BD8CF55" w14:textId="4358F2AA" w:rsidR="00030A4F" w:rsidRDefault="00030A4F" w:rsidP="008F797B">
      <w:pPr>
        <w:pStyle w:val="ListParagraph"/>
        <w:numPr>
          <w:ilvl w:val="0"/>
          <w:numId w:val="4"/>
        </w:numPr>
      </w:pPr>
      <w:r>
        <w:t>Lived experience leadership – training people with musculoskeletal conditions</w:t>
      </w:r>
      <w:r w:rsidR="005574B7">
        <w:t>,</w:t>
      </w:r>
      <w:r>
        <w:t xml:space="preserve"> who are out of work</w:t>
      </w:r>
      <w:r w:rsidR="005574B7">
        <w:t>, to become physical activity instructors</w:t>
      </w:r>
      <w:r w:rsidR="00DB0EFB">
        <w:t xml:space="preserve"> </w:t>
      </w:r>
      <w:r w:rsidR="005574B7">
        <w:t xml:space="preserve"> </w:t>
      </w:r>
    </w:p>
    <w:p w14:paraId="502FDA50" w14:textId="456E60E0" w:rsidR="008F797B" w:rsidRDefault="008F797B" w:rsidP="008F797B">
      <w:pPr>
        <w:pStyle w:val="ListParagraph"/>
        <w:numPr>
          <w:ilvl w:val="0"/>
          <w:numId w:val="4"/>
        </w:numPr>
      </w:pPr>
      <w:r>
        <w:t xml:space="preserve">CPD </w:t>
      </w:r>
      <w:r w:rsidR="00B12367">
        <w:t>development and training –</w:t>
      </w:r>
      <w:r>
        <w:t xml:space="preserve"> trauma informed physical activity </w:t>
      </w:r>
      <w:r w:rsidR="00F93387">
        <w:t>(drawing directly from our research activities</w:t>
      </w:r>
      <w:proofErr w:type="gramStart"/>
      <w:r w:rsidR="00F93387">
        <w:t>)</w:t>
      </w:r>
      <w:r w:rsidR="000B31B2">
        <w:t>;</w:t>
      </w:r>
      <w:proofErr w:type="gramEnd"/>
      <w:r w:rsidR="0091658A">
        <w:t xml:space="preserve"> constructivist grounded theory as a coaching methodology</w:t>
      </w:r>
    </w:p>
    <w:p w14:paraId="5A2E27D5" w14:textId="6072B111" w:rsidR="00D83700" w:rsidRDefault="00D83700" w:rsidP="008F797B">
      <w:pPr>
        <w:pStyle w:val="ListParagraph"/>
        <w:numPr>
          <w:ilvl w:val="0"/>
          <w:numId w:val="4"/>
        </w:numPr>
      </w:pPr>
      <w:r>
        <w:t xml:space="preserve">Community and participatory action research </w:t>
      </w:r>
    </w:p>
    <w:p w14:paraId="3296E32E" w14:textId="5162CD8F" w:rsidR="00D83700" w:rsidRDefault="00D83700" w:rsidP="008F797B">
      <w:pPr>
        <w:pStyle w:val="ListParagraph"/>
        <w:numPr>
          <w:ilvl w:val="0"/>
          <w:numId w:val="4"/>
        </w:numPr>
      </w:pPr>
      <w:r>
        <w:t>Consultation / advice for organisations</w:t>
      </w:r>
    </w:p>
    <w:p w14:paraId="44D8A054" w14:textId="1F53D251" w:rsidR="00030A4F" w:rsidRDefault="00D91FA3" w:rsidP="00030A4F">
      <w:pPr>
        <w:pStyle w:val="ListParagraph"/>
        <w:numPr>
          <w:ilvl w:val="0"/>
          <w:numId w:val="4"/>
        </w:numPr>
      </w:pPr>
      <w:r>
        <w:t>Whilst we can offer our own programme, directly supporting women with musculoskeletal conditions, we do have limited capacity and therefore consider training others to be a key part of our</w:t>
      </w:r>
      <w:r w:rsidR="009F4470">
        <w:t xml:space="preserve"> project</w:t>
      </w:r>
      <w:r>
        <w:t xml:space="preserve"> </w:t>
      </w:r>
      <w:r w:rsidR="009F4470">
        <w:t>plan</w:t>
      </w:r>
    </w:p>
    <w:p w14:paraId="3A95D0D0" w14:textId="3CD33F63" w:rsidR="0091658A" w:rsidRDefault="0091658A" w:rsidP="008F797B">
      <w:pPr>
        <w:pStyle w:val="ListParagraph"/>
        <w:numPr>
          <w:ilvl w:val="0"/>
          <w:numId w:val="4"/>
        </w:numPr>
      </w:pPr>
      <w:r>
        <w:t xml:space="preserve">Any other ideas! </w:t>
      </w:r>
    </w:p>
    <w:sectPr w:rsidR="0091658A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7EB73" w14:textId="77777777" w:rsidR="00A056D4" w:rsidRDefault="00A056D4" w:rsidP="00B12367">
      <w:pPr>
        <w:spacing w:after="0" w:line="240" w:lineRule="auto"/>
      </w:pPr>
      <w:r>
        <w:separator/>
      </w:r>
    </w:p>
  </w:endnote>
  <w:endnote w:type="continuationSeparator" w:id="0">
    <w:p w14:paraId="373E3DA0" w14:textId="77777777" w:rsidR="00A056D4" w:rsidRDefault="00A056D4" w:rsidP="00B12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1669368"/>
      <w:docPartObj>
        <w:docPartGallery w:val="Page Numbers (Bottom of Page)"/>
        <w:docPartUnique/>
      </w:docPartObj>
    </w:sdtPr>
    <w:sdtContent>
      <w:p w14:paraId="22EE4CCA" w14:textId="0CF30B75" w:rsidR="00497744" w:rsidRDefault="0049774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D9C7F5" w14:textId="77777777" w:rsidR="00497744" w:rsidRDefault="00497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6E3E" w14:textId="77777777" w:rsidR="00A056D4" w:rsidRDefault="00A056D4" w:rsidP="00B12367">
      <w:pPr>
        <w:spacing w:after="0" w:line="240" w:lineRule="auto"/>
      </w:pPr>
      <w:r>
        <w:separator/>
      </w:r>
    </w:p>
  </w:footnote>
  <w:footnote w:type="continuationSeparator" w:id="0">
    <w:p w14:paraId="3ACF9B16" w14:textId="77777777" w:rsidR="00A056D4" w:rsidRDefault="00A056D4" w:rsidP="00B12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03DDB"/>
    <w:multiLevelType w:val="hybridMultilevel"/>
    <w:tmpl w:val="96D6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15FD"/>
    <w:multiLevelType w:val="hybridMultilevel"/>
    <w:tmpl w:val="9584746A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3C0F5887"/>
    <w:multiLevelType w:val="hybridMultilevel"/>
    <w:tmpl w:val="0CBC0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61470"/>
    <w:multiLevelType w:val="hybridMultilevel"/>
    <w:tmpl w:val="84DA4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71C33"/>
    <w:multiLevelType w:val="hybridMultilevel"/>
    <w:tmpl w:val="2C841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84866">
    <w:abstractNumId w:val="3"/>
  </w:num>
  <w:num w:numId="2" w16cid:durableId="1522819970">
    <w:abstractNumId w:val="2"/>
  </w:num>
  <w:num w:numId="3" w16cid:durableId="2125728678">
    <w:abstractNumId w:val="1"/>
  </w:num>
  <w:num w:numId="4" w16cid:durableId="784884294">
    <w:abstractNumId w:val="4"/>
  </w:num>
  <w:num w:numId="5" w16cid:durableId="147613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AB"/>
    <w:rsid w:val="00030A4F"/>
    <w:rsid w:val="000B31B2"/>
    <w:rsid w:val="001360F5"/>
    <w:rsid w:val="00152FED"/>
    <w:rsid w:val="001E3555"/>
    <w:rsid w:val="00257511"/>
    <w:rsid w:val="003A0E4A"/>
    <w:rsid w:val="00497744"/>
    <w:rsid w:val="004A2C40"/>
    <w:rsid w:val="005574B7"/>
    <w:rsid w:val="00573494"/>
    <w:rsid w:val="005B6EB5"/>
    <w:rsid w:val="00771B8A"/>
    <w:rsid w:val="00841E50"/>
    <w:rsid w:val="008F797B"/>
    <w:rsid w:val="0091658A"/>
    <w:rsid w:val="00927AAB"/>
    <w:rsid w:val="00945CFE"/>
    <w:rsid w:val="00947797"/>
    <w:rsid w:val="009F4470"/>
    <w:rsid w:val="009F5410"/>
    <w:rsid w:val="00A056D4"/>
    <w:rsid w:val="00B12367"/>
    <w:rsid w:val="00D83700"/>
    <w:rsid w:val="00D91FA3"/>
    <w:rsid w:val="00DB0EFB"/>
    <w:rsid w:val="00F93089"/>
    <w:rsid w:val="00F9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29455"/>
  <w15:chartTrackingRefBased/>
  <w15:docId w15:val="{18F426D8-5B33-406D-A7F0-35328145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A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A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A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A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A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A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A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A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A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A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A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A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A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A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A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A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A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A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A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A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A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A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A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A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A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A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A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A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A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12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367"/>
  </w:style>
  <w:style w:type="paragraph" w:styleId="Footer">
    <w:name w:val="footer"/>
    <w:basedOn w:val="Normal"/>
    <w:link w:val="FooterChar"/>
    <w:uiPriority w:val="99"/>
    <w:unhideWhenUsed/>
    <w:rsid w:val="00B123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Shantelle Svarc</dc:creator>
  <cp:keywords/>
  <dc:description/>
  <cp:lastModifiedBy>Shantelle Svarc</cp:lastModifiedBy>
  <cp:revision>19</cp:revision>
  <dcterms:created xsi:type="dcterms:W3CDTF">2025-07-15T18:14:00Z</dcterms:created>
  <dcterms:modified xsi:type="dcterms:W3CDTF">2025-07-15T20:45:00Z</dcterms:modified>
</cp:coreProperties>
</file>